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9"/>
        <w:ind w:left="7"/>
      </w:pPr>
      <w:r>
        <w:rPr>
          <w:spacing w:val="-2"/>
          <w:w w:val="105"/>
        </w:rPr>
        <w:t>Паспорт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подпрограммы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«Охрана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окружающей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среды»</w:t>
      </w:r>
    </w:p>
    <w:p>
      <w:pPr>
        <w:pStyle w:val="BodyText"/>
        <w:spacing w:before="88"/>
      </w:pPr>
      <w:r>
        <w:rPr>
          <w:w w:val="105"/>
        </w:rPr>
        <w:t>муниципальной</w:t>
      </w:r>
      <w:r>
        <w:rPr>
          <w:spacing w:val="-8"/>
          <w:w w:val="105"/>
        </w:rPr>
        <w:t> </w:t>
      </w:r>
      <w:r>
        <w:rPr>
          <w:w w:val="105"/>
        </w:rPr>
        <w:t>программы</w:t>
      </w:r>
      <w:r>
        <w:rPr>
          <w:spacing w:val="-8"/>
          <w:w w:val="105"/>
        </w:rPr>
        <w:t> </w:t>
      </w:r>
      <w:r>
        <w:rPr>
          <w:w w:val="105"/>
        </w:rPr>
        <w:t>городского</w:t>
      </w:r>
      <w:r>
        <w:rPr>
          <w:spacing w:val="-9"/>
          <w:w w:val="105"/>
        </w:rPr>
        <w:t> </w:t>
      </w:r>
      <w:r>
        <w:rPr>
          <w:w w:val="105"/>
        </w:rPr>
        <w:t>округа</w:t>
      </w:r>
      <w:r>
        <w:rPr>
          <w:spacing w:val="-8"/>
          <w:w w:val="105"/>
        </w:rPr>
        <w:t> </w:t>
      </w:r>
      <w:r>
        <w:rPr>
          <w:w w:val="105"/>
        </w:rPr>
        <w:t>Щёлково</w:t>
      </w:r>
      <w:r>
        <w:rPr>
          <w:spacing w:val="28"/>
          <w:w w:val="105"/>
        </w:rPr>
        <w:t> </w:t>
      </w:r>
      <w:r>
        <w:rPr>
          <w:w w:val="105"/>
        </w:rPr>
        <w:t>«Экология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-8"/>
          <w:w w:val="105"/>
        </w:rPr>
        <w:t> </w:t>
      </w:r>
      <w:r>
        <w:rPr>
          <w:w w:val="105"/>
        </w:rPr>
        <w:t>окружающая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среда»</w:t>
      </w:r>
    </w:p>
    <w:p>
      <w:pPr>
        <w:spacing w:line="240" w:lineRule="auto" w:before="40" w:after="0"/>
        <w:rPr>
          <w:b/>
          <w:sz w:val="20"/>
        </w:rPr>
      </w:pPr>
    </w:p>
    <w:tbl>
      <w:tblPr>
        <w:tblW w:w="0" w:type="auto"/>
        <w:jc w:val="left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1"/>
        <w:gridCol w:w="2087"/>
        <w:gridCol w:w="1611"/>
        <w:gridCol w:w="1572"/>
        <w:gridCol w:w="1489"/>
        <w:gridCol w:w="1292"/>
        <w:gridCol w:w="1278"/>
        <w:gridCol w:w="1362"/>
      </w:tblGrid>
      <w:tr>
        <w:trPr>
          <w:trHeight w:val="628" w:hRule="atLeast"/>
        </w:trPr>
        <w:tc>
          <w:tcPr>
            <w:tcW w:w="3491" w:type="dxa"/>
          </w:tcPr>
          <w:p>
            <w:pPr>
              <w:pStyle w:val="TableParagraph"/>
              <w:spacing w:before="5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Муниципальный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заказчик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подпрограммы</w:t>
            </w:r>
          </w:p>
        </w:tc>
        <w:tc>
          <w:tcPr>
            <w:tcW w:w="10691" w:type="dxa"/>
            <w:gridSpan w:val="7"/>
          </w:tcPr>
          <w:p>
            <w:pPr>
              <w:pStyle w:val="TableParagraph"/>
              <w:spacing w:line="276" w:lineRule="auto" w:before="5"/>
              <w:ind w:left="3004" w:right="173" w:hanging="2831"/>
              <w:rPr>
                <w:sz w:val="17"/>
              </w:rPr>
            </w:pPr>
            <w:r>
              <w:rPr>
                <w:w w:val="105"/>
                <w:sz w:val="17"/>
              </w:rPr>
              <w:t>Отдел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экологии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и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охраны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окружающей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среды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Управления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по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содержанию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территорий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и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обращению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ТКО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Администрации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городского округа Щёлково Администрации городского округа Щёлково</w:t>
            </w:r>
          </w:p>
        </w:tc>
      </w:tr>
      <w:tr>
        <w:trPr>
          <w:trHeight w:val="289" w:hRule="atLeast"/>
        </w:trPr>
        <w:tc>
          <w:tcPr>
            <w:tcW w:w="3491" w:type="dxa"/>
            <w:vMerge w:val="restart"/>
          </w:tcPr>
          <w:p>
            <w:pPr>
              <w:pStyle w:val="TableParagraph"/>
              <w:spacing w:line="276" w:lineRule="auto" w:before="5"/>
              <w:ind w:left="52" w:hanging="5"/>
              <w:rPr>
                <w:sz w:val="17"/>
              </w:rPr>
            </w:pPr>
            <w:r>
              <w:rPr>
                <w:w w:val="105"/>
                <w:sz w:val="17"/>
              </w:rPr>
              <w:t>Главный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распорядитель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бюджетных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средств </w:t>
            </w:r>
            <w:r>
              <w:rPr>
                <w:spacing w:val="-2"/>
                <w:w w:val="105"/>
                <w:sz w:val="17"/>
              </w:rPr>
              <w:t>Администрация</w:t>
            </w:r>
            <w:r>
              <w:rPr>
                <w:spacing w:val="3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городского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округа</w:t>
            </w:r>
            <w:r>
              <w:rPr>
                <w:spacing w:val="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Щёлково</w:t>
            </w:r>
          </w:p>
        </w:tc>
        <w:tc>
          <w:tcPr>
            <w:tcW w:w="2087" w:type="dxa"/>
            <w:vMerge w:val="restart"/>
          </w:tcPr>
          <w:p>
            <w:pPr>
              <w:pStyle w:val="TableParagraph"/>
              <w:spacing w:line="158" w:lineRule="exact"/>
              <w:ind w:left="7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Источник</w:t>
            </w:r>
          </w:p>
          <w:p>
            <w:pPr>
              <w:pStyle w:val="TableParagraph"/>
              <w:spacing w:line="220" w:lineRule="atLeast"/>
              <w:ind w:left="221" w:right="217" w:firstLine="4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финансирования </w:t>
            </w:r>
            <w:r>
              <w:rPr>
                <w:w w:val="105"/>
                <w:sz w:val="17"/>
              </w:rPr>
              <w:t>подпрограммы,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в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том</w:t>
            </w:r>
          </w:p>
        </w:tc>
        <w:tc>
          <w:tcPr>
            <w:tcW w:w="8604" w:type="dxa"/>
            <w:gridSpan w:val="6"/>
          </w:tcPr>
          <w:p>
            <w:pPr>
              <w:pStyle w:val="TableParagraph"/>
              <w:spacing w:before="36"/>
              <w:ind w:left="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Расходы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(тыс.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рублей)</w:t>
            </w:r>
          </w:p>
        </w:tc>
      </w:tr>
      <w:tr>
        <w:trPr>
          <w:trHeight w:val="277" w:hRule="atLeast"/>
        </w:trPr>
        <w:tc>
          <w:tcPr>
            <w:tcW w:w="34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>
            <w:pPr>
              <w:pStyle w:val="TableParagraph"/>
              <w:spacing w:before="39"/>
              <w:ind w:left="31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Итого</w:t>
            </w:r>
          </w:p>
        </w:tc>
        <w:tc>
          <w:tcPr>
            <w:tcW w:w="1572" w:type="dxa"/>
          </w:tcPr>
          <w:p>
            <w:pPr>
              <w:pStyle w:val="TableParagraph"/>
              <w:spacing w:before="41"/>
              <w:ind w:left="17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2023</w:t>
            </w:r>
          </w:p>
        </w:tc>
        <w:tc>
          <w:tcPr>
            <w:tcW w:w="1489" w:type="dxa"/>
          </w:tcPr>
          <w:p>
            <w:pPr>
              <w:pStyle w:val="TableParagraph"/>
              <w:spacing w:before="41"/>
              <w:ind w:left="1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1292" w:type="dxa"/>
          </w:tcPr>
          <w:p>
            <w:pPr>
              <w:pStyle w:val="TableParagraph"/>
              <w:spacing w:before="41"/>
              <w:ind w:left="18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2025</w:t>
            </w:r>
          </w:p>
        </w:tc>
        <w:tc>
          <w:tcPr>
            <w:tcW w:w="1278" w:type="dxa"/>
          </w:tcPr>
          <w:p>
            <w:pPr>
              <w:pStyle w:val="TableParagraph"/>
              <w:spacing w:before="41"/>
              <w:ind w:left="16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2026</w:t>
            </w:r>
          </w:p>
        </w:tc>
        <w:tc>
          <w:tcPr>
            <w:tcW w:w="1362" w:type="dxa"/>
          </w:tcPr>
          <w:p>
            <w:pPr>
              <w:pStyle w:val="TableParagraph"/>
              <w:spacing w:before="41"/>
              <w:ind w:left="12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2027</w:t>
            </w:r>
          </w:p>
        </w:tc>
      </w:tr>
      <w:tr>
        <w:trPr>
          <w:trHeight w:val="977" w:hRule="atLeast"/>
        </w:trPr>
        <w:tc>
          <w:tcPr>
            <w:tcW w:w="34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</w:tcPr>
          <w:p>
            <w:pPr>
              <w:pStyle w:val="TableParagraph"/>
              <w:spacing w:line="276" w:lineRule="auto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Средства</w:t>
            </w:r>
            <w:r>
              <w:rPr>
                <w:spacing w:val="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бюджета городского округа </w:t>
            </w:r>
            <w:r>
              <w:rPr>
                <w:spacing w:val="-2"/>
                <w:w w:val="105"/>
                <w:sz w:val="17"/>
              </w:rPr>
              <w:t>Щёлково</w:t>
            </w:r>
          </w:p>
        </w:tc>
        <w:tc>
          <w:tcPr>
            <w:tcW w:w="1611" w:type="dxa"/>
          </w:tcPr>
          <w:p>
            <w:pPr>
              <w:pStyle w:val="TableParagraph"/>
              <w:spacing w:before="188"/>
              <w:rPr>
                <w:b/>
                <w:sz w:val="17"/>
              </w:rPr>
            </w:pPr>
          </w:p>
          <w:p>
            <w:pPr>
              <w:pStyle w:val="TableParagraph"/>
              <w:ind w:right="1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9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066,3</w:t>
            </w:r>
          </w:p>
        </w:tc>
        <w:tc>
          <w:tcPr>
            <w:tcW w:w="1572" w:type="dxa"/>
          </w:tcPr>
          <w:p>
            <w:pPr>
              <w:pStyle w:val="TableParagraph"/>
              <w:spacing w:before="190"/>
              <w:rPr>
                <w:b/>
                <w:sz w:val="17"/>
              </w:rPr>
            </w:pPr>
          </w:p>
          <w:p>
            <w:pPr>
              <w:pStyle w:val="TableParagraph"/>
              <w:ind w:right="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434,3</w:t>
            </w:r>
          </w:p>
        </w:tc>
        <w:tc>
          <w:tcPr>
            <w:tcW w:w="1489" w:type="dxa"/>
          </w:tcPr>
          <w:p>
            <w:pPr>
              <w:pStyle w:val="TableParagraph"/>
              <w:spacing w:before="190"/>
              <w:rPr>
                <w:b/>
                <w:sz w:val="17"/>
              </w:rPr>
            </w:pPr>
          </w:p>
          <w:p>
            <w:pPr>
              <w:pStyle w:val="TableParagraph"/>
              <w:ind w:right="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772,8</w:t>
            </w:r>
          </w:p>
        </w:tc>
        <w:tc>
          <w:tcPr>
            <w:tcW w:w="1292" w:type="dxa"/>
          </w:tcPr>
          <w:p>
            <w:pPr>
              <w:pStyle w:val="TableParagraph"/>
              <w:spacing w:before="190"/>
              <w:rPr>
                <w:b/>
                <w:sz w:val="17"/>
              </w:rPr>
            </w:pPr>
          </w:p>
          <w:p>
            <w:pPr>
              <w:pStyle w:val="TableParagraph"/>
              <w:ind w:right="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859,2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0"/>
              <w:rPr>
                <w:b/>
                <w:sz w:val="17"/>
              </w:rPr>
            </w:pPr>
          </w:p>
          <w:p>
            <w:pPr>
              <w:pStyle w:val="TableParagraph"/>
              <w:ind w:right="1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000,0</w:t>
            </w:r>
          </w:p>
        </w:tc>
        <w:tc>
          <w:tcPr>
            <w:tcW w:w="1362" w:type="dxa"/>
          </w:tcPr>
          <w:p>
            <w:pPr>
              <w:pStyle w:val="TableParagraph"/>
              <w:spacing w:before="190"/>
              <w:rPr>
                <w:b/>
                <w:sz w:val="17"/>
              </w:rPr>
            </w:pPr>
          </w:p>
          <w:p>
            <w:pPr>
              <w:pStyle w:val="TableParagraph"/>
              <w:ind w:right="1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000,0</w:t>
            </w:r>
          </w:p>
        </w:tc>
      </w:tr>
      <w:tr>
        <w:trPr>
          <w:trHeight w:val="846" w:hRule="atLeast"/>
        </w:trPr>
        <w:tc>
          <w:tcPr>
            <w:tcW w:w="34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</w:tcPr>
          <w:p>
            <w:pPr>
              <w:pStyle w:val="TableParagraph"/>
              <w:spacing w:line="276" w:lineRule="auto" w:before="6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Средства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бюджета </w:t>
            </w:r>
            <w:r>
              <w:rPr>
                <w:spacing w:val="-2"/>
                <w:w w:val="105"/>
                <w:sz w:val="17"/>
              </w:rPr>
              <w:t>Московской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области</w:t>
            </w:r>
          </w:p>
        </w:tc>
        <w:tc>
          <w:tcPr>
            <w:tcW w:w="1611" w:type="dxa"/>
          </w:tcPr>
          <w:p>
            <w:pPr>
              <w:pStyle w:val="TableParagraph"/>
              <w:spacing w:before="129"/>
              <w:rPr>
                <w:b/>
                <w:sz w:val="17"/>
              </w:rPr>
            </w:pPr>
          </w:p>
          <w:p>
            <w:pPr>
              <w:pStyle w:val="TableParagraph"/>
              <w:ind w:right="1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0,0</w:t>
            </w:r>
          </w:p>
        </w:tc>
        <w:tc>
          <w:tcPr>
            <w:tcW w:w="1572" w:type="dxa"/>
          </w:tcPr>
          <w:p>
            <w:pPr>
              <w:pStyle w:val="TableParagraph"/>
              <w:spacing w:before="129"/>
              <w:rPr>
                <w:b/>
                <w:sz w:val="17"/>
              </w:rPr>
            </w:pPr>
          </w:p>
          <w:p>
            <w:pPr>
              <w:pStyle w:val="TableParagraph"/>
              <w:ind w:right="9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0,0</w:t>
            </w:r>
          </w:p>
        </w:tc>
        <w:tc>
          <w:tcPr>
            <w:tcW w:w="1489" w:type="dxa"/>
          </w:tcPr>
          <w:p>
            <w:pPr>
              <w:pStyle w:val="TableParagraph"/>
              <w:spacing w:before="129"/>
              <w:rPr>
                <w:b/>
                <w:sz w:val="17"/>
              </w:rPr>
            </w:pPr>
          </w:p>
          <w:p>
            <w:pPr>
              <w:pStyle w:val="TableParagraph"/>
              <w:ind w:right="10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0,0</w:t>
            </w:r>
          </w:p>
        </w:tc>
        <w:tc>
          <w:tcPr>
            <w:tcW w:w="1292" w:type="dxa"/>
          </w:tcPr>
          <w:p>
            <w:pPr>
              <w:pStyle w:val="TableParagraph"/>
              <w:spacing w:before="129"/>
              <w:rPr>
                <w:b/>
                <w:sz w:val="17"/>
              </w:rPr>
            </w:pPr>
          </w:p>
          <w:p>
            <w:pPr>
              <w:pStyle w:val="TableParagraph"/>
              <w:ind w:right="10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9"/>
              <w:rPr>
                <w:b/>
                <w:sz w:val="17"/>
              </w:rPr>
            </w:pPr>
          </w:p>
          <w:p>
            <w:pPr>
              <w:pStyle w:val="TableParagraph"/>
              <w:ind w:right="11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0,0</w:t>
            </w:r>
          </w:p>
        </w:tc>
        <w:tc>
          <w:tcPr>
            <w:tcW w:w="1362" w:type="dxa"/>
          </w:tcPr>
          <w:p>
            <w:pPr>
              <w:pStyle w:val="TableParagraph"/>
              <w:spacing w:before="129"/>
              <w:rPr>
                <w:b/>
                <w:sz w:val="17"/>
              </w:rPr>
            </w:pPr>
          </w:p>
          <w:p>
            <w:pPr>
              <w:pStyle w:val="TableParagraph"/>
              <w:ind w:right="12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0,0</w:t>
            </w:r>
          </w:p>
        </w:tc>
      </w:tr>
      <w:tr>
        <w:trPr>
          <w:trHeight w:val="728" w:hRule="atLeast"/>
        </w:trPr>
        <w:tc>
          <w:tcPr>
            <w:tcW w:w="34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</w:tcPr>
          <w:p>
            <w:pPr>
              <w:pStyle w:val="TableParagraph"/>
              <w:spacing w:line="276" w:lineRule="auto" w:before="5"/>
              <w:ind w:left="2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Средства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Федерального бюджета</w:t>
            </w:r>
          </w:p>
        </w:tc>
        <w:tc>
          <w:tcPr>
            <w:tcW w:w="1611" w:type="dxa"/>
          </w:tcPr>
          <w:p>
            <w:pPr>
              <w:pStyle w:val="TableParagraph"/>
              <w:spacing w:before="69"/>
              <w:rPr>
                <w:b/>
                <w:sz w:val="17"/>
              </w:rPr>
            </w:pPr>
          </w:p>
          <w:p>
            <w:pPr>
              <w:pStyle w:val="TableParagraph"/>
              <w:ind w:right="1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0,0</w:t>
            </w:r>
          </w:p>
        </w:tc>
        <w:tc>
          <w:tcPr>
            <w:tcW w:w="1572" w:type="dxa"/>
          </w:tcPr>
          <w:p>
            <w:pPr>
              <w:pStyle w:val="TableParagraph"/>
              <w:spacing w:before="71"/>
              <w:rPr>
                <w:b/>
                <w:sz w:val="17"/>
              </w:rPr>
            </w:pPr>
          </w:p>
          <w:p>
            <w:pPr>
              <w:pStyle w:val="TableParagraph"/>
              <w:ind w:right="9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0,0</w:t>
            </w:r>
          </w:p>
        </w:tc>
        <w:tc>
          <w:tcPr>
            <w:tcW w:w="1489" w:type="dxa"/>
          </w:tcPr>
          <w:p>
            <w:pPr>
              <w:pStyle w:val="TableParagraph"/>
              <w:spacing w:before="71"/>
              <w:rPr>
                <w:b/>
                <w:sz w:val="17"/>
              </w:rPr>
            </w:pPr>
          </w:p>
          <w:p>
            <w:pPr>
              <w:pStyle w:val="TableParagraph"/>
              <w:ind w:right="10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0,0</w:t>
            </w:r>
          </w:p>
        </w:tc>
        <w:tc>
          <w:tcPr>
            <w:tcW w:w="1292" w:type="dxa"/>
          </w:tcPr>
          <w:p>
            <w:pPr>
              <w:pStyle w:val="TableParagraph"/>
              <w:spacing w:before="71"/>
              <w:rPr>
                <w:b/>
                <w:sz w:val="17"/>
              </w:rPr>
            </w:pPr>
          </w:p>
          <w:p>
            <w:pPr>
              <w:pStyle w:val="TableParagraph"/>
              <w:ind w:right="10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0,0</w:t>
            </w:r>
          </w:p>
        </w:tc>
        <w:tc>
          <w:tcPr>
            <w:tcW w:w="1278" w:type="dxa"/>
          </w:tcPr>
          <w:p>
            <w:pPr>
              <w:pStyle w:val="TableParagraph"/>
              <w:spacing w:before="71"/>
              <w:rPr>
                <w:b/>
                <w:sz w:val="17"/>
              </w:rPr>
            </w:pPr>
          </w:p>
          <w:p>
            <w:pPr>
              <w:pStyle w:val="TableParagraph"/>
              <w:ind w:right="11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0,0</w:t>
            </w:r>
          </w:p>
        </w:tc>
        <w:tc>
          <w:tcPr>
            <w:tcW w:w="1362" w:type="dxa"/>
          </w:tcPr>
          <w:p>
            <w:pPr>
              <w:pStyle w:val="TableParagraph"/>
              <w:spacing w:before="71"/>
              <w:rPr>
                <w:b/>
                <w:sz w:val="17"/>
              </w:rPr>
            </w:pPr>
          </w:p>
          <w:p>
            <w:pPr>
              <w:pStyle w:val="TableParagraph"/>
              <w:ind w:right="12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0,0</w:t>
            </w:r>
          </w:p>
        </w:tc>
      </w:tr>
      <w:tr>
        <w:trPr>
          <w:trHeight w:val="805" w:hRule="atLeast"/>
        </w:trPr>
        <w:tc>
          <w:tcPr>
            <w:tcW w:w="34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</w:tcPr>
          <w:p>
            <w:pPr>
              <w:pStyle w:val="TableParagraph"/>
              <w:spacing w:before="5"/>
              <w:ind w:left="22"/>
              <w:rPr>
                <w:sz w:val="17"/>
              </w:rPr>
            </w:pPr>
            <w:r>
              <w:rPr>
                <w:sz w:val="17"/>
              </w:rPr>
              <w:t>Внебюджетные</w:t>
            </w:r>
            <w:r>
              <w:rPr>
                <w:spacing w:val="36"/>
                <w:sz w:val="17"/>
              </w:rPr>
              <w:t> </w:t>
            </w:r>
            <w:r>
              <w:rPr>
                <w:spacing w:val="-2"/>
                <w:sz w:val="17"/>
              </w:rPr>
              <w:t>средства</w:t>
            </w:r>
          </w:p>
        </w:tc>
        <w:tc>
          <w:tcPr>
            <w:tcW w:w="1611" w:type="dxa"/>
          </w:tcPr>
          <w:p>
            <w:pPr>
              <w:pStyle w:val="TableParagraph"/>
              <w:spacing w:before="107"/>
              <w:rPr>
                <w:b/>
                <w:sz w:val="17"/>
              </w:rPr>
            </w:pPr>
          </w:p>
          <w:p>
            <w:pPr>
              <w:pStyle w:val="TableParagraph"/>
              <w:ind w:right="1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0,0</w:t>
            </w:r>
          </w:p>
        </w:tc>
        <w:tc>
          <w:tcPr>
            <w:tcW w:w="1572" w:type="dxa"/>
          </w:tcPr>
          <w:p>
            <w:pPr>
              <w:pStyle w:val="TableParagraph"/>
              <w:spacing w:before="109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0,0</w:t>
            </w:r>
          </w:p>
        </w:tc>
        <w:tc>
          <w:tcPr>
            <w:tcW w:w="1489" w:type="dxa"/>
          </w:tcPr>
          <w:p>
            <w:pPr>
              <w:pStyle w:val="TableParagraph"/>
              <w:spacing w:before="109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10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0,0</w:t>
            </w:r>
          </w:p>
        </w:tc>
        <w:tc>
          <w:tcPr>
            <w:tcW w:w="1292" w:type="dxa"/>
          </w:tcPr>
          <w:p>
            <w:pPr>
              <w:pStyle w:val="TableParagraph"/>
              <w:spacing w:before="109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10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9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11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0,0</w:t>
            </w:r>
          </w:p>
        </w:tc>
        <w:tc>
          <w:tcPr>
            <w:tcW w:w="1362" w:type="dxa"/>
          </w:tcPr>
          <w:p>
            <w:pPr>
              <w:pStyle w:val="TableParagraph"/>
              <w:spacing w:before="109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12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0,0</w:t>
            </w:r>
          </w:p>
        </w:tc>
      </w:tr>
      <w:tr>
        <w:trPr>
          <w:trHeight w:val="666" w:hRule="atLeast"/>
        </w:trPr>
        <w:tc>
          <w:tcPr>
            <w:tcW w:w="34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</w:tcPr>
          <w:p>
            <w:pPr>
              <w:pStyle w:val="TableParagraph"/>
              <w:spacing w:line="276" w:lineRule="auto" w:before="5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Всего: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в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том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числе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по </w:t>
            </w:r>
            <w:r>
              <w:rPr>
                <w:spacing w:val="-2"/>
                <w:w w:val="105"/>
                <w:sz w:val="17"/>
              </w:rPr>
              <w:t>годам:</w:t>
            </w:r>
          </w:p>
        </w:tc>
        <w:tc>
          <w:tcPr>
            <w:tcW w:w="1611" w:type="dxa"/>
          </w:tcPr>
          <w:p>
            <w:pPr>
              <w:pStyle w:val="TableParagraph"/>
              <w:spacing w:before="37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1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9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066,3</w:t>
            </w:r>
          </w:p>
        </w:tc>
        <w:tc>
          <w:tcPr>
            <w:tcW w:w="1572" w:type="dxa"/>
          </w:tcPr>
          <w:p>
            <w:pPr>
              <w:pStyle w:val="TableParagraph"/>
              <w:spacing w:before="40"/>
              <w:rPr>
                <w:b/>
                <w:sz w:val="17"/>
              </w:rPr>
            </w:pPr>
          </w:p>
          <w:p>
            <w:pPr>
              <w:pStyle w:val="TableParagraph"/>
              <w:ind w:right="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434,3</w:t>
            </w:r>
          </w:p>
        </w:tc>
        <w:tc>
          <w:tcPr>
            <w:tcW w:w="1489" w:type="dxa"/>
          </w:tcPr>
          <w:p>
            <w:pPr>
              <w:pStyle w:val="TableParagraph"/>
              <w:spacing w:before="40"/>
              <w:rPr>
                <w:b/>
                <w:sz w:val="17"/>
              </w:rPr>
            </w:pPr>
          </w:p>
          <w:p>
            <w:pPr>
              <w:pStyle w:val="TableParagraph"/>
              <w:ind w:right="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772,8</w:t>
            </w:r>
          </w:p>
        </w:tc>
        <w:tc>
          <w:tcPr>
            <w:tcW w:w="1292" w:type="dxa"/>
          </w:tcPr>
          <w:p>
            <w:pPr>
              <w:pStyle w:val="TableParagraph"/>
              <w:spacing w:before="40"/>
              <w:rPr>
                <w:b/>
                <w:sz w:val="17"/>
              </w:rPr>
            </w:pPr>
          </w:p>
          <w:p>
            <w:pPr>
              <w:pStyle w:val="TableParagraph"/>
              <w:ind w:right="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859,2</w:t>
            </w:r>
          </w:p>
        </w:tc>
        <w:tc>
          <w:tcPr>
            <w:tcW w:w="1278" w:type="dxa"/>
          </w:tcPr>
          <w:p>
            <w:pPr>
              <w:pStyle w:val="TableParagraph"/>
              <w:spacing w:before="40"/>
              <w:rPr>
                <w:b/>
                <w:sz w:val="17"/>
              </w:rPr>
            </w:pPr>
          </w:p>
          <w:p>
            <w:pPr>
              <w:pStyle w:val="TableParagraph"/>
              <w:ind w:right="1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000,0</w:t>
            </w:r>
          </w:p>
        </w:tc>
        <w:tc>
          <w:tcPr>
            <w:tcW w:w="1362" w:type="dxa"/>
          </w:tcPr>
          <w:p>
            <w:pPr>
              <w:pStyle w:val="TableParagraph"/>
              <w:spacing w:before="40"/>
              <w:rPr>
                <w:b/>
                <w:sz w:val="17"/>
              </w:rPr>
            </w:pPr>
          </w:p>
          <w:p>
            <w:pPr>
              <w:pStyle w:val="TableParagraph"/>
              <w:ind w:right="1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000,0</w:t>
            </w:r>
          </w:p>
        </w:tc>
      </w:tr>
    </w:tbl>
    <w:sectPr>
      <w:type w:val="continuous"/>
      <w:pgSz w:w="16840" w:h="11910" w:orient="landscape"/>
      <w:pgMar w:top="960" w:bottom="280" w:left="566" w:right="19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40"/>
      <w:ind w:right="90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title>Untitled Spreadsheet</dc:title>
  <dcterms:created xsi:type="dcterms:W3CDTF">2025-07-02T07:21:05Z</dcterms:created>
  <dcterms:modified xsi:type="dcterms:W3CDTF">2025-07-02T07:21:05Z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2025-07-02T00:00:00Z</vt:filetime>
  </property>
  <property fmtid="{D5CDD505-2E9C-101B-9397-08002B2CF9AE}" pid="5" name="Producer">
    <vt:lpwstr>Microsoft® Excel® 2016</vt:lpwstr>
  </property>
</Properties>
</file>