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3F473" w14:textId="77777777" w:rsidR="00C07526" w:rsidRPr="00B504BD" w:rsidRDefault="00C07526" w:rsidP="00B76F3B">
      <w:pPr>
        <w:autoSpaceDE w:val="0"/>
        <w:autoSpaceDN w:val="0"/>
        <w:adjustRightInd w:val="0"/>
        <w:spacing w:after="0" w:line="240" w:lineRule="auto"/>
        <w:ind w:left="5672" w:firstLine="424"/>
        <w:rPr>
          <w:rFonts w:ascii="Times New Roman" w:hAnsi="Times New Roman"/>
          <w:b/>
          <w:sz w:val="24"/>
          <w:szCs w:val="24"/>
        </w:rPr>
      </w:pPr>
      <w:r w:rsidRPr="00B504BD">
        <w:rPr>
          <w:rFonts w:ascii="Times New Roman" w:hAnsi="Times New Roman"/>
          <w:b/>
          <w:sz w:val="24"/>
          <w:szCs w:val="24"/>
        </w:rPr>
        <w:t>УТВЕРЖДАЮ</w:t>
      </w:r>
    </w:p>
    <w:p w14:paraId="4AD5B439" w14:textId="77777777" w:rsidR="00C07526" w:rsidRPr="00FC6EEC" w:rsidRDefault="00C07526" w:rsidP="00C07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36FBD63" w14:textId="77777777" w:rsidR="006D0EFC" w:rsidRDefault="006D0EFC" w:rsidP="006D0EFC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872D2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D872D2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0C127CC" w14:textId="77777777" w:rsidR="006D0EFC" w:rsidRPr="00D872D2" w:rsidRDefault="006D0EFC" w:rsidP="006D0EFC">
      <w:pPr>
        <w:autoSpaceDE w:val="0"/>
        <w:autoSpaceDN w:val="0"/>
        <w:adjustRightInd w:val="0"/>
        <w:spacing w:after="0" w:line="240" w:lineRule="auto"/>
        <w:ind w:left="5387" w:right="-1"/>
        <w:rPr>
          <w:rFonts w:ascii="Times New Roman" w:hAnsi="Times New Roman"/>
          <w:sz w:val="28"/>
          <w:szCs w:val="28"/>
        </w:rPr>
      </w:pPr>
      <w:r w:rsidRPr="00D872D2">
        <w:rPr>
          <w:rFonts w:ascii="Times New Roman" w:hAnsi="Times New Roman"/>
          <w:sz w:val="28"/>
          <w:szCs w:val="28"/>
        </w:rPr>
        <w:t>по проведению</w:t>
      </w:r>
      <w:r>
        <w:rPr>
          <w:rFonts w:ascii="Times New Roman" w:hAnsi="Times New Roman"/>
          <w:sz w:val="28"/>
          <w:szCs w:val="28"/>
        </w:rPr>
        <w:t xml:space="preserve"> Общественных обсуждений </w:t>
      </w:r>
    </w:p>
    <w:p w14:paraId="3D20BD16" w14:textId="1F1D4A08" w:rsidR="006D0EFC" w:rsidRDefault="006D0EFC" w:rsidP="006D0EFC">
      <w:pPr>
        <w:tabs>
          <w:tab w:val="left" w:pos="851"/>
          <w:tab w:val="left" w:pos="5425"/>
        </w:tabs>
        <w:spacing w:before="120" w:after="0" w:line="240" w:lineRule="auto"/>
        <w:ind w:left="5387"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  <w:r w:rsidRPr="00D872D2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</w:t>
      </w:r>
      <w:r w:rsidR="008F7A70">
        <w:rPr>
          <w:rFonts w:ascii="Times New Roman" w:hAnsi="Times New Roman"/>
          <w:sz w:val="28"/>
          <w:szCs w:val="28"/>
        </w:rPr>
        <w:t>Е.В. Суслина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="00343FF6">
        <w:rPr>
          <w:rFonts w:ascii="Times New Roman" w:hAnsi="Times New Roman"/>
          <w:sz w:val="28"/>
          <w:szCs w:val="28"/>
        </w:rPr>
        <w:t>30</w:t>
      </w:r>
      <w:r w:rsidR="008F7A70">
        <w:rPr>
          <w:rFonts w:ascii="Times New Roman" w:hAnsi="Times New Roman"/>
          <w:sz w:val="28"/>
          <w:szCs w:val="28"/>
        </w:rPr>
        <w:t>.</w:t>
      </w:r>
      <w:r w:rsidR="00636F6F">
        <w:rPr>
          <w:rFonts w:ascii="Times New Roman" w:hAnsi="Times New Roman"/>
          <w:sz w:val="28"/>
          <w:szCs w:val="28"/>
        </w:rPr>
        <w:t>0</w:t>
      </w:r>
      <w:r w:rsidR="00343FF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</w:t>
      </w:r>
      <w:r w:rsidR="00636F6F">
        <w:rPr>
          <w:rFonts w:ascii="Times New Roman" w:hAnsi="Times New Roman"/>
          <w:sz w:val="28"/>
          <w:szCs w:val="28"/>
        </w:rPr>
        <w:t>6</w:t>
      </w:r>
    </w:p>
    <w:p w14:paraId="2C02D820" w14:textId="77777777" w:rsidR="00F42F04" w:rsidRPr="005E0FB5" w:rsidRDefault="00F42F04" w:rsidP="00730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14:paraId="042A0305" w14:textId="77777777" w:rsidR="00BB79F1" w:rsidRDefault="00BB79F1" w:rsidP="008F7A7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5AC27D8E" w14:textId="77777777" w:rsidR="006D0EFC" w:rsidRDefault="007302AB" w:rsidP="008F7A7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Заключение </w:t>
      </w:r>
      <w:r w:rsidR="006D0EFC">
        <w:rPr>
          <w:rFonts w:ascii="Times New Roman" w:eastAsia="Calibri" w:hAnsi="Times New Roman"/>
          <w:b/>
          <w:sz w:val="28"/>
          <w:szCs w:val="28"/>
        </w:rPr>
        <w:t xml:space="preserve">от </w:t>
      </w:r>
      <w:r w:rsidR="00636F6F">
        <w:rPr>
          <w:rFonts w:ascii="Times New Roman" w:eastAsia="Calibri" w:hAnsi="Times New Roman"/>
          <w:b/>
          <w:sz w:val="28"/>
          <w:szCs w:val="28"/>
        </w:rPr>
        <w:t>3</w:t>
      </w:r>
      <w:r w:rsidR="00343FF6">
        <w:rPr>
          <w:rFonts w:ascii="Times New Roman" w:eastAsia="Calibri" w:hAnsi="Times New Roman"/>
          <w:b/>
          <w:sz w:val="28"/>
          <w:szCs w:val="28"/>
        </w:rPr>
        <w:t>0</w:t>
      </w:r>
      <w:r w:rsidR="00DA2104">
        <w:rPr>
          <w:rFonts w:ascii="Times New Roman" w:eastAsia="Calibri" w:hAnsi="Times New Roman"/>
          <w:b/>
          <w:sz w:val="28"/>
          <w:szCs w:val="28"/>
        </w:rPr>
        <w:t>.</w:t>
      </w:r>
      <w:r w:rsidR="00636F6F">
        <w:rPr>
          <w:rFonts w:ascii="Times New Roman" w:eastAsia="Calibri" w:hAnsi="Times New Roman"/>
          <w:b/>
          <w:sz w:val="28"/>
          <w:szCs w:val="28"/>
        </w:rPr>
        <w:t>0</w:t>
      </w:r>
      <w:r w:rsidR="00343FF6">
        <w:rPr>
          <w:rFonts w:ascii="Times New Roman" w:eastAsia="Calibri" w:hAnsi="Times New Roman"/>
          <w:b/>
          <w:sz w:val="28"/>
          <w:szCs w:val="28"/>
        </w:rPr>
        <w:t>9</w:t>
      </w:r>
      <w:r w:rsidR="006D0EFC">
        <w:rPr>
          <w:rFonts w:ascii="Times New Roman" w:eastAsia="Calibri" w:hAnsi="Times New Roman"/>
          <w:b/>
          <w:sz w:val="28"/>
          <w:szCs w:val="28"/>
        </w:rPr>
        <w:t>.202</w:t>
      </w:r>
      <w:r w:rsidR="00636F6F">
        <w:rPr>
          <w:rFonts w:ascii="Times New Roman" w:eastAsia="Calibri" w:hAnsi="Times New Roman"/>
          <w:b/>
          <w:sz w:val="28"/>
          <w:szCs w:val="28"/>
        </w:rPr>
        <w:t>6</w:t>
      </w:r>
    </w:p>
    <w:p w14:paraId="725786E7" w14:textId="77777777" w:rsidR="00810E01" w:rsidRDefault="00E1550A" w:rsidP="008F7A70">
      <w:pPr>
        <w:tabs>
          <w:tab w:val="left" w:pos="851"/>
          <w:tab w:val="left" w:pos="5425"/>
        </w:tabs>
        <w:spacing w:after="0" w:line="264" w:lineRule="auto"/>
        <w:ind w:right="-6"/>
        <w:jc w:val="center"/>
        <w:rPr>
          <w:rFonts w:ascii="Times New Roman" w:hAnsi="Times New Roman"/>
          <w:sz w:val="28"/>
          <w:szCs w:val="28"/>
        </w:rPr>
      </w:pPr>
      <w:r w:rsidRPr="006D0EFC">
        <w:rPr>
          <w:rFonts w:ascii="Times New Roman" w:eastAsia="Calibri" w:hAnsi="Times New Roman"/>
          <w:sz w:val="28"/>
          <w:szCs w:val="28"/>
        </w:rPr>
        <w:t>о результата</w:t>
      </w:r>
      <w:r w:rsidR="006D0EFC" w:rsidRPr="006D0EFC">
        <w:rPr>
          <w:rFonts w:ascii="Times New Roman" w:eastAsia="Calibri" w:hAnsi="Times New Roman"/>
          <w:sz w:val="28"/>
          <w:szCs w:val="28"/>
        </w:rPr>
        <w:t>х</w:t>
      </w:r>
      <w:r w:rsidR="006D0EFC">
        <w:rPr>
          <w:rFonts w:ascii="Times New Roman" w:eastAsia="Calibri" w:hAnsi="Times New Roman"/>
          <w:sz w:val="28"/>
          <w:szCs w:val="28"/>
        </w:rPr>
        <w:t xml:space="preserve"> </w:t>
      </w:r>
      <w:r w:rsidR="00810E01">
        <w:rPr>
          <w:rFonts w:ascii="Times New Roman" w:hAnsi="Times New Roman"/>
          <w:bCs/>
          <w:sz w:val="28"/>
          <w:szCs w:val="28"/>
        </w:rPr>
        <w:t>Общественных обсуждений</w:t>
      </w:r>
      <w:r w:rsidR="00810E01" w:rsidRPr="005468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10E01" w:rsidRPr="007F6671">
        <w:rPr>
          <w:rFonts w:ascii="Times New Roman" w:hAnsi="Times New Roman"/>
          <w:bCs/>
          <w:sz w:val="28"/>
          <w:szCs w:val="28"/>
        </w:rPr>
        <w:t>по</w:t>
      </w:r>
      <w:r w:rsidR="00810E01">
        <w:rPr>
          <w:rFonts w:ascii="Times New Roman" w:hAnsi="Times New Roman"/>
          <w:bCs/>
          <w:sz w:val="28"/>
          <w:szCs w:val="28"/>
        </w:rPr>
        <w:t xml:space="preserve"> </w:t>
      </w:r>
      <w:r w:rsidR="00810E01">
        <w:rPr>
          <w:rFonts w:ascii="Times New Roman" w:hAnsi="Times New Roman"/>
          <w:sz w:val="28"/>
          <w:szCs w:val="28"/>
        </w:rPr>
        <w:t>проекту распоряжения</w:t>
      </w:r>
    </w:p>
    <w:p w14:paraId="22DF2F5A" w14:textId="77777777" w:rsidR="00810E01" w:rsidRDefault="00810E01" w:rsidP="008F7A70">
      <w:pPr>
        <w:tabs>
          <w:tab w:val="left" w:pos="851"/>
          <w:tab w:val="left" w:pos="5425"/>
        </w:tabs>
        <w:spacing w:after="0" w:line="264" w:lineRule="auto"/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Комитета по архитектуре и градостроительству Московской области</w:t>
      </w:r>
    </w:p>
    <w:p w14:paraId="672844AB" w14:textId="3FCC9DDB" w:rsidR="00254F62" w:rsidRPr="00254F62" w:rsidRDefault="00254F62" w:rsidP="008F7A70">
      <w:pPr>
        <w:tabs>
          <w:tab w:val="left" w:pos="851"/>
          <w:tab w:val="left" w:pos="5425"/>
        </w:tabs>
        <w:spacing w:after="0" w:line="264" w:lineRule="auto"/>
        <w:ind w:right="-6"/>
        <w:jc w:val="center"/>
        <w:rPr>
          <w:rFonts w:ascii="Times New Roman" w:hAnsi="Times New Roman"/>
          <w:bCs/>
          <w:sz w:val="28"/>
          <w:szCs w:val="28"/>
        </w:rPr>
      </w:pPr>
      <w:r w:rsidRPr="00254F62">
        <w:rPr>
          <w:rFonts w:ascii="Times New Roman" w:hAnsi="Times New Roman"/>
          <w:bCs/>
          <w:sz w:val="28"/>
          <w:szCs w:val="28"/>
        </w:rPr>
        <w:t>«</w:t>
      </w:r>
      <w:r w:rsidR="006F07DF" w:rsidRPr="006F07DF">
        <w:rPr>
          <w:rFonts w:ascii="Times New Roman" w:hAnsi="Times New Roman"/>
          <w:bCs/>
          <w:sz w:val="28"/>
          <w:szCs w:val="28"/>
          <w:lang w:eastAsia="ru-RU"/>
        </w:rPr>
        <w:t xml:space="preserve">О предоставлении разрешения на условно разрешённый вид использования земельного участка с кадастровым номером </w:t>
      </w:r>
      <w:r w:rsidR="00343FF6" w:rsidRPr="00343FF6">
        <w:rPr>
          <w:rFonts w:ascii="Times New Roman" w:hAnsi="Times New Roman"/>
          <w:bCs/>
          <w:sz w:val="28"/>
          <w:szCs w:val="28"/>
          <w:lang w:eastAsia="ru-RU"/>
        </w:rPr>
        <w:t>50:14:0020325:2057</w:t>
      </w:r>
      <w:r w:rsidR="008530D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  <w:lang w:eastAsia="ru-RU"/>
        </w:rPr>
        <w:t>площадью 500 кв. м, расположенного по адресу: Московская область,</w:t>
      </w:r>
      <w:r w:rsidR="008530D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343FF6" w:rsidRPr="00343FF6">
        <w:rPr>
          <w:rFonts w:ascii="Times New Roman" w:hAnsi="Times New Roman"/>
          <w:bCs/>
          <w:sz w:val="28"/>
          <w:szCs w:val="28"/>
          <w:lang w:eastAsia="ru-RU"/>
        </w:rPr>
        <w:t>г.о</w:t>
      </w:r>
      <w:proofErr w:type="spellEnd"/>
      <w:r w:rsidR="00343FF6" w:rsidRPr="00343FF6">
        <w:rPr>
          <w:rFonts w:ascii="Times New Roman" w:hAnsi="Times New Roman"/>
          <w:bCs/>
          <w:sz w:val="28"/>
          <w:szCs w:val="28"/>
          <w:lang w:eastAsia="ru-RU"/>
        </w:rPr>
        <w:t>. Щелково, д. Вторая Алексеевка»</w:t>
      </w:r>
    </w:p>
    <w:p w14:paraId="0EDF3E13" w14:textId="77777777" w:rsidR="00822867" w:rsidRDefault="00822867" w:rsidP="008F7A70">
      <w:pPr>
        <w:tabs>
          <w:tab w:val="left" w:pos="851"/>
          <w:tab w:val="left" w:pos="5425"/>
        </w:tabs>
        <w:spacing w:after="0" w:line="264" w:lineRule="auto"/>
        <w:ind w:right="-6"/>
        <w:jc w:val="center"/>
        <w:rPr>
          <w:rFonts w:ascii="Times New Roman" w:hAnsi="Times New Roman"/>
          <w:sz w:val="28"/>
          <w:szCs w:val="28"/>
        </w:rPr>
      </w:pPr>
    </w:p>
    <w:p w14:paraId="255D0C3C" w14:textId="77777777" w:rsidR="00C130FD" w:rsidRDefault="00C130FD" w:rsidP="008F7A70">
      <w:pPr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sz w:val="28"/>
          <w:szCs w:val="28"/>
        </w:rPr>
      </w:pPr>
    </w:p>
    <w:p w14:paraId="7DAB2F83" w14:textId="37054C9B" w:rsidR="00343FF6" w:rsidRPr="00343FF6" w:rsidRDefault="00E1550A" w:rsidP="00343FF6">
      <w:pPr>
        <w:spacing w:after="0" w:line="264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сведения о проекте</w:t>
      </w:r>
      <w:r w:rsidRPr="00541488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представленном на Общественные обсуждения – </w:t>
      </w:r>
      <w:r w:rsidR="00343FF6" w:rsidRPr="00343FF6">
        <w:rPr>
          <w:rFonts w:ascii="Times New Roman" w:hAnsi="Times New Roman"/>
          <w:sz w:val="28"/>
          <w:szCs w:val="28"/>
        </w:rPr>
        <w:t>проект распоряжения Комитета по архитектуре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sz w:val="28"/>
          <w:szCs w:val="28"/>
        </w:rPr>
        <w:t>и градостроительству Московской области</w:t>
      </w:r>
      <w:r w:rsidR="00343FF6" w:rsidRPr="00343FF6">
        <w:rPr>
          <w:rFonts w:ascii="Times New Roman" w:hAnsi="Times New Roman"/>
          <w:bCs/>
          <w:sz w:val="28"/>
          <w:szCs w:val="28"/>
        </w:rPr>
        <w:t xml:space="preserve"> «О предоставлении разрешения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>на условно разрешённый вид использования земельного участка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 xml:space="preserve">с кадастровым номером 50:14:0020325:2057 площадью 500 кв. м, расположенного по адресу: Московская область, </w:t>
      </w:r>
      <w:proofErr w:type="spellStart"/>
      <w:r w:rsidR="00343FF6" w:rsidRPr="00343FF6">
        <w:rPr>
          <w:rFonts w:ascii="Times New Roman" w:hAnsi="Times New Roman"/>
          <w:bCs/>
          <w:sz w:val="28"/>
          <w:szCs w:val="28"/>
        </w:rPr>
        <w:t>г.о</w:t>
      </w:r>
      <w:proofErr w:type="spellEnd"/>
      <w:r w:rsidR="00343FF6" w:rsidRPr="00343FF6">
        <w:rPr>
          <w:rFonts w:ascii="Times New Roman" w:hAnsi="Times New Roman"/>
          <w:bCs/>
          <w:sz w:val="28"/>
          <w:szCs w:val="28"/>
        </w:rPr>
        <w:t>. Щелково,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>д. Вторая Алексеевка» по обращению Капитоновой Нины Анатольевны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 xml:space="preserve">о предоставлении разрешения на условно разрешённый вид использования «магазины» в отношении земельного участка с кадастровым номером 50:14:0020325:2057 площадью 500 кв. м, расположенного по адресу: Московская область, </w:t>
      </w:r>
      <w:proofErr w:type="spellStart"/>
      <w:r w:rsidR="00343FF6" w:rsidRPr="00343FF6">
        <w:rPr>
          <w:rFonts w:ascii="Times New Roman" w:hAnsi="Times New Roman"/>
          <w:bCs/>
          <w:sz w:val="28"/>
          <w:szCs w:val="28"/>
        </w:rPr>
        <w:t>г.о</w:t>
      </w:r>
      <w:proofErr w:type="spellEnd"/>
      <w:r w:rsidR="00343FF6" w:rsidRPr="00343FF6">
        <w:rPr>
          <w:rFonts w:ascii="Times New Roman" w:hAnsi="Times New Roman"/>
          <w:bCs/>
          <w:sz w:val="28"/>
          <w:szCs w:val="28"/>
        </w:rPr>
        <w:t>. Щелково, д. Вторая Алексеевка.</w:t>
      </w:r>
    </w:p>
    <w:p w14:paraId="2B4AAD00" w14:textId="223F556B" w:rsidR="00343FF6" w:rsidRDefault="00343FF6" w:rsidP="008F7A70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343FF6">
        <w:rPr>
          <w:rFonts w:ascii="Times New Roman" w:hAnsi="Times New Roman"/>
          <w:sz w:val="28"/>
          <w:szCs w:val="28"/>
        </w:rPr>
        <w:t>Общественные обсуждения назначены постановлением Главы городского округа Щёлково от 14.09.2026 № 80 «</w:t>
      </w:r>
      <w:r w:rsidRPr="00343FF6">
        <w:rPr>
          <w:rFonts w:ascii="Times New Roman" w:hAnsi="Times New Roman"/>
          <w:bCs/>
          <w:sz w:val="28"/>
          <w:szCs w:val="28"/>
        </w:rPr>
        <w:t xml:space="preserve">О назначении общественных обсуждений по </w:t>
      </w:r>
      <w:r w:rsidRPr="00343FF6">
        <w:rPr>
          <w:rFonts w:ascii="Times New Roman" w:hAnsi="Times New Roman"/>
          <w:sz w:val="28"/>
          <w:szCs w:val="28"/>
        </w:rPr>
        <w:t>проекту распоряжения Комитета по архитектуре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Pr="00343FF6">
        <w:rPr>
          <w:rFonts w:ascii="Times New Roman" w:hAnsi="Times New Roman"/>
          <w:sz w:val="28"/>
          <w:szCs w:val="28"/>
        </w:rPr>
        <w:t xml:space="preserve">и градостроительству Московской области </w:t>
      </w:r>
      <w:r w:rsidRPr="00343FF6">
        <w:rPr>
          <w:rFonts w:ascii="Times New Roman" w:hAnsi="Times New Roman"/>
          <w:bCs/>
          <w:sz w:val="28"/>
          <w:szCs w:val="28"/>
        </w:rPr>
        <w:t>«О предоставлении разрешения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Pr="00343FF6">
        <w:rPr>
          <w:rFonts w:ascii="Times New Roman" w:hAnsi="Times New Roman"/>
          <w:bCs/>
          <w:sz w:val="28"/>
          <w:szCs w:val="28"/>
        </w:rPr>
        <w:t xml:space="preserve">на условно разрешённый вид использования земельного участка с кадастровым номером 50:14:0020325:2057 площадью 500 кв. м, расположенного по адресу: Московская область, </w:t>
      </w:r>
      <w:proofErr w:type="spellStart"/>
      <w:r w:rsidRPr="00343FF6">
        <w:rPr>
          <w:rFonts w:ascii="Times New Roman" w:hAnsi="Times New Roman"/>
          <w:bCs/>
          <w:sz w:val="28"/>
          <w:szCs w:val="28"/>
        </w:rPr>
        <w:t>г.о</w:t>
      </w:r>
      <w:proofErr w:type="spellEnd"/>
      <w:r w:rsidRPr="00343FF6">
        <w:rPr>
          <w:rFonts w:ascii="Times New Roman" w:hAnsi="Times New Roman"/>
          <w:bCs/>
          <w:sz w:val="28"/>
          <w:szCs w:val="28"/>
        </w:rPr>
        <w:t>. Щелково, д. Вторая Алексеевка»</w:t>
      </w:r>
      <w:r w:rsidRPr="00343FF6">
        <w:rPr>
          <w:rFonts w:ascii="Times New Roman" w:hAnsi="Times New Roman"/>
          <w:sz w:val="28"/>
          <w:szCs w:val="28"/>
        </w:rPr>
        <w:t>.</w:t>
      </w:r>
    </w:p>
    <w:p w14:paraId="6ADBAEF1" w14:textId="77777777" w:rsidR="003365A4" w:rsidRPr="00597332" w:rsidRDefault="003365A4" w:rsidP="008F7A70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1D2A95">
        <w:rPr>
          <w:rFonts w:ascii="Times New Roman" w:hAnsi="Times New Roman"/>
          <w:b/>
          <w:sz w:val="28"/>
          <w:szCs w:val="28"/>
        </w:rPr>
        <w:t>Орган, уполномоченный на проведение общественных обсуждений</w:t>
      </w:r>
      <w:r w:rsidRPr="00597332">
        <w:rPr>
          <w:rFonts w:ascii="Times New Roman" w:hAnsi="Times New Roman"/>
          <w:sz w:val="28"/>
          <w:szCs w:val="28"/>
        </w:rPr>
        <w:t xml:space="preserve"> – Администрация городского округа Щёлково.</w:t>
      </w:r>
    </w:p>
    <w:p w14:paraId="08D33A82" w14:textId="4C5FA94D" w:rsidR="00343FF6" w:rsidRPr="00343FF6" w:rsidRDefault="003365A4" w:rsidP="00343FF6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hAnsi="Times New Roman"/>
          <w:bCs/>
          <w:sz w:val="28"/>
          <w:szCs w:val="28"/>
        </w:rPr>
      </w:pPr>
      <w:r w:rsidRPr="001D2A95">
        <w:rPr>
          <w:rFonts w:ascii="Times New Roman" w:hAnsi="Times New Roman"/>
          <w:b/>
          <w:sz w:val="28"/>
          <w:szCs w:val="28"/>
        </w:rPr>
        <w:t xml:space="preserve">Срок проведения </w:t>
      </w:r>
      <w:r>
        <w:rPr>
          <w:rFonts w:ascii="Times New Roman" w:hAnsi="Times New Roman"/>
          <w:b/>
          <w:sz w:val="28"/>
          <w:szCs w:val="28"/>
        </w:rPr>
        <w:t>О</w:t>
      </w:r>
      <w:r w:rsidRPr="001D2A95">
        <w:rPr>
          <w:rFonts w:ascii="Times New Roman" w:hAnsi="Times New Roman"/>
          <w:b/>
          <w:sz w:val="28"/>
          <w:szCs w:val="28"/>
        </w:rPr>
        <w:t>бщественных обсуждений</w:t>
      </w:r>
      <w:r w:rsidRPr="00597332">
        <w:rPr>
          <w:rFonts w:ascii="Times New Roman" w:hAnsi="Times New Roman"/>
          <w:sz w:val="28"/>
          <w:szCs w:val="28"/>
        </w:rPr>
        <w:t xml:space="preserve"> </w:t>
      </w:r>
      <w:r w:rsidR="001C44C1">
        <w:rPr>
          <w:rFonts w:ascii="Times New Roman" w:hAnsi="Times New Roman"/>
          <w:sz w:val="28"/>
          <w:szCs w:val="28"/>
        </w:rPr>
        <w:t>–</w:t>
      </w:r>
      <w:r w:rsidRPr="00597332">
        <w:rPr>
          <w:rFonts w:ascii="Times New Roman" w:hAnsi="Times New Roman"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>с 15.09.2026</w:t>
      </w:r>
      <w:r w:rsidR="008530D6">
        <w:rPr>
          <w:rFonts w:ascii="Times New Roman" w:hAnsi="Times New Roman"/>
          <w:bCs/>
          <w:sz w:val="28"/>
          <w:szCs w:val="28"/>
        </w:rPr>
        <w:t xml:space="preserve"> </w:t>
      </w:r>
      <w:r w:rsidR="00343FF6" w:rsidRPr="00343FF6">
        <w:rPr>
          <w:rFonts w:ascii="Times New Roman" w:hAnsi="Times New Roman"/>
          <w:bCs/>
          <w:sz w:val="28"/>
          <w:szCs w:val="28"/>
        </w:rPr>
        <w:t>по 29.09.2026.</w:t>
      </w:r>
    </w:p>
    <w:p w14:paraId="2A783085" w14:textId="77777777" w:rsidR="00343FF6" w:rsidRPr="00343FF6" w:rsidRDefault="003365A4" w:rsidP="00343FF6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eastAsia="Calibri" w:hAnsi="Times New Roman"/>
          <w:bCs/>
          <w:sz w:val="28"/>
          <w:szCs w:val="28"/>
        </w:rPr>
      </w:pPr>
      <w:r w:rsidRPr="00D872D2">
        <w:rPr>
          <w:rFonts w:ascii="Times New Roman" w:hAnsi="Times New Roman"/>
          <w:b/>
          <w:sz w:val="28"/>
          <w:szCs w:val="28"/>
        </w:rPr>
        <w:t>Заявител</w:t>
      </w:r>
      <w:r>
        <w:rPr>
          <w:rFonts w:ascii="Times New Roman" w:hAnsi="Times New Roman"/>
          <w:b/>
          <w:sz w:val="28"/>
          <w:szCs w:val="28"/>
        </w:rPr>
        <w:t>ь</w:t>
      </w:r>
      <w:r w:rsidRPr="00D872D2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343FF6" w:rsidRPr="00343FF6">
        <w:rPr>
          <w:rFonts w:ascii="Times New Roman" w:eastAsia="Calibri" w:hAnsi="Times New Roman"/>
          <w:bCs/>
          <w:sz w:val="28"/>
          <w:szCs w:val="28"/>
        </w:rPr>
        <w:t>Капитонова Н.А.</w:t>
      </w:r>
    </w:p>
    <w:p w14:paraId="5FEA26FF" w14:textId="77777777" w:rsidR="00656CE9" w:rsidRDefault="00656CE9" w:rsidP="008F7A70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14:paraId="34E6E5D2" w14:textId="77777777" w:rsidR="00760E35" w:rsidRDefault="001C44C1" w:rsidP="008F7A70">
      <w:pPr>
        <w:tabs>
          <w:tab w:val="left" w:pos="0"/>
          <w:tab w:val="left" w:pos="4253"/>
        </w:tabs>
        <w:spacing w:after="0" w:line="264" w:lineRule="auto"/>
        <w:ind w:right="-1" w:firstLine="851"/>
        <w:jc w:val="both"/>
        <w:rPr>
          <w:rFonts w:ascii="Times New Roman" w:hAnsi="Times New Roman"/>
          <w:b/>
          <w:sz w:val="28"/>
          <w:szCs w:val="28"/>
        </w:rPr>
      </w:pPr>
      <w:r w:rsidRPr="001C44C1">
        <w:rPr>
          <w:rFonts w:ascii="Times New Roman" w:hAnsi="Times New Roman"/>
          <w:sz w:val="28"/>
          <w:szCs w:val="28"/>
        </w:rPr>
        <w:t xml:space="preserve">По вынесенному на </w:t>
      </w:r>
      <w:r w:rsidR="0038708E">
        <w:rPr>
          <w:rFonts w:ascii="Times New Roman" w:hAnsi="Times New Roman"/>
          <w:sz w:val="28"/>
          <w:szCs w:val="28"/>
        </w:rPr>
        <w:t>О</w:t>
      </w:r>
      <w:r w:rsidRPr="001C44C1">
        <w:rPr>
          <w:rFonts w:ascii="Times New Roman" w:hAnsi="Times New Roman"/>
          <w:sz w:val="28"/>
          <w:szCs w:val="28"/>
        </w:rPr>
        <w:t xml:space="preserve">бщественные обсуждения Проекту предложения </w:t>
      </w:r>
      <w:r w:rsidR="00526595">
        <w:rPr>
          <w:rFonts w:ascii="Times New Roman" w:hAnsi="Times New Roman"/>
          <w:sz w:val="28"/>
          <w:szCs w:val="28"/>
        </w:rPr>
        <w:br/>
      </w:r>
      <w:r w:rsidRPr="001C44C1">
        <w:rPr>
          <w:rFonts w:ascii="Times New Roman" w:hAnsi="Times New Roman"/>
          <w:sz w:val="28"/>
          <w:szCs w:val="28"/>
        </w:rPr>
        <w:t>и замечания участниками общественных обсуждений не вносились.</w:t>
      </w:r>
    </w:p>
    <w:p w14:paraId="190B7352" w14:textId="77777777" w:rsidR="00E1550A" w:rsidRDefault="00E1550A" w:rsidP="008F7A70">
      <w:pPr>
        <w:autoSpaceDE w:val="0"/>
        <w:autoSpaceDN w:val="0"/>
        <w:adjustRightInd w:val="0"/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Сведения о протоколе Общественных обсуждений: </w:t>
      </w:r>
    </w:p>
    <w:p w14:paraId="6753D5F2" w14:textId="77777777" w:rsidR="00E1550A" w:rsidRDefault="00E1550A" w:rsidP="008F7A70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протокол </w:t>
      </w:r>
      <w:r w:rsidR="003365A4">
        <w:rPr>
          <w:rFonts w:ascii="Times New Roman" w:hAnsi="Times New Roman"/>
          <w:sz w:val="28"/>
          <w:szCs w:val="28"/>
        </w:rPr>
        <w:t xml:space="preserve">от </w:t>
      </w:r>
      <w:r w:rsidR="00636F6F">
        <w:rPr>
          <w:rFonts w:ascii="Times New Roman" w:hAnsi="Times New Roman"/>
          <w:sz w:val="28"/>
          <w:szCs w:val="28"/>
        </w:rPr>
        <w:t>3</w:t>
      </w:r>
      <w:r w:rsidR="001B098B">
        <w:rPr>
          <w:rFonts w:ascii="Times New Roman" w:hAnsi="Times New Roman"/>
          <w:sz w:val="28"/>
          <w:szCs w:val="28"/>
        </w:rPr>
        <w:t>0</w:t>
      </w:r>
      <w:r w:rsidR="003365A4">
        <w:rPr>
          <w:rFonts w:ascii="Times New Roman" w:hAnsi="Times New Roman"/>
          <w:sz w:val="28"/>
          <w:szCs w:val="28"/>
        </w:rPr>
        <w:t>.</w:t>
      </w:r>
      <w:r w:rsidR="00636F6F">
        <w:rPr>
          <w:rFonts w:ascii="Times New Roman" w:hAnsi="Times New Roman"/>
          <w:sz w:val="28"/>
          <w:szCs w:val="28"/>
        </w:rPr>
        <w:t>0</w:t>
      </w:r>
      <w:r w:rsidR="001B098B">
        <w:rPr>
          <w:rFonts w:ascii="Times New Roman" w:hAnsi="Times New Roman"/>
          <w:sz w:val="28"/>
          <w:szCs w:val="28"/>
        </w:rPr>
        <w:t>9</w:t>
      </w:r>
      <w:r w:rsidR="003365A4">
        <w:rPr>
          <w:rFonts w:ascii="Times New Roman" w:hAnsi="Times New Roman"/>
          <w:sz w:val="28"/>
          <w:szCs w:val="28"/>
        </w:rPr>
        <w:t>.202</w:t>
      </w:r>
      <w:r w:rsidR="00636F6F">
        <w:rPr>
          <w:rFonts w:ascii="Times New Roman" w:hAnsi="Times New Roman"/>
          <w:sz w:val="28"/>
          <w:szCs w:val="28"/>
        </w:rPr>
        <w:t>6</w:t>
      </w:r>
      <w:r w:rsidR="003365A4">
        <w:rPr>
          <w:rFonts w:ascii="Times New Roman" w:hAnsi="Times New Roman"/>
          <w:sz w:val="28"/>
          <w:szCs w:val="28"/>
        </w:rPr>
        <w:t xml:space="preserve"> </w:t>
      </w:r>
      <w:r w:rsidR="00763DED">
        <w:rPr>
          <w:rFonts w:ascii="Times New Roman" w:hAnsi="Times New Roman"/>
          <w:sz w:val="28"/>
          <w:szCs w:val="28"/>
        </w:rPr>
        <w:t>утверждён</w:t>
      </w:r>
      <w:r>
        <w:rPr>
          <w:rFonts w:ascii="Times New Roman" w:hAnsi="Times New Roman"/>
          <w:sz w:val="28"/>
          <w:szCs w:val="28"/>
        </w:rPr>
        <w:t xml:space="preserve"> </w:t>
      </w:r>
      <w:r w:rsidR="00636F6F">
        <w:rPr>
          <w:rFonts w:ascii="Times New Roman" w:hAnsi="Times New Roman"/>
          <w:sz w:val="28"/>
          <w:szCs w:val="28"/>
        </w:rPr>
        <w:t>3</w:t>
      </w:r>
      <w:r w:rsidR="001B098B">
        <w:rPr>
          <w:rFonts w:ascii="Times New Roman" w:hAnsi="Times New Roman"/>
          <w:sz w:val="28"/>
          <w:szCs w:val="28"/>
        </w:rPr>
        <w:t>0</w:t>
      </w:r>
      <w:r w:rsidR="003365A4">
        <w:rPr>
          <w:rFonts w:ascii="Times New Roman" w:hAnsi="Times New Roman"/>
          <w:sz w:val="28"/>
          <w:szCs w:val="28"/>
        </w:rPr>
        <w:t>.</w:t>
      </w:r>
      <w:r w:rsidR="00636F6F">
        <w:rPr>
          <w:rFonts w:ascii="Times New Roman" w:hAnsi="Times New Roman"/>
          <w:sz w:val="28"/>
          <w:szCs w:val="28"/>
        </w:rPr>
        <w:t>0</w:t>
      </w:r>
      <w:r w:rsidR="001B098B">
        <w:rPr>
          <w:rFonts w:ascii="Times New Roman" w:hAnsi="Times New Roman"/>
          <w:sz w:val="28"/>
          <w:szCs w:val="28"/>
        </w:rPr>
        <w:t>9</w:t>
      </w:r>
      <w:r w:rsidR="003365A4">
        <w:rPr>
          <w:rFonts w:ascii="Times New Roman" w:hAnsi="Times New Roman"/>
          <w:sz w:val="28"/>
          <w:szCs w:val="28"/>
        </w:rPr>
        <w:t>.202</w:t>
      </w:r>
      <w:r w:rsidR="00636F6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</w:p>
    <w:p w14:paraId="164397DB" w14:textId="3FABE475" w:rsidR="001B098B" w:rsidRPr="001B098B" w:rsidRDefault="00E1550A" w:rsidP="001B098B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766FC"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6A304E">
        <w:rPr>
          <w:rFonts w:ascii="Times New Roman" w:hAnsi="Times New Roman"/>
          <w:b/>
          <w:sz w:val="28"/>
          <w:szCs w:val="28"/>
        </w:rPr>
        <w:t xml:space="preserve">Комиссии </w:t>
      </w:r>
      <w:r w:rsidRPr="005766FC">
        <w:rPr>
          <w:rFonts w:ascii="Times New Roman" w:hAnsi="Times New Roman"/>
          <w:b/>
          <w:sz w:val="28"/>
          <w:szCs w:val="28"/>
        </w:rPr>
        <w:t xml:space="preserve">по проведению Общественных обсуждений по проекту: </w:t>
      </w:r>
      <w:r w:rsidR="001B098B" w:rsidRPr="00EA5111">
        <w:rPr>
          <w:rFonts w:ascii="Times New Roman" w:hAnsi="Times New Roman"/>
          <w:sz w:val="28"/>
          <w:szCs w:val="28"/>
        </w:rPr>
        <w:t>принимая во внимание</w:t>
      </w:r>
      <w:r w:rsidR="001B098B">
        <w:rPr>
          <w:rFonts w:ascii="Times New Roman" w:hAnsi="Times New Roman"/>
          <w:sz w:val="28"/>
          <w:szCs w:val="28"/>
        </w:rPr>
        <w:t>, что в</w:t>
      </w:r>
      <w:r w:rsidR="001B098B" w:rsidRPr="001B098B">
        <w:rPr>
          <w:rFonts w:ascii="Times New Roman" w:hAnsi="Times New Roman"/>
          <w:sz w:val="28"/>
          <w:szCs w:val="28"/>
        </w:rPr>
        <w:t xml:space="preserve"> представленном «Заключении о соблюдении требований технических регламентов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="001B098B" w:rsidRPr="001B098B">
        <w:rPr>
          <w:rFonts w:ascii="Times New Roman" w:hAnsi="Times New Roman"/>
          <w:sz w:val="28"/>
          <w:szCs w:val="28"/>
        </w:rPr>
        <w:t>при размещении планируемого к строительству, реконструкции объекта капитального строительства при реализации разрешения на УРВИ», подготовленном ООО АПЦ «Щёлковский», отсутствуют технические условия на примыкание к автомобильной дороге местного значения</w:t>
      </w:r>
      <w:r w:rsidR="001B098B">
        <w:rPr>
          <w:rFonts w:ascii="Times New Roman" w:hAnsi="Times New Roman"/>
          <w:sz w:val="28"/>
          <w:szCs w:val="28"/>
        </w:rPr>
        <w:t xml:space="preserve">, </w:t>
      </w:r>
      <w:r w:rsidR="001B098B" w:rsidRPr="001B098B">
        <w:rPr>
          <w:rFonts w:ascii="Times New Roman" w:hAnsi="Times New Roman"/>
          <w:sz w:val="28"/>
          <w:szCs w:val="28"/>
        </w:rPr>
        <w:t>Комиссия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="001B098B" w:rsidRPr="001B098B">
        <w:rPr>
          <w:rFonts w:ascii="Times New Roman" w:hAnsi="Times New Roman"/>
          <w:sz w:val="28"/>
          <w:szCs w:val="28"/>
        </w:rPr>
        <w:t>по проведению Общественных обсуждений не усматривает оснований</w:t>
      </w:r>
      <w:r w:rsidR="008530D6">
        <w:rPr>
          <w:rFonts w:ascii="Times New Roman" w:hAnsi="Times New Roman"/>
          <w:sz w:val="28"/>
          <w:szCs w:val="28"/>
        </w:rPr>
        <w:t xml:space="preserve"> </w:t>
      </w:r>
      <w:r w:rsidR="001B098B" w:rsidRPr="001B098B">
        <w:rPr>
          <w:rFonts w:ascii="Times New Roman" w:hAnsi="Times New Roman"/>
          <w:sz w:val="28"/>
          <w:szCs w:val="28"/>
        </w:rPr>
        <w:t>для предоставления разрешения на условно разрешенный вид использования «магазины»</w:t>
      </w:r>
      <w:r w:rsidR="006A304E">
        <w:rPr>
          <w:rFonts w:ascii="Times New Roman" w:hAnsi="Times New Roman"/>
          <w:sz w:val="28"/>
          <w:szCs w:val="28"/>
        </w:rPr>
        <w:t xml:space="preserve"> </w:t>
      </w:r>
      <w:r w:rsidR="001B098B" w:rsidRPr="001B098B">
        <w:rPr>
          <w:rFonts w:ascii="Times New Roman" w:hAnsi="Times New Roman"/>
          <w:sz w:val="28"/>
          <w:szCs w:val="28"/>
        </w:rPr>
        <w:t>в отношении земельного участка с кадастровым номером</w:t>
      </w:r>
      <w:r w:rsidR="006A304E">
        <w:rPr>
          <w:rFonts w:ascii="Times New Roman" w:hAnsi="Times New Roman"/>
          <w:sz w:val="28"/>
          <w:szCs w:val="28"/>
        </w:rPr>
        <w:t xml:space="preserve"> </w:t>
      </w:r>
      <w:r w:rsidR="001B098B" w:rsidRPr="001B098B">
        <w:rPr>
          <w:rFonts w:ascii="Times New Roman" w:hAnsi="Times New Roman"/>
          <w:bCs/>
          <w:sz w:val="28"/>
          <w:szCs w:val="28"/>
        </w:rPr>
        <w:t>50:14:0020325:2057 площадью 500 кв. м, расположенного по адресу: Московская область,</w:t>
      </w:r>
      <w:r w:rsidR="006A304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B098B" w:rsidRPr="001B098B">
        <w:rPr>
          <w:rFonts w:ascii="Times New Roman" w:hAnsi="Times New Roman"/>
          <w:bCs/>
          <w:sz w:val="28"/>
          <w:szCs w:val="28"/>
        </w:rPr>
        <w:t>г.о</w:t>
      </w:r>
      <w:proofErr w:type="spellEnd"/>
      <w:r w:rsidR="001B098B" w:rsidRPr="001B098B">
        <w:rPr>
          <w:rFonts w:ascii="Times New Roman" w:hAnsi="Times New Roman"/>
          <w:bCs/>
          <w:sz w:val="28"/>
          <w:szCs w:val="28"/>
        </w:rPr>
        <w:t>. Щелково, д. Вторая Алексеевка</w:t>
      </w:r>
      <w:r w:rsidR="001B098B">
        <w:rPr>
          <w:rFonts w:ascii="Times New Roman" w:hAnsi="Times New Roman"/>
          <w:bCs/>
          <w:sz w:val="28"/>
          <w:szCs w:val="28"/>
        </w:rPr>
        <w:t>.</w:t>
      </w:r>
    </w:p>
    <w:p w14:paraId="3A257876" w14:textId="77777777" w:rsidR="007673DF" w:rsidRPr="00FC6EEC" w:rsidRDefault="007673DF" w:rsidP="007673DF">
      <w:pPr>
        <w:spacing w:after="0" w:line="240" w:lineRule="auto"/>
        <w:ind w:firstLine="851"/>
        <w:jc w:val="both"/>
        <w:rPr>
          <w:rFonts w:ascii="Times New Roman" w:eastAsia="Calibri" w:hAnsi="Times New Roman"/>
          <w:sz w:val="16"/>
          <w:szCs w:val="16"/>
        </w:rPr>
      </w:pPr>
    </w:p>
    <w:p w14:paraId="4A8B20C8" w14:textId="77777777" w:rsidR="00857533" w:rsidRDefault="00857533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5675714C" w14:textId="77777777" w:rsidR="00092E39" w:rsidRDefault="00092E39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728845E0" w14:textId="77777777" w:rsidR="00252153" w:rsidRPr="005766FC" w:rsidRDefault="00252153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5766FC">
        <w:rPr>
          <w:rFonts w:ascii="Times New Roman" w:eastAsia="Calibri" w:hAnsi="Times New Roman"/>
          <w:sz w:val="28"/>
          <w:szCs w:val="28"/>
        </w:rPr>
        <w:t>Подписи членов комиссии:</w:t>
      </w:r>
    </w:p>
    <w:p w14:paraId="70ED9756" w14:textId="77777777" w:rsidR="001055F3" w:rsidRPr="005766FC" w:rsidRDefault="001055F3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18"/>
          <w:szCs w:val="18"/>
        </w:rPr>
      </w:pPr>
    </w:p>
    <w:p w14:paraId="65D3ACE9" w14:textId="10CD40BF" w:rsidR="0013706B" w:rsidRDefault="004C4170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Трубникова З.А</w:t>
      </w:r>
      <w:r w:rsidR="003365A4">
        <w:rPr>
          <w:rFonts w:ascii="Times New Roman" w:eastAsia="Calibri" w:hAnsi="Times New Roman"/>
          <w:sz w:val="28"/>
          <w:szCs w:val="28"/>
        </w:rPr>
        <w:t>.</w:t>
      </w:r>
      <w:r w:rsidR="008530D6">
        <w:rPr>
          <w:rFonts w:ascii="Times New Roman" w:eastAsia="Calibri" w:hAnsi="Times New Roman"/>
          <w:sz w:val="28"/>
          <w:szCs w:val="28"/>
        </w:rPr>
        <w:t xml:space="preserve"> </w:t>
      </w:r>
      <w:r w:rsidR="003365A4">
        <w:rPr>
          <w:rFonts w:ascii="Times New Roman" w:eastAsia="Calibri" w:hAnsi="Times New Roman"/>
          <w:sz w:val="28"/>
          <w:szCs w:val="28"/>
        </w:rPr>
        <w:t>_________________________</w:t>
      </w:r>
    </w:p>
    <w:p w14:paraId="049D4B6D" w14:textId="77777777" w:rsidR="003365A4" w:rsidRPr="005766FC" w:rsidRDefault="003365A4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216353D7" w14:textId="77777777" w:rsidR="00D75F10" w:rsidRDefault="00D75F10" w:rsidP="00D75F1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5766FC">
        <w:rPr>
          <w:rFonts w:ascii="Times New Roman" w:eastAsia="Calibri" w:hAnsi="Times New Roman"/>
          <w:sz w:val="28"/>
          <w:szCs w:val="28"/>
        </w:rPr>
        <w:t>Вершинин А.О.</w:t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</w:p>
    <w:p w14:paraId="7A941E44" w14:textId="77777777" w:rsidR="00A418E6" w:rsidRDefault="00A418E6" w:rsidP="00D75F1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1F5A1BA1" w14:textId="1536F4C9" w:rsidR="00743BC4" w:rsidRDefault="000D5AF3" w:rsidP="00D75F1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Суденко</w:t>
      </w:r>
      <w:proofErr w:type="spellEnd"/>
      <w:r w:rsidR="00743BC4">
        <w:rPr>
          <w:rFonts w:ascii="Times New Roman" w:eastAsia="Calibri" w:hAnsi="Times New Roman"/>
          <w:sz w:val="28"/>
          <w:szCs w:val="28"/>
        </w:rPr>
        <w:t xml:space="preserve"> О.А.</w:t>
      </w:r>
      <w:r w:rsidR="008530D6">
        <w:rPr>
          <w:rFonts w:ascii="Times New Roman" w:eastAsia="Calibri" w:hAnsi="Times New Roman"/>
          <w:sz w:val="28"/>
          <w:szCs w:val="28"/>
        </w:rPr>
        <w:t xml:space="preserve"> </w:t>
      </w:r>
      <w:r w:rsidR="00743BC4">
        <w:rPr>
          <w:rFonts w:ascii="Times New Roman" w:eastAsia="Calibri" w:hAnsi="Times New Roman"/>
          <w:sz w:val="28"/>
          <w:szCs w:val="28"/>
        </w:rPr>
        <w:t>_________________________</w:t>
      </w:r>
    </w:p>
    <w:p w14:paraId="5EE2ABF4" w14:textId="77777777" w:rsidR="00743BC4" w:rsidRDefault="00743BC4" w:rsidP="00D75F1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14:paraId="38EB9FE2" w14:textId="09824A7D" w:rsidR="0013706B" w:rsidRPr="005766FC" w:rsidRDefault="000F236A" w:rsidP="00EE169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Зубеева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М.В.</w:t>
      </w:r>
      <w:r w:rsidR="008530D6">
        <w:rPr>
          <w:rFonts w:ascii="Times New Roman" w:eastAsia="Calibri" w:hAnsi="Times New Roman"/>
          <w:sz w:val="28"/>
          <w:szCs w:val="28"/>
        </w:rPr>
        <w:t xml:space="preserve"> </w:t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  <w:r w:rsidR="00262A7D">
        <w:rPr>
          <w:rFonts w:ascii="Times New Roman" w:eastAsia="Calibri" w:hAnsi="Times New Roman"/>
          <w:sz w:val="28"/>
          <w:szCs w:val="28"/>
          <w:u w:val="single"/>
        </w:rPr>
        <w:tab/>
      </w:r>
    </w:p>
    <w:sectPr w:rsidR="0013706B" w:rsidRPr="005766FC" w:rsidSect="008871FE">
      <w:pgSz w:w="11906" w:h="16838" w:code="9"/>
      <w:pgMar w:top="1134" w:right="707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13"/>
    <w:rsid w:val="000068FE"/>
    <w:rsid w:val="00010C09"/>
    <w:rsid w:val="00024A69"/>
    <w:rsid w:val="000358E2"/>
    <w:rsid w:val="000855AD"/>
    <w:rsid w:val="00092E39"/>
    <w:rsid w:val="000A1B19"/>
    <w:rsid w:val="000A2492"/>
    <w:rsid w:val="000A2A34"/>
    <w:rsid w:val="000A3B9C"/>
    <w:rsid w:val="000C2874"/>
    <w:rsid w:val="000D2C70"/>
    <w:rsid w:val="000D5AF3"/>
    <w:rsid w:val="000F236A"/>
    <w:rsid w:val="00101BEE"/>
    <w:rsid w:val="001055F3"/>
    <w:rsid w:val="00131C13"/>
    <w:rsid w:val="0013706B"/>
    <w:rsid w:val="001404A7"/>
    <w:rsid w:val="00142E68"/>
    <w:rsid w:val="00150118"/>
    <w:rsid w:val="00153432"/>
    <w:rsid w:val="001700FE"/>
    <w:rsid w:val="00195CEC"/>
    <w:rsid w:val="001A21C5"/>
    <w:rsid w:val="001B098B"/>
    <w:rsid w:val="001B1689"/>
    <w:rsid w:val="001C44C1"/>
    <w:rsid w:val="001C7C07"/>
    <w:rsid w:val="001E3984"/>
    <w:rsid w:val="00201D6D"/>
    <w:rsid w:val="00204260"/>
    <w:rsid w:val="00227E0A"/>
    <w:rsid w:val="00251849"/>
    <w:rsid w:val="00252153"/>
    <w:rsid w:val="00254F62"/>
    <w:rsid w:val="00255369"/>
    <w:rsid w:val="00262A7D"/>
    <w:rsid w:val="0027495D"/>
    <w:rsid w:val="002A44DA"/>
    <w:rsid w:val="002C1154"/>
    <w:rsid w:val="002D58E8"/>
    <w:rsid w:val="002E3E8C"/>
    <w:rsid w:val="0031363C"/>
    <w:rsid w:val="00321753"/>
    <w:rsid w:val="003365A4"/>
    <w:rsid w:val="00337C2D"/>
    <w:rsid w:val="00343FF6"/>
    <w:rsid w:val="003455C9"/>
    <w:rsid w:val="003507DA"/>
    <w:rsid w:val="0038708E"/>
    <w:rsid w:val="003B452F"/>
    <w:rsid w:val="003C546A"/>
    <w:rsid w:val="003E1A34"/>
    <w:rsid w:val="003F7464"/>
    <w:rsid w:val="00411A30"/>
    <w:rsid w:val="00413C8F"/>
    <w:rsid w:val="00417BF9"/>
    <w:rsid w:val="00435379"/>
    <w:rsid w:val="00440727"/>
    <w:rsid w:val="00441162"/>
    <w:rsid w:val="00453DE5"/>
    <w:rsid w:val="00462C50"/>
    <w:rsid w:val="00467E2F"/>
    <w:rsid w:val="00497955"/>
    <w:rsid w:val="004A61D5"/>
    <w:rsid w:val="004C4170"/>
    <w:rsid w:val="004E4A1F"/>
    <w:rsid w:val="004F1DBA"/>
    <w:rsid w:val="004F5361"/>
    <w:rsid w:val="00526595"/>
    <w:rsid w:val="00533FA5"/>
    <w:rsid w:val="0053557D"/>
    <w:rsid w:val="005621B7"/>
    <w:rsid w:val="005652B9"/>
    <w:rsid w:val="005766FC"/>
    <w:rsid w:val="005804EF"/>
    <w:rsid w:val="00583BCF"/>
    <w:rsid w:val="005B0444"/>
    <w:rsid w:val="005C34A4"/>
    <w:rsid w:val="005D3C9C"/>
    <w:rsid w:val="005E0FB5"/>
    <w:rsid w:val="00601C37"/>
    <w:rsid w:val="00606CBF"/>
    <w:rsid w:val="00636F6F"/>
    <w:rsid w:val="00656CE9"/>
    <w:rsid w:val="00660409"/>
    <w:rsid w:val="00674F6C"/>
    <w:rsid w:val="00682A7E"/>
    <w:rsid w:val="00691DFF"/>
    <w:rsid w:val="006A304E"/>
    <w:rsid w:val="006C602D"/>
    <w:rsid w:val="006D0EFC"/>
    <w:rsid w:val="006D2E4F"/>
    <w:rsid w:val="006D5E1C"/>
    <w:rsid w:val="006D75EB"/>
    <w:rsid w:val="006F07DF"/>
    <w:rsid w:val="006F1357"/>
    <w:rsid w:val="006F5458"/>
    <w:rsid w:val="00707909"/>
    <w:rsid w:val="00717F57"/>
    <w:rsid w:val="007302AB"/>
    <w:rsid w:val="00740F8B"/>
    <w:rsid w:val="00743BC4"/>
    <w:rsid w:val="007517EA"/>
    <w:rsid w:val="00760E35"/>
    <w:rsid w:val="00763DED"/>
    <w:rsid w:val="007673DF"/>
    <w:rsid w:val="00786886"/>
    <w:rsid w:val="007B20D0"/>
    <w:rsid w:val="007B7569"/>
    <w:rsid w:val="007E5508"/>
    <w:rsid w:val="007F1D79"/>
    <w:rsid w:val="00810E01"/>
    <w:rsid w:val="0081621E"/>
    <w:rsid w:val="0081712D"/>
    <w:rsid w:val="0081789B"/>
    <w:rsid w:val="00822867"/>
    <w:rsid w:val="008257B9"/>
    <w:rsid w:val="008530D6"/>
    <w:rsid w:val="00857533"/>
    <w:rsid w:val="008736E0"/>
    <w:rsid w:val="00873C85"/>
    <w:rsid w:val="00884E67"/>
    <w:rsid w:val="008871FE"/>
    <w:rsid w:val="0089313B"/>
    <w:rsid w:val="008A49EE"/>
    <w:rsid w:val="008B5F64"/>
    <w:rsid w:val="008E1581"/>
    <w:rsid w:val="008E7B18"/>
    <w:rsid w:val="008F5680"/>
    <w:rsid w:val="008F7A70"/>
    <w:rsid w:val="00901424"/>
    <w:rsid w:val="009323CD"/>
    <w:rsid w:val="00932D01"/>
    <w:rsid w:val="009433CC"/>
    <w:rsid w:val="00947CCF"/>
    <w:rsid w:val="009579BE"/>
    <w:rsid w:val="009639DE"/>
    <w:rsid w:val="00976B2E"/>
    <w:rsid w:val="009B67F0"/>
    <w:rsid w:val="009E5F79"/>
    <w:rsid w:val="009F34FD"/>
    <w:rsid w:val="00A14F57"/>
    <w:rsid w:val="00A34B7A"/>
    <w:rsid w:val="00A354FA"/>
    <w:rsid w:val="00A37326"/>
    <w:rsid w:val="00A418E6"/>
    <w:rsid w:val="00A52FB2"/>
    <w:rsid w:val="00A65663"/>
    <w:rsid w:val="00AB118F"/>
    <w:rsid w:val="00AE02E4"/>
    <w:rsid w:val="00AF50D4"/>
    <w:rsid w:val="00B02C0C"/>
    <w:rsid w:val="00B03142"/>
    <w:rsid w:val="00B277C3"/>
    <w:rsid w:val="00B37BE2"/>
    <w:rsid w:val="00B76F3B"/>
    <w:rsid w:val="00BA3106"/>
    <w:rsid w:val="00BA4EEE"/>
    <w:rsid w:val="00BB1906"/>
    <w:rsid w:val="00BB783A"/>
    <w:rsid w:val="00BB79F1"/>
    <w:rsid w:val="00BB7BE0"/>
    <w:rsid w:val="00BD27C5"/>
    <w:rsid w:val="00BE3BEE"/>
    <w:rsid w:val="00BE4CD2"/>
    <w:rsid w:val="00BE6BBE"/>
    <w:rsid w:val="00BF3B7C"/>
    <w:rsid w:val="00BF6552"/>
    <w:rsid w:val="00C04BF4"/>
    <w:rsid w:val="00C07526"/>
    <w:rsid w:val="00C11A26"/>
    <w:rsid w:val="00C130FD"/>
    <w:rsid w:val="00C3227E"/>
    <w:rsid w:val="00CA200E"/>
    <w:rsid w:val="00CA7AEB"/>
    <w:rsid w:val="00CE793B"/>
    <w:rsid w:val="00D305F5"/>
    <w:rsid w:val="00D36DFC"/>
    <w:rsid w:val="00D37747"/>
    <w:rsid w:val="00D528FD"/>
    <w:rsid w:val="00D560FA"/>
    <w:rsid w:val="00D57064"/>
    <w:rsid w:val="00D61B53"/>
    <w:rsid w:val="00D65D66"/>
    <w:rsid w:val="00D72062"/>
    <w:rsid w:val="00D75F10"/>
    <w:rsid w:val="00D77B38"/>
    <w:rsid w:val="00D91036"/>
    <w:rsid w:val="00DA2104"/>
    <w:rsid w:val="00E1550A"/>
    <w:rsid w:val="00E272A5"/>
    <w:rsid w:val="00EB059A"/>
    <w:rsid w:val="00EB60ED"/>
    <w:rsid w:val="00EC1CAD"/>
    <w:rsid w:val="00EE1698"/>
    <w:rsid w:val="00EE39CA"/>
    <w:rsid w:val="00EE710E"/>
    <w:rsid w:val="00F01283"/>
    <w:rsid w:val="00F116A2"/>
    <w:rsid w:val="00F32D41"/>
    <w:rsid w:val="00F40D43"/>
    <w:rsid w:val="00F42F04"/>
    <w:rsid w:val="00F905DC"/>
    <w:rsid w:val="00FA2DE0"/>
    <w:rsid w:val="00FC0C8C"/>
    <w:rsid w:val="00FC6EEC"/>
    <w:rsid w:val="00FD3B96"/>
    <w:rsid w:val="00FE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AFA1"/>
  <w15:docId w15:val="{FE923B3C-16D9-4834-9773-E8AB85DF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C1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215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4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4F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36D1E-D47E-49E4-B2C0-0A04406B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Win10</cp:lastModifiedBy>
  <cp:revision>2</cp:revision>
  <cp:lastPrinted>2025-12-17T13:16:00Z</cp:lastPrinted>
  <dcterms:created xsi:type="dcterms:W3CDTF">2026-09-30T14:30:00Z</dcterms:created>
  <dcterms:modified xsi:type="dcterms:W3CDTF">2026-09-30T14:30:00Z</dcterms:modified>
</cp:coreProperties>
</file>