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876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555"/>
        <w:gridCol w:w="2278"/>
        <w:gridCol w:w="994"/>
        <w:gridCol w:w="1132"/>
        <w:gridCol w:w="1276"/>
        <w:gridCol w:w="709"/>
        <w:gridCol w:w="708"/>
        <w:gridCol w:w="709"/>
        <w:gridCol w:w="709"/>
        <w:gridCol w:w="708"/>
        <w:gridCol w:w="711"/>
        <w:gridCol w:w="3544"/>
        <w:gridCol w:w="1843"/>
      </w:tblGrid>
      <w:tr w:rsidR="005A1237" w:rsidRPr="005A1237" w:rsidTr="005A1237">
        <w:trPr>
          <w:trHeight w:val="495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</w:p>
        </w:tc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Приложение №1 к Программе</w:t>
            </w:r>
          </w:p>
        </w:tc>
      </w:tr>
      <w:tr w:rsidR="005A1237" w:rsidRPr="005A1237" w:rsidTr="005A1237">
        <w:trPr>
          <w:trHeight w:val="615"/>
        </w:trPr>
        <w:tc>
          <w:tcPr>
            <w:tcW w:w="15876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tabs>
                <w:tab w:val="left" w:pos="6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Целевые показатели муниципальной программы городского округа Щёлково «Экология и окружающая среда» </w:t>
            </w:r>
          </w:p>
        </w:tc>
      </w:tr>
      <w:tr w:rsidR="005A1237" w:rsidRPr="005A1237" w:rsidTr="005A1237">
        <w:trPr>
          <w:trHeight w:val="885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2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целевых показателей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Тип показателя</w:t>
            </w:r>
          </w:p>
        </w:tc>
        <w:tc>
          <w:tcPr>
            <w:tcW w:w="11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Базовое значение на начало реализации подпрограммы</w:t>
            </w:r>
          </w:p>
        </w:tc>
        <w:tc>
          <w:tcPr>
            <w:tcW w:w="42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Планируемое значение показателя по годам реализации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Номер программы, мероприятий, оказывающих влияние на достижение показателя</w:t>
            </w:r>
          </w:p>
        </w:tc>
      </w:tr>
      <w:tr w:rsidR="005A1237" w:rsidRPr="005A1237" w:rsidTr="005A1237">
        <w:trPr>
          <w:trHeight w:val="90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A1237" w:rsidRPr="005A1237" w:rsidTr="005A1237">
        <w:trPr>
          <w:trHeight w:val="25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5A1237" w:rsidRPr="005A1237" w:rsidTr="005A1237">
        <w:trPr>
          <w:trHeight w:val="25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32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I "Охрана окружающей среды"</w:t>
            </w:r>
          </w:p>
        </w:tc>
      </w:tr>
      <w:tr w:rsidR="005A1237" w:rsidRPr="005A1237" w:rsidTr="005A1237">
        <w:trPr>
          <w:trHeight w:val="900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22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Количество </w:t>
            </w:r>
            <w:proofErr w:type="spellStart"/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проведенных</w:t>
            </w:r>
            <w:proofErr w:type="spellEnd"/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исследований состояния окружающей среды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Показатель </w:t>
            </w:r>
            <w:proofErr w:type="spellStart"/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</w:t>
            </w:r>
            <w:proofErr w:type="spellEnd"/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программы</w:t>
            </w:r>
          </w:p>
        </w:tc>
        <w:tc>
          <w:tcPr>
            <w:tcW w:w="11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857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935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958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708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708</w:t>
            </w:r>
          </w:p>
        </w:tc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708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Отдел экологии и охраны окружающей среды Управления по содержанию территорий и обращению с ТКО Администрации городского округа Щёлково Администрации городского округа Щёлково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01.01.01</w:t>
            </w:r>
          </w:p>
        </w:tc>
      </w:tr>
      <w:tr w:rsidR="005A1237" w:rsidRPr="005A1237" w:rsidTr="005A1237">
        <w:trPr>
          <w:trHeight w:val="58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01.01.03</w:t>
            </w:r>
          </w:p>
        </w:tc>
      </w:tr>
      <w:tr w:rsidR="005A1237" w:rsidRPr="005A1237" w:rsidTr="005A1237">
        <w:trPr>
          <w:trHeight w:val="58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01.02.02</w:t>
            </w:r>
          </w:p>
        </w:tc>
      </w:tr>
      <w:tr w:rsidR="005A1237" w:rsidRPr="005A1237" w:rsidTr="005A1237">
        <w:trPr>
          <w:trHeight w:val="51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01.02.03</w:t>
            </w:r>
          </w:p>
        </w:tc>
      </w:tr>
      <w:tr w:rsidR="005A1237" w:rsidRPr="005A1237" w:rsidTr="005A1237">
        <w:trPr>
          <w:trHeight w:val="1020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22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Численность населения, участвующего в мероприятиях по формированию экологической культуры и образования населения в сфере защиты окружающей среды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Показатель </w:t>
            </w:r>
            <w:proofErr w:type="spellStart"/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</w:t>
            </w:r>
            <w:proofErr w:type="spellEnd"/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программы</w:t>
            </w:r>
          </w:p>
        </w:tc>
        <w:tc>
          <w:tcPr>
            <w:tcW w:w="11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Отдел экологии и охраны окружающей среды Управления по содержанию территорий и обращению с ТКО Администрации городского округа Щёлково Администрации городского округа Щёлково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01.03.01</w:t>
            </w:r>
          </w:p>
        </w:tc>
      </w:tr>
      <w:tr w:rsidR="005A1237" w:rsidRPr="005A1237" w:rsidTr="005A1237">
        <w:trPr>
          <w:trHeight w:val="794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04.04.01</w:t>
            </w:r>
          </w:p>
        </w:tc>
      </w:tr>
      <w:tr w:rsidR="005A1237" w:rsidRPr="005A1237" w:rsidTr="005A1237">
        <w:trPr>
          <w:trHeight w:val="25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32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II "Развитие водохозяйственного комплекса"</w:t>
            </w:r>
          </w:p>
        </w:tc>
      </w:tr>
      <w:tr w:rsidR="005A1237" w:rsidRPr="005A1237" w:rsidTr="005A1237">
        <w:trPr>
          <w:trHeight w:val="645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22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Доля гидротехнических сооружений с </w:t>
            </w: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неудовлетворительным и опасным уровнем безопасности, </w:t>
            </w:r>
            <w:proofErr w:type="spellStart"/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приведенных</w:t>
            </w:r>
            <w:proofErr w:type="spellEnd"/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безопасное техническое состояние и поддерживаемых в безаварийном режиме работы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Показатель </w:t>
            </w:r>
            <w:proofErr w:type="spellStart"/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</w:t>
            </w:r>
            <w:proofErr w:type="spellEnd"/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программы</w:t>
            </w:r>
          </w:p>
        </w:tc>
        <w:tc>
          <w:tcPr>
            <w:tcW w:w="11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Процент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Отдел экологии и охраны окружающей среды Управления по </w:t>
            </w: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содержанию территорий и обращению с ТКО Администрации городского округа Щёлково Администрации городского округа Щёлково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02.01.01</w:t>
            </w:r>
          </w:p>
        </w:tc>
      </w:tr>
      <w:tr w:rsidR="005A1237" w:rsidRPr="005A1237" w:rsidTr="005A1237">
        <w:trPr>
          <w:trHeight w:val="70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02.01.03</w:t>
            </w:r>
          </w:p>
        </w:tc>
      </w:tr>
      <w:tr w:rsidR="005A1237" w:rsidRPr="005A1237" w:rsidTr="005A1237">
        <w:trPr>
          <w:trHeight w:val="78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02.01.05</w:t>
            </w:r>
          </w:p>
        </w:tc>
      </w:tr>
      <w:tr w:rsidR="005A1237" w:rsidRPr="005A1237" w:rsidTr="005A1237">
        <w:trPr>
          <w:trHeight w:val="1080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22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прудов, на которых выполнены работы по очистке от мусора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Показатель </w:t>
            </w:r>
            <w:proofErr w:type="spellStart"/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</w:t>
            </w:r>
            <w:proofErr w:type="spellEnd"/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программы</w:t>
            </w:r>
          </w:p>
        </w:tc>
        <w:tc>
          <w:tcPr>
            <w:tcW w:w="11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Штука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Отдел экологии и охраны окружающей среды Управления по содержанию территорий и обращению с ТКО Администрации городского округа Щёлково Администрации городского округа Щёлково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02.03.02</w:t>
            </w:r>
          </w:p>
        </w:tc>
      </w:tr>
      <w:tr w:rsidR="005A1237" w:rsidRPr="005A1237" w:rsidTr="005A1237">
        <w:trPr>
          <w:trHeight w:val="93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02.03.03</w:t>
            </w:r>
          </w:p>
        </w:tc>
      </w:tr>
      <w:tr w:rsidR="005A1237" w:rsidRPr="005A1237" w:rsidTr="005A1237">
        <w:trPr>
          <w:trHeight w:val="28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32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IV "Развитие лесного хозяйства"</w:t>
            </w:r>
          </w:p>
        </w:tc>
      </w:tr>
      <w:tr w:rsidR="005A1237" w:rsidRPr="005A1237" w:rsidTr="005A1237">
        <w:trPr>
          <w:trHeight w:val="202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Доля ликвидированных отходов, на лесных участках в составе земель лесного фонда, не предоставленных гражданам и юридическим лицам, в общем </w:t>
            </w:r>
            <w:proofErr w:type="spellStart"/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объеме</w:t>
            </w:r>
            <w:proofErr w:type="spellEnd"/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обнаруженных отходов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Показатель </w:t>
            </w:r>
            <w:proofErr w:type="spellStart"/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</w:t>
            </w:r>
            <w:proofErr w:type="spellEnd"/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программы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Отдел экологии и охраны окружающей среды Управления по содержанию территорий и обращению с ТКО Администрации городского округа Щёлково Администрации городского округа Щёлково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04.01.06</w:t>
            </w:r>
          </w:p>
        </w:tc>
      </w:tr>
      <w:tr w:rsidR="005A1237" w:rsidRPr="005A1237" w:rsidTr="005A1237">
        <w:trPr>
          <w:trHeight w:val="28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32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V "Ликвидация накопленного вреда окружающей среде"</w:t>
            </w:r>
          </w:p>
        </w:tc>
      </w:tr>
      <w:tr w:rsidR="005A1237" w:rsidRPr="005A1237" w:rsidTr="005A1237">
        <w:trPr>
          <w:trHeight w:val="690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22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 реализации мероприятий по содержанию и эксплуатации объекта размещения отходов и законсервированного комплекса по переработке отходов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Показатель </w:t>
            </w:r>
            <w:proofErr w:type="spellStart"/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</w:t>
            </w:r>
            <w:proofErr w:type="spellEnd"/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программы</w:t>
            </w:r>
          </w:p>
        </w:tc>
        <w:tc>
          <w:tcPr>
            <w:tcW w:w="11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Отдел экологии и охраны окружающей среды Управления по содержанию территорий и обращению с ТКО Администрации городского округа Щёлково Администрации городского округа Щёлково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05.01.15</w:t>
            </w:r>
          </w:p>
        </w:tc>
      </w:tr>
      <w:tr w:rsidR="005A1237" w:rsidRPr="005A1237" w:rsidTr="005A1237">
        <w:trPr>
          <w:trHeight w:val="45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05.02.09</w:t>
            </w:r>
          </w:p>
        </w:tc>
      </w:tr>
      <w:tr w:rsidR="005A1237" w:rsidRPr="005A1237" w:rsidTr="005A1237">
        <w:trPr>
          <w:trHeight w:val="45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A1237" w:rsidRPr="005A1237" w:rsidTr="005A1237">
        <w:trPr>
          <w:trHeight w:val="39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05.05.04</w:t>
            </w:r>
          </w:p>
        </w:tc>
      </w:tr>
      <w:tr w:rsidR="005A1237" w:rsidRPr="005A1237" w:rsidTr="005A1237">
        <w:trPr>
          <w:trHeight w:val="39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05.05.05</w:t>
            </w:r>
          </w:p>
        </w:tc>
      </w:tr>
      <w:tr w:rsidR="005A1237" w:rsidRPr="005A1237" w:rsidTr="005A1237">
        <w:trPr>
          <w:trHeight w:val="61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237" w:rsidRPr="005A1237" w:rsidRDefault="005A1237" w:rsidP="005A1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12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05.05.06</w:t>
            </w:r>
          </w:p>
        </w:tc>
      </w:tr>
      <w:bookmarkEnd w:id="0"/>
    </w:tbl>
    <w:p w:rsidR="005A1237" w:rsidRDefault="005A1237"/>
    <w:sectPr w:rsidR="005A1237" w:rsidSect="005A1237">
      <w:pgSz w:w="16838" w:h="11906" w:orient="landscape"/>
      <w:pgMar w:top="568" w:right="820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237"/>
    <w:rsid w:val="005A1237"/>
    <w:rsid w:val="00A412C0"/>
    <w:rsid w:val="00B86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D91ED3-FE7E-41DB-A86D-EB8317750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161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478</Words>
  <Characters>2731</Characters>
  <Application>Microsoft Office Word</Application>
  <DocSecurity>0</DocSecurity>
  <Lines>22</Lines>
  <Paragraphs>6</Paragraphs>
  <ScaleCrop>false</ScaleCrop>
  <Company/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User108</dc:creator>
  <cp:keywords/>
  <dc:description/>
  <cp:lastModifiedBy>User108</cp:lastModifiedBy>
  <cp:revision>3</cp:revision>
  <dcterms:created xsi:type="dcterms:W3CDTF">2026-09-22T08:27:00Z</dcterms:created>
  <dcterms:modified xsi:type="dcterms:W3CDTF">2026-09-22T08:37:00Z</dcterms:modified>
</cp:coreProperties>
</file>