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18C4" w14:textId="46AE7602" w:rsidR="00936627" w:rsidRDefault="00936627" w:rsidP="002F28FF">
      <w:pPr>
        <w:spacing w:line="336" w:lineRule="auto"/>
        <w:ind w:firstLine="851"/>
        <w:jc w:val="both"/>
        <w:outlineLvl w:val="0"/>
        <w:rPr>
          <w:sz w:val="28"/>
          <w:szCs w:val="28"/>
        </w:rPr>
      </w:pPr>
      <w:r w:rsidRPr="000845D1">
        <w:rPr>
          <w:bCs/>
          <w:color w:val="000000"/>
          <w:sz w:val="28"/>
          <w:szCs w:val="28"/>
        </w:rPr>
        <w:t xml:space="preserve">В </w:t>
      </w:r>
      <w:r w:rsidRPr="000845D1">
        <w:rPr>
          <w:bCs/>
          <w:sz w:val="28"/>
          <w:szCs w:val="28"/>
        </w:rPr>
        <w:t xml:space="preserve">соответствии с Законом Московской области </w:t>
      </w:r>
      <w:r w:rsidRPr="000845D1">
        <w:rPr>
          <w:sz w:val="28"/>
          <w:szCs w:val="28"/>
        </w:rPr>
        <w:t>от 24.07.2014</w:t>
      </w:r>
      <w:r w:rsidR="00537B73">
        <w:rPr>
          <w:sz w:val="28"/>
          <w:szCs w:val="28"/>
        </w:rPr>
        <w:t xml:space="preserve"> </w:t>
      </w:r>
      <w:r w:rsidRPr="000845D1">
        <w:rPr>
          <w:sz w:val="28"/>
          <w:szCs w:val="28"/>
        </w:rPr>
        <w:t>№ 107/2014-ОЗ</w:t>
      </w:r>
      <w:r w:rsidRPr="000845D1">
        <w:rPr>
          <w:bCs/>
          <w:sz w:val="28"/>
          <w:szCs w:val="28"/>
        </w:rPr>
        <w:t xml:space="preserve"> «</w:t>
      </w:r>
      <w:r w:rsidRPr="000845D1">
        <w:rPr>
          <w:sz w:val="28"/>
          <w:szCs w:val="28"/>
        </w:rPr>
        <w:t>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</w:t>
      </w:r>
      <w:r w:rsidRPr="000845D1">
        <w:rPr>
          <w:bCs/>
          <w:sz w:val="28"/>
          <w:szCs w:val="28"/>
        </w:rPr>
        <w:t xml:space="preserve"> учитывая</w:t>
      </w:r>
      <w:r w:rsidR="00537B73">
        <w:rPr>
          <w:bCs/>
          <w:sz w:val="28"/>
          <w:szCs w:val="28"/>
        </w:rPr>
        <w:t xml:space="preserve"> </w:t>
      </w:r>
      <w:r w:rsidRPr="000845D1">
        <w:rPr>
          <w:sz w:val="28"/>
          <w:szCs w:val="28"/>
        </w:rPr>
        <w:t>пункт 5 и пункт 47 Правил присвоения, изменения и аннулирования адресов, утверждённых постановлением Правительства Российской Федерации</w:t>
      </w:r>
      <w:r w:rsidR="00537B73">
        <w:rPr>
          <w:sz w:val="28"/>
          <w:szCs w:val="28"/>
        </w:rPr>
        <w:t xml:space="preserve"> </w:t>
      </w:r>
      <w:r w:rsidRPr="000845D1">
        <w:rPr>
          <w:sz w:val="28"/>
          <w:szCs w:val="28"/>
        </w:rPr>
        <w:t>от 19.11.2014 № 1221 (в редакции от 02.08.2022 № 1371),</w:t>
      </w:r>
      <w:r w:rsidRPr="000845D1">
        <w:rPr>
          <w:b/>
          <w:bCs/>
          <w:kern w:val="36"/>
          <w:sz w:val="32"/>
          <w:szCs w:val="32"/>
        </w:rPr>
        <w:t xml:space="preserve"> </w:t>
      </w:r>
      <w:r w:rsidRPr="000845D1">
        <w:rPr>
          <w:bCs/>
          <w:kern w:val="36"/>
          <w:sz w:val="28"/>
          <w:szCs w:val="28"/>
        </w:rPr>
        <w:t xml:space="preserve">постановление Правительства </w:t>
      </w:r>
      <w:r w:rsidRPr="000845D1">
        <w:rPr>
          <w:sz w:val="28"/>
          <w:szCs w:val="28"/>
        </w:rPr>
        <w:t xml:space="preserve">Российской Федерации </w:t>
      </w:r>
      <w:r w:rsidRPr="000845D1">
        <w:rPr>
          <w:bCs/>
          <w:kern w:val="36"/>
          <w:sz w:val="28"/>
          <w:szCs w:val="28"/>
        </w:rPr>
        <w:t>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</w:t>
      </w:r>
      <w:r w:rsidR="00537B73">
        <w:rPr>
          <w:bCs/>
          <w:kern w:val="36"/>
          <w:sz w:val="28"/>
          <w:szCs w:val="28"/>
        </w:rPr>
        <w:t xml:space="preserve"> </w:t>
      </w:r>
      <w:r w:rsidRPr="000845D1">
        <w:rPr>
          <w:sz w:val="28"/>
          <w:szCs w:val="28"/>
        </w:rPr>
        <w:t>в связи с инвентаризацией сведений Федеральной информационной адресной</w:t>
      </w:r>
      <w:r>
        <w:rPr>
          <w:sz w:val="28"/>
          <w:szCs w:val="28"/>
        </w:rPr>
        <w:t xml:space="preserve"> </w:t>
      </w:r>
      <w:r w:rsidRPr="000845D1">
        <w:rPr>
          <w:sz w:val="28"/>
          <w:szCs w:val="28"/>
        </w:rPr>
        <w:t>системы, в целях обеспечения оптимизации ведения государственного адресного реестра, Администрация городского округа Щёлково постановляет:</w:t>
      </w:r>
    </w:p>
    <w:p w14:paraId="63D1DC96" w14:textId="2DF1FA60" w:rsidR="00936627" w:rsidRPr="000845D1" w:rsidRDefault="00936627" w:rsidP="002F28FF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845D1">
        <w:rPr>
          <w:sz w:val="28"/>
          <w:szCs w:val="28"/>
        </w:rPr>
        <w:t xml:space="preserve">Присвоить </w:t>
      </w:r>
      <w:r w:rsidRPr="00710ED5">
        <w:rPr>
          <w:bCs/>
          <w:sz w:val="28"/>
          <w:szCs w:val="28"/>
        </w:rPr>
        <w:t>территории, расположенной</w:t>
      </w:r>
      <w:r w:rsidRPr="000845D1">
        <w:rPr>
          <w:sz w:val="28"/>
          <w:szCs w:val="28"/>
        </w:rPr>
        <w:t xml:space="preserve"> на земельном участке с кадастровым номером </w:t>
      </w:r>
      <w:r w:rsidR="004C4BA9" w:rsidRPr="004C4BA9">
        <w:rPr>
          <w:sz w:val="28"/>
          <w:szCs w:val="28"/>
        </w:rPr>
        <w:t>50:14:0040513:10</w:t>
      </w:r>
      <w:r w:rsidRPr="000845D1">
        <w:rPr>
          <w:sz w:val="28"/>
          <w:szCs w:val="28"/>
        </w:rPr>
        <w:t xml:space="preserve"> в </w:t>
      </w:r>
      <w:r w:rsidR="006B7CA7" w:rsidRPr="006B7CA7">
        <w:rPr>
          <w:bCs/>
          <w:sz w:val="28"/>
          <w:szCs w:val="28"/>
        </w:rPr>
        <w:t xml:space="preserve">поселке городского типа Монино </w:t>
      </w:r>
      <w:r w:rsidRPr="000845D1">
        <w:rPr>
          <w:sz w:val="28"/>
          <w:szCs w:val="28"/>
        </w:rPr>
        <w:t xml:space="preserve">городского округа Щёлково Московской области, наименование – территория </w:t>
      </w:r>
      <w:r w:rsidR="006B7CA7">
        <w:rPr>
          <w:sz w:val="28"/>
          <w:szCs w:val="28"/>
        </w:rPr>
        <w:t xml:space="preserve">потребительского </w:t>
      </w:r>
      <w:r w:rsidR="006B7CA7" w:rsidRPr="006B7CA7">
        <w:rPr>
          <w:bCs/>
          <w:sz w:val="28"/>
          <w:szCs w:val="28"/>
        </w:rPr>
        <w:t>гаражно-</w:t>
      </w:r>
      <w:r w:rsidR="004C4BA9">
        <w:rPr>
          <w:bCs/>
          <w:sz w:val="28"/>
          <w:szCs w:val="28"/>
        </w:rPr>
        <w:t xml:space="preserve">стояночного </w:t>
      </w:r>
      <w:r w:rsidR="006B7CA7" w:rsidRPr="006B7CA7">
        <w:rPr>
          <w:bCs/>
          <w:sz w:val="28"/>
          <w:szCs w:val="28"/>
        </w:rPr>
        <w:t>кооператива</w:t>
      </w:r>
      <w:r w:rsidR="00D61A3E" w:rsidRPr="00D61A3E">
        <w:rPr>
          <w:sz w:val="28"/>
          <w:szCs w:val="28"/>
        </w:rPr>
        <w:t xml:space="preserve"> </w:t>
      </w:r>
      <w:r w:rsidR="004C4BA9">
        <w:rPr>
          <w:sz w:val="28"/>
          <w:szCs w:val="28"/>
        </w:rPr>
        <w:t>Жигули</w:t>
      </w:r>
      <w:r w:rsidR="00D61A3E" w:rsidRPr="00D61A3E">
        <w:rPr>
          <w:sz w:val="28"/>
          <w:szCs w:val="28"/>
        </w:rPr>
        <w:t xml:space="preserve"> </w:t>
      </w:r>
      <w:r w:rsidR="004C4BA9">
        <w:rPr>
          <w:sz w:val="28"/>
          <w:szCs w:val="28"/>
        </w:rPr>
        <w:t xml:space="preserve">(согласно </w:t>
      </w:r>
      <w:r w:rsidRPr="000845D1">
        <w:rPr>
          <w:sz w:val="28"/>
          <w:szCs w:val="28"/>
        </w:rPr>
        <w:t>прилагаемой схеме).</w:t>
      </w:r>
    </w:p>
    <w:p w14:paraId="050847FA" w14:textId="77777777" w:rsidR="00936627" w:rsidRPr="000845D1" w:rsidRDefault="00936627" w:rsidP="002F28FF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 w:rsidRPr="000845D1">
        <w:rPr>
          <w:sz w:val="28"/>
          <w:szCs w:val="28"/>
        </w:rPr>
        <w:t>2.</w:t>
      </w:r>
      <w:r w:rsidRPr="000845D1">
        <w:rPr>
          <w:sz w:val="28"/>
          <w:szCs w:val="28"/>
        </w:rPr>
        <w:tab/>
        <w:t xml:space="preserve">Присвоить </w:t>
      </w:r>
      <w:r>
        <w:rPr>
          <w:sz w:val="28"/>
          <w:szCs w:val="28"/>
        </w:rPr>
        <w:t>территории</w:t>
      </w:r>
      <w:r w:rsidRPr="000845D1">
        <w:rPr>
          <w:sz w:val="28"/>
          <w:szCs w:val="28"/>
        </w:rPr>
        <w:t>, расположенно</w:t>
      </w:r>
      <w:r>
        <w:rPr>
          <w:sz w:val="28"/>
          <w:szCs w:val="28"/>
        </w:rPr>
        <w:t xml:space="preserve">й </w:t>
      </w:r>
      <w:r w:rsidRPr="000845D1">
        <w:rPr>
          <w:bCs/>
          <w:sz w:val="28"/>
          <w:szCs w:val="28"/>
        </w:rPr>
        <w:t xml:space="preserve">в </w:t>
      </w:r>
      <w:r w:rsidR="006B7CA7" w:rsidRPr="006B7CA7">
        <w:rPr>
          <w:bCs/>
          <w:sz w:val="28"/>
          <w:szCs w:val="28"/>
        </w:rPr>
        <w:t>поселке городского типа Монино</w:t>
      </w:r>
      <w:r w:rsidR="006B7CA7">
        <w:rPr>
          <w:bCs/>
          <w:sz w:val="28"/>
          <w:szCs w:val="28"/>
        </w:rPr>
        <w:t xml:space="preserve"> </w:t>
      </w:r>
      <w:r w:rsidRPr="000845D1">
        <w:rPr>
          <w:sz w:val="28"/>
          <w:szCs w:val="28"/>
        </w:rPr>
        <w:t xml:space="preserve">городского округа Щёлково Московской области: </w:t>
      </w:r>
    </w:p>
    <w:p w14:paraId="29BE015C" w14:textId="77777777" w:rsidR="00936627" w:rsidRPr="000845D1" w:rsidRDefault="00936627" w:rsidP="002F28FF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 w:rsidRPr="000845D1">
        <w:rPr>
          <w:sz w:val="28"/>
          <w:szCs w:val="28"/>
        </w:rPr>
        <w:t xml:space="preserve">2.1. Адрес: Российская Федерация, Московская область, городской округ Щёлково, </w:t>
      </w:r>
      <w:r w:rsidR="006B7CA7" w:rsidRPr="006B7CA7">
        <w:rPr>
          <w:sz w:val="28"/>
          <w:szCs w:val="28"/>
        </w:rPr>
        <w:t>поселок городского типа Монино</w:t>
      </w:r>
      <w:r w:rsidRPr="000845D1">
        <w:rPr>
          <w:sz w:val="28"/>
          <w:szCs w:val="28"/>
        </w:rPr>
        <w:t xml:space="preserve">, </w:t>
      </w:r>
      <w:r w:rsidR="006B7CA7">
        <w:rPr>
          <w:sz w:val="28"/>
          <w:szCs w:val="28"/>
        </w:rPr>
        <w:t xml:space="preserve">территория потребительского </w:t>
      </w:r>
      <w:r w:rsidR="006B7CA7" w:rsidRPr="006B7CA7">
        <w:rPr>
          <w:bCs/>
          <w:sz w:val="28"/>
          <w:szCs w:val="28"/>
        </w:rPr>
        <w:t>гаражно-</w:t>
      </w:r>
      <w:r w:rsidR="004C4BA9">
        <w:rPr>
          <w:bCs/>
          <w:sz w:val="28"/>
          <w:szCs w:val="28"/>
        </w:rPr>
        <w:t>стояночного</w:t>
      </w:r>
      <w:r w:rsidR="006B7CA7" w:rsidRPr="006B7CA7">
        <w:rPr>
          <w:bCs/>
          <w:sz w:val="28"/>
          <w:szCs w:val="28"/>
        </w:rPr>
        <w:t xml:space="preserve"> кооператива</w:t>
      </w:r>
      <w:r w:rsidR="006B7CA7" w:rsidRPr="00D61A3E">
        <w:rPr>
          <w:sz w:val="28"/>
          <w:szCs w:val="28"/>
        </w:rPr>
        <w:t xml:space="preserve"> </w:t>
      </w:r>
      <w:r w:rsidR="004C4BA9">
        <w:rPr>
          <w:sz w:val="28"/>
          <w:szCs w:val="28"/>
        </w:rPr>
        <w:t>Жигули</w:t>
      </w:r>
      <w:r w:rsidRPr="000845D1">
        <w:rPr>
          <w:sz w:val="28"/>
          <w:szCs w:val="28"/>
        </w:rPr>
        <w:t>;</w:t>
      </w:r>
    </w:p>
    <w:p w14:paraId="79470175" w14:textId="77777777" w:rsidR="00936627" w:rsidRPr="000845D1" w:rsidRDefault="00936627" w:rsidP="002F28FF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 w:rsidRPr="000845D1">
        <w:rPr>
          <w:sz w:val="28"/>
          <w:szCs w:val="28"/>
        </w:rPr>
        <w:t xml:space="preserve">- </w:t>
      </w:r>
      <w:r w:rsidRPr="000845D1">
        <w:rPr>
          <w:sz w:val="28"/>
          <w:szCs w:val="28"/>
        </w:rPr>
        <w:tab/>
        <w:t xml:space="preserve">сокращённый адрес: Российская Федерация, Московская область, </w:t>
      </w:r>
      <w:proofErr w:type="spellStart"/>
      <w:r w:rsidRPr="000845D1">
        <w:rPr>
          <w:sz w:val="28"/>
          <w:szCs w:val="28"/>
        </w:rPr>
        <w:t>г.о</w:t>
      </w:r>
      <w:proofErr w:type="spellEnd"/>
      <w:r w:rsidRPr="000845D1">
        <w:rPr>
          <w:sz w:val="28"/>
          <w:szCs w:val="28"/>
        </w:rPr>
        <w:t xml:space="preserve">. Щёлково, </w:t>
      </w:r>
      <w:r w:rsidR="006B7CA7">
        <w:rPr>
          <w:sz w:val="28"/>
          <w:szCs w:val="28"/>
        </w:rPr>
        <w:t>пгт</w:t>
      </w:r>
      <w:r w:rsidRPr="000845D1">
        <w:rPr>
          <w:sz w:val="28"/>
          <w:szCs w:val="28"/>
        </w:rPr>
        <w:t xml:space="preserve">. </w:t>
      </w:r>
      <w:r w:rsidR="006B7CA7" w:rsidRPr="006B7CA7">
        <w:rPr>
          <w:sz w:val="28"/>
          <w:szCs w:val="28"/>
        </w:rPr>
        <w:t>Монино</w:t>
      </w:r>
      <w:r w:rsidRPr="000845D1">
        <w:rPr>
          <w:sz w:val="28"/>
          <w:szCs w:val="28"/>
        </w:rPr>
        <w:t xml:space="preserve">, тер. </w:t>
      </w:r>
      <w:r w:rsidR="006B7CA7">
        <w:rPr>
          <w:sz w:val="28"/>
          <w:szCs w:val="28"/>
        </w:rPr>
        <w:t>П</w:t>
      </w:r>
      <w:r w:rsidR="00D61A3E">
        <w:rPr>
          <w:sz w:val="28"/>
          <w:szCs w:val="28"/>
        </w:rPr>
        <w:t>Г</w:t>
      </w:r>
      <w:r w:rsidR="006B7CA7">
        <w:rPr>
          <w:sz w:val="28"/>
          <w:szCs w:val="28"/>
        </w:rPr>
        <w:t>С</w:t>
      </w:r>
      <w:r w:rsidR="00D61A3E">
        <w:rPr>
          <w:sz w:val="28"/>
          <w:szCs w:val="28"/>
        </w:rPr>
        <w:t>К</w:t>
      </w:r>
      <w:r w:rsidRPr="000845D1">
        <w:rPr>
          <w:sz w:val="28"/>
          <w:szCs w:val="28"/>
        </w:rPr>
        <w:t xml:space="preserve"> </w:t>
      </w:r>
      <w:r w:rsidR="004C4BA9">
        <w:rPr>
          <w:sz w:val="28"/>
          <w:szCs w:val="28"/>
        </w:rPr>
        <w:t>Жигули</w:t>
      </w:r>
      <w:r w:rsidRPr="000845D1">
        <w:rPr>
          <w:sz w:val="28"/>
          <w:szCs w:val="28"/>
        </w:rPr>
        <w:t>.</w:t>
      </w:r>
    </w:p>
    <w:p w14:paraId="340FD9F2" w14:textId="77777777" w:rsidR="00936627" w:rsidRPr="000845D1" w:rsidRDefault="00936627" w:rsidP="002F28FF">
      <w:pPr>
        <w:widowControl w:val="0"/>
        <w:spacing w:line="360" w:lineRule="auto"/>
        <w:ind w:firstLine="851"/>
        <w:jc w:val="both"/>
        <w:rPr>
          <w:bCs/>
          <w:sz w:val="28"/>
          <w:szCs w:val="28"/>
        </w:rPr>
      </w:pPr>
      <w:r w:rsidRPr="000845D1">
        <w:rPr>
          <w:sz w:val="28"/>
          <w:szCs w:val="28"/>
        </w:rPr>
        <w:t>3.</w:t>
      </w:r>
      <w:r w:rsidRPr="000845D1">
        <w:rPr>
          <w:sz w:val="28"/>
          <w:szCs w:val="28"/>
        </w:rPr>
        <w:tab/>
        <w:t>Отделу архитектуры и градостроительства Администрации городского округа Щёлково (Трубникова З.А.) р</w:t>
      </w:r>
      <w:r w:rsidRPr="000845D1">
        <w:rPr>
          <w:bCs/>
          <w:sz w:val="28"/>
          <w:szCs w:val="28"/>
        </w:rPr>
        <w:t xml:space="preserve">азместить в государственном </w:t>
      </w:r>
      <w:r w:rsidRPr="000845D1">
        <w:rPr>
          <w:bCs/>
          <w:sz w:val="28"/>
          <w:szCs w:val="28"/>
        </w:rPr>
        <w:lastRenderedPageBreak/>
        <w:t xml:space="preserve">адресном реестре информацию о присвоении наименования </w:t>
      </w:r>
      <w:r>
        <w:rPr>
          <w:bCs/>
          <w:sz w:val="28"/>
          <w:szCs w:val="28"/>
        </w:rPr>
        <w:t>территории</w:t>
      </w:r>
      <w:r w:rsidRPr="000845D1">
        <w:rPr>
          <w:sz w:val="28"/>
          <w:szCs w:val="28"/>
        </w:rPr>
        <w:t xml:space="preserve">. </w:t>
      </w:r>
    </w:p>
    <w:p w14:paraId="5F28D6E1" w14:textId="414100C6" w:rsidR="00936627" w:rsidRPr="000845D1" w:rsidRDefault="00936627" w:rsidP="002F28FF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 w:rsidRPr="000845D1">
        <w:rPr>
          <w:sz w:val="28"/>
          <w:szCs w:val="28"/>
        </w:rPr>
        <w:t>4.</w:t>
      </w:r>
      <w:r w:rsidRPr="000845D1">
        <w:rPr>
          <w:sz w:val="28"/>
          <w:szCs w:val="28"/>
        </w:rPr>
        <w:tab/>
      </w:r>
      <w:r w:rsidRPr="000845D1">
        <w:rPr>
          <w:bCs/>
          <w:sz w:val="28"/>
          <w:szCs w:val="28"/>
          <w:lang w:eastAsia="ar-SA"/>
        </w:rPr>
        <w:t xml:space="preserve">Настоящее </w:t>
      </w:r>
      <w:r w:rsidRPr="00E51710">
        <w:rPr>
          <w:bCs/>
          <w:sz w:val="28"/>
          <w:szCs w:val="28"/>
          <w:lang w:eastAsia="ar-SA"/>
        </w:rPr>
        <w:t xml:space="preserve">постановление </w:t>
      </w:r>
      <w:r w:rsidRPr="000845D1">
        <w:rPr>
          <w:bCs/>
          <w:sz w:val="28"/>
          <w:szCs w:val="28"/>
          <w:lang w:eastAsia="ar-SA"/>
        </w:rPr>
        <w:t>подлежит постоянному хранению</w:t>
      </w:r>
      <w:r w:rsidR="00537B73">
        <w:rPr>
          <w:bCs/>
          <w:sz w:val="28"/>
          <w:szCs w:val="28"/>
          <w:lang w:eastAsia="ar-SA"/>
        </w:rPr>
        <w:t xml:space="preserve"> </w:t>
      </w:r>
      <w:r w:rsidRPr="000845D1">
        <w:rPr>
          <w:bCs/>
          <w:sz w:val="28"/>
          <w:szCs w:val="28"/>
          <w:lang w:eastAsia="ar-SA"/>
        </w:rPr>
        <w:t>в ГБУ МО «Центральный государственный архив Московской области».</w:t>
      </w:r>
    </w:p>
    <w:p w14:paraId="3CC857E5" w14:textId="6AABC8B6" w:rsidR="00936627" w:rsidRPr="000845D1" w:rsidRDefault="00936627" w:rsidP="002F28FF">
      <w:pPr>
        <w:widowControl w:val="0"/>
        <w:spacing w:line="360" w:lineRule="auto"/>
        <w:ind w:firstLine="851"/>
        <w:jc w:val="both"/>
        <w:rPr>
          <w:bCs/>
          <w:sz w:val="28"/>
          <w:szCs w:val="28"/>
        </w:rPr>
      </w:pPr>
      <w:r w:rsidRPr="000845D1">
        <w:rPr>
          <w:bCs/>
          <w:sz w:val="28"/>
          <w:szCs w:val="28"/>
        </w:rPr>
        <w:t>5.</w:t>
      </w:r>
      <w:r w:rsidR="00537B73">
        <w:rPr>
          <w:bCs/>
          <w:sz w:val="28"/>
          <w:szCs w:val="28"/>
        </w:rPr>
        <w:t xml:space="preserve"> </w:t>
      </w:r>
      <w:r w:rsidRPr="000845D1">
        <w:rPr>
          <w:bCs/>
          <w:sz w:val="28"/>
          <w:szCs w:val="28"/>
        </w:rPr>
        <w:tab/>
        <w:t xml:space="preserve">Настоящее </w:t>
      </w:r>
      <w:r w:rsidRPr="001C7A92">
        <w:rPr>
          <w:bCs/>
          <w:sz w:val="28"/>
          <w:szCs w:val="28"/>
        </w:rPr>
        <w:t>постановление подлежит официальному опубликованию (размещению) в сетевом издании «Информационный портал Щёлково» и размещению на официальном сайте Администрации городского округа Щёлково.</w:t>
      </w:r>
      <w:r w:rsidR="00537B73">
        <w:rPr>
          <w:bCs/>
          <w:sz w:val="28"/>
          <w:szCs w:val="28"/>
        </w:rPr>
        <w:t xml:space="preserve"> </w:t>
      </w:r>
    </w:p>
    <w:p w14:paraId="6CE0C414" w14:textId="77777777" w:rsidR="00936627" w:rsidRPr="000845D1" w:rsidRDefault="00936627" w:rsidP="002F28FF">
      <w:pPr>
        <w:widowControl w:val="0"/>
        <w:spacing w:line="360" w:lineRule="auto"/>
        <w:ind w:firstLine="851"/>
        <w:jc w:val="both"/>
        <w:rPr>
          <w:bCs/>
          <w:sz w:val="28"/>
          <w:szCs w:val="28"/>
        </w:rPr>
      </w:pPr>
      <w:r w:rsidRPr="000845D1">
        <w:rPr>
          <w:bCs/>
          <w:sz w:val="28"/>
          <w:szCs w:val="28"/>
        </w:rPr>
        <w:t>6.</w:t>
      </w:r>
      <w:r w:rsidRPr="000845D1">
        <w:rPr>
          <w:bCs/>
          <w:sz w:val="28"/>
          <w:szCs w:val="28"/>
        </w:rPr>
        <w:tab/>
        <w:t xml:space="preserve"> Назначить ответственным за исполнение настоящего постановления начальника Отдела архитектуры и градостроительства Администрации городского округа Щёлково Трубникову З.А.</w:t>
      </w:r>
    </w:p>
    <w:p w14:paraId="05CF35F2" w14:textId="253119BF" w:rsidR="00936627" w:rsidRDefault="00936627" w:rsidP="002F28FF">
      <w:pPr>
        <w:widowControl w:val="0"/>
        <w:spacing w:line="360" w:lineRule="auto"/>
        <w:ind w:firstLine="851"/>
        <w:jc w:val="both"/>
        <w:rPr>
          <w:sz w:val="28"/>
          <w:szCs w:val="28"/>
        </w:rPr>
      </w:pPr>
      <w:r w:rsidRPr="000845D1">
        <w:rPr>
          <w:sz w:val="28"/>
          <w:szCs w:val="28"/>
        </w:rPr>
        <w:t>7.</w:t>
      </w:r>
      <w:r w:rsidRPr="000845D1">
        <w:rPr>
          <w:sz w:val="28"/>
          <w:szCs w:val="28"/>
        </w:rPr>
        <w:tab/>
        <w:t>Контроль за исполнением настоящего постановления возложить</w:t>
      </w:r>
      <w:r w:rsidR="00537B73">
        <w:rPr>
          <w:sz w:val="28"/>
          <w:szCs w:val="28"/>
        </w:rPr>
        <w:t xml:space="preserve"> </w:t>
      </w:r>
      <w:r w:rsidRPr="000845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первого </w:t>
      </w:r>
      <w:r w:rsidRPr="000845D1">
        <w:rPr>
          <w:sz w:val="28"/>
          <w:szCs w:val="28"/>
        </w:rPr>
        <w:t xml:space="preserve">заместителя Главы городского округа Щёлково </w:t>
      </w:r>
      <w:r>
        <w:rPr>
          <w:sz w:val="28"/>
          <w:szCs w:val="28"/>
        </w:rPr>
        <w:t>Суслину Е.В</w:t>
      </w:r>
      <w:r w:rsidRPr="000845D1">
        <w:rPr>
          <w:sz w:val="28"/>
          <w:szCs w:val="28"/>
        </w:rPr>
        <w:t>.</w:t>
      </w:r>
    </w:p>
    <w:p w14:paraId="79552FFF" w14:textId="77777777" w:rsidR="00936627" w:rsidRPr="00936627" w:rsidRDefault="00936627" w:rsidP="00936627">
      <w:pPr>
        <w:widowControl w:val="0"/>
        <w:spacing w:line="336" w:lineRule="auto"/>
        <w:ind w:firstLine="851"/>
        <w:jc w:val="both"/>
        <w:rPr>
          <w:sz w:val="28"/>
          <w:szCs w:val="28"/>
        </w:rPr>
      </w:pPr>
    </w:p>
    <w:p w14:paraId="4C2D53C9" w14:textId="76BE8F80" w:rsidR="00C0338C" w:rsidRPr="00537B73" w:rsidRDefault="00394A32" w:rsidP="00537B73">
      <w:pPr>
        <w:pStyle w:val="a5"/>
        <w:spacing w:line="240" w:lineRule="auto"/>
        <w:rPr>
          <w:szCs w:val="28"/>
        </w:rPr>
      </w:pPr>
      <w:r>
        <w:rPr>
          <w:szCs w:val="28"/>
          <w:lang w:eastAsia="ar-SA"/>
        </w:rPr>
        <w:t>Глава</w:t>
      </w:r>
      <w:r w:rsidR="00537B73">
        <w:rPr>
          <w:szCs w:val="28"/>
          <w:lang w:eastAsia="ar-SA"/>
        </w:rPr>
        <w:t xml:space="preserve"> </w:t>
      </w:r>
      <w:r w:rsidRPr="00502E69">
        <w:rPr>
          <w:szCs w:val="28"/>
          <w:lang w:eastAsia="ar-SA"/>
        </w:rPr>
        <w:t>городского округа Щёлково</w:t>
      </w:r>
      <w:r w:rsidR="00537B73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А.А. Булгаков</w:t>
      </w:r>
    </w:p>
    <w:sectPr w:rsidR="00C0338C" w:rsidRPr="00537B73" w:rsidSect="003B4B77">
      <w:footerReference w:type="first" r:id="rId7"/>
      <w:type w:val="continuous"/>
      <w:pgSz w:w="11900" w:h="16820"/>
      <w:pgMar w:top="1134" w:right="567" w:bottom="1134" w:left="1701" w:header="340" w:footer="1474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3B57" w14:textId="77777777" w:rsidR="008D1574" w:rsidRDefault="008D1574" w:rsidP="003B4B77">
      <w:r>
        <w:separator/>
      </w:r>
    </w:p>
  </w:endnote>
  <w:endnote w:type="continuationSeparator" w:id="0">
    <w:p w14:paraId="08FC9D60" w14:textId="77777777" w:rsidR="008D1574" w:rsidRDefault="008D1574" w:rsidP="003B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244B2" w14:textId="24C208D9" w:rsidR="003B4B77" w:rsidRDefault="00537B73" w:rsidP="00D673B3">
    <w:pPr>
      <w:pStyle w:val="aa"/>
      <w:ind w:left="8647"/>
    </w:pPr>
    <w:r>
      <w:rPr>
        <w:b/>
        <w:sz w:val="28"/>
        <w:szCs w:val="28"/>
      </w:rPr>
      <w:t xml:space="preserve">   </w:t>
    </w:r>
    <w:r w:rsidR="003B4B77" w:rsidRPr="00227216">
      <w:rPr>
        <w:b/>
        <w:sz w:val="28"/>
        <w:szCs w:val="28"/>
      </w:rPr>
      <w:t>00000</w:t>
    </w:r>
    <w:r w:rsidR="003B4B77">
      <w:rPr>
        <w:b/>
        <w:sz w:val="28"/>
        <w:szCs w:val="28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2C4AA" w14:textId="77777777" w:rsidR="008D1574" w:rsidRDefault="008D1574" w:rsidP="003B4B77">
      <w:r>
        <w:separator/>
      </w:r>
    </w:p>
  </w:footnote>
  <w:footnote w:type="continuationSeparator" w:id="0">
    <w:p w14:paraId="3FAF51F5" w14:textId="77777777" w:rsidR="008D1574" w:rsidRDefault="008D1574" w:rsidP="003B4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79AA"/>
    <w:multiLevelType w:val="singleLevel"/>
    <w:tmpl w:val="87508B2A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" w15:restartNumberingAfterBreak="0">
    <w:nsid w:val="0C3159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79E415B"/>
    <w:multiLevelType w:val="hybridMultilevel"/>
    <w:tmpl w:val="E5069E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BD5A0B"/>
    <w:multiLevelType w:val="hybridMultilevel"/>
    <w:tmpl w:val="A5EE27AE"/>
    <w:lvl w:ilvl="0" w:tplc="FFFFFFFF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63166EE"/>
    <w:multiLevelType w:val="singleLevel"/>
    <w:tmpl w:val="0FAEE324"/>
    <w:lvl w:ilvl="0">
      <w:start w:val="4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32"/>
        <w:u w:val="none"/>
      </w:rPr>
    </w:lvl>
  </w:abstractNum>
  <w:abstractNum w:abstractNumId="5" w15:restartNumberingAfterBreak="0">
    <w:nsid w:val="54382C76"/>
    <w:multiLevelType w:val="singleLevel"/>
    <w:tmpl w:val="DCECEB3A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552F39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BC35D4F"/>
    <w:multiLevelType w:val="singleLevel"/>
    <w:tmpl w:val="C248DE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10E00DA"/>
    <w:multiLevelType w:val="singleLevel"/>
    <w:tmpl w:val="D3C0E9D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9" w15:restartNumberingAfterBreak="0">
    <w:nsid w:val="73803E9D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3F95DC9"/>
    <w:multiLevelType w:val="singleLevel"/>
    <w:tmpl w:val="8A4E358A"/>
    <w:lvl w:ilvl="0">
      <w:numFmt w:val="bullet"/>
      <w:lvlText w:val=""/>
      <w:lvlJc w:val="left"/>
      <w:pPr>
        <w:tabs>
          <w:tab w:val="num" w:pos="5400"/>
        </w:tabs>
        <w:ind w:left="5400" w:hanging="5400"/>
      </w:pPr>
      <w:rPr>
        <w:rFonts w:ascii="Symbol" w:hAnsi="Symbol" w:hint="default"/>
      </w:rPr>
    </w:lvl>
  </w:abstractNum>
  <w:num w:numId="1" w16cid:durableId="2051756067">
    <w:abstractNumId w:val="0"/>
  </w:num>
  <w:num w:numId="2" w16cid:durableId="645932910">
    <w:abstractNumId w:val="4"/>
  </w:num>
  <w:num w:numId="3" w16cid:durableId="1669404969">
    <w:abstractNumId w:val="4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rFonts w:ascii="Times New Roman" w:hAnsi="Times New Roman" w:hint="default"/>
          <w:b w:val="0"/>
          <w:i w:val="0"/>
          <w:sz w:val="32"/>
          <w:u w:val="none"/>
        </w:rPr>
      </w:lvl>
    </w:lvlOverride>
  </w:num>
  <w:num w:numId="4" w16cid:durableId="29571645">
    <w:abstractNumId w:val="10"/>
  </w:num>
  <w:num w:numId="5" w16cid:durableId="2069064586">
    <w:abstractNumId w:val="3"/>
  </w:num>
  <w:num w:numId="6" w16cid:durableId="1657144254">
    <w:abstractNumId w:val="5"/>
  </w:num>
  <w:num w:numId="7" w16cid:durableId="1105809623">
    <w:abstractNumId w:val="8"/>
  </w:num>
  <w:num w:numId="8" w16cid:durableId="316106772">
    <w:abstractNumId w:val="6"/>
  </w:num>
  <w:num w:numId="9" w16cid:durableId="481196805">
    <w:abstractNumId w:val="9"/>
  </w:num>
  <w:num w:numId="10" w16cid:durableId="1078022404">
    <w:abstractNumId w:val="7"/>
  </w:num>
  <w:num w:numId="11" w16cid:durableId="1315185280">
    <w:abstractNumId w:val="1"/>
  </w:num>
  <w:num w:numId="12" w16cid:durableId="876816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15"/>
    <w:rsid w:val="00000FBB"/>
    <w:rsid w:val="00045A82"/>
    <w:rsid w:val="00052E81"/>
    <w:rsid w:val="000845D1"/>
    <w:rsid w:val="00095D0A"/>
    <w:rsid w:val="00126BCB"/>
    <w:rsid w:val="001B312B"/>
    <w:rsid w:val="001B7F71"/>
    <w:rsid w:val="001C7A92"/>
    <w:rsid w:val="001E2CED"/>
    <w:rsid w:val="0020707A"/>
    <w:rsid w:val="00212CDA"/>
    <w:rsid w:val="002220B0"/>
    <w:rsid w:val="00227216"/>
    <w:rsid w:val="0027168F"/>
    <w:rsid w:val="002F28FF"/>
    <w:rsid w:val="00305B60"/>
    <w:rsid w:val="003203DA"/>
    <w:rsid w:val="003726E2"/>
    <w:rsid w:val="003768C5"/>
    <w:rsid w:val="00381A3A"/>
    <w:rsid w:val="00394A32"/>
    <w:rsid w:val="003B4B77"/>
    <w:rsid w:val="003C0EC6"/>
    <w:rsid w:val="003D2440"/>
    <w:rsid w:val="003E054B"/>
    <w:rsid w:val="003E0FFC"/>
    <w:rsid w:val="003E5F25"/>
    <w:rsid w:val="00413CB0"/>
    <w:rsid w:val="0044377A"/>
    <w:rsid w:val="00484450"/>
    <w:rsid w:val="004A2C37"/>
    <w:rsid w:val="004C0983"/>
    <w:rsid w:val="004C2EC0"/>
    <w:rsid w:val="004C4BA9"/>
    <w:rsid w:val="004E25D5"/>
    <w:rsid w:val="004F0992"/>
    <w:rsid w:val="005346BA"/>
    <w:rsid w:val="00537B73"/>
    <w:rsid w:val="00551CAB"/>
    <w:rsid w:val="00597C9B"/>
    <w:rsid w:val="005D306C"/>
    <w:rsid w:val="00654D35"/>
    <w:rsid w:val="006A05DB"/>
    <w:rsid w:val="006B7CA7"/>
    <w:rsid w:val="006D0423"/>
    <w:rsid w:val="006E2245"/>
    <w:rsid w:val="00710ED5"/>
    <w:rsid w:val="00723FBE"/>
    <w:rsid w:val="00735EA6"/>
    <w:rsid w:val="007A636E"/>
    <w:rsid w:val="007A6615"/>
    <w:rsid w:val="007B7F6F"/>
    <w:rsid w:val="007C1001"/>
    <w:rsid w:val="007D69BB"/>
    <w:rsid w:val="007D7DF2"/>
    <w:rsid w:val="007E3B31"/>
    <w:rsid w:val="008057CA"/>
    <w:rsid w:val="00813E5F"/>
    <w:rsid w:val="0081447D"/>
    <w:rsid w:val="00827FC4"/>
    <w:rsid w:val="00863C8E"/>
    <w:rsid w:val="00866E08"/>
    <w:rsid w:val="008D1574"/>
    <w:rsid w:val="00907CE8"/>
    <w:rsid w:val="00911369"/>
    <w:rsid w:val="00936627"/>
    <w:rsid w:val="00950A8B"/>
    <w:rsid w:val="009A0A0D"/>
    <w:rsid w:val="009A7C54"/>
    <w:rsid w:val="009B42D6"/>
    <w:rsid w:val="009B696F"/>
    <w:rsid w:val="009E7F34"/>
    <w:rsid w:val="00A1270D"/>
    <w:rsid w:val="00A17A60"/>
    <w:rsid w:val="00A3668C"/>
    <w:rsid w:val="00A55855"/>
    <w:rsid w:val="00A87111"/>
    <w:rsid w:val="00A93F44"/>
    <w:rsid w:val="00B06CB8"/>
    <w:rsid w:val="00B9740A"/>
    <w:rsid w:val="00BB694D"/>
    <w:rsid w:val="00C0338C"/>
    <w:rsid w:val="00C1140A"/>
    <w:rsid w:val="00C4768E"/>
    <w:rsid w:val="00C55977"/>
    <w:rsid w:val="00C82D16"/>
    <w:rsid w:val="00CC1325"/>
    <w:rsid w:val="00CC419D"/>
    <w:rsid w:val="00D519AE"/>
    <w:rsid w:val="00D61A3E"/>
    <w:rsid w:val="00D673B3"/>
    <w:rsid w:val="00D81BAA"/>
    <w:rsid w:val="00D84289"/>
    <w:rsid w:val="00DB5321"/>
    <w:rsid w:val="00DC7240"/>
    <w:rsid w:val="00E369C5"/>
    <w:rsid w:val="00E741F5"/>
    <w:rsid w:val="00ED5F45"/>
    <w:rsid w:val="00EF2EBE"/>
    <w:rsid w:val="00F51A55"/>
    <w:rsid w:val="00F55354"/>
    <w:rsid w:val="00F62F0F"/>
    <w:rsid w:val="00F63A20"/>
    <w:rsid w:val="00F7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7FABD5"/>
  <w15:chartTrackingRefBased/>
  <w15:docId w15:val="{0EA70836-A521-44BD-872A-DDB60CCA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widowControl w:val="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right="1021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right="21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widowControl w:val="0"/>
      <w:autoSpaceDE w:val="0"/>
      <w:autoSpaceDN w:val="0"/>
      <w:adjustRightInd w:val="0"/>
      <w:spacing w:before="360" w:line="480" w:lineRule="exact"/>
      <w:ind w:right="500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autoSpaceDE w:val="0"/>
      <w:autoSpaceDN w:val="0"/>
      <w:adjustRightInd w:val="0"/>
      <w:spacing w:line="480" w:lineRule="exact"/>
      <w:ind w:right="499"/>
      <w:outlineLvl w:val="6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Body Text Indent"/>
    <w:basedOn w:val="a"/>
    <w:semiHidden/>
    <w:pPr>
      <w:numPr>
        <w:ilvl w:val="12"/>
      </w:numPr>
      <w:ind w:firstLine="851"/>
      <w:jc w:val="both"/>
    </w:pPr>
    <w:rPr>
      <w:sz w:val="28"/>
    </w:rPr>
  </w:style>
  <w:style w:type="paragraph" w:customStyle="1" w:styleId="Normal">
    <w:name w:val="Normal"/>
    <w:pPr>
      <w:widowControl w:val="0"/>
      <w:spacing w:line="300" w:lineRule="auto"/>
      <w:jc w:val="both"/>
    </w:pPr>
    <w:rPr>
      <w:snapToGrid w:val="0"/>
      <w:sz w:val="24"/>
    </w:rPr>
  </w:style>
  <w:style w:type="paragraph" w:styleId="a5">
    <w:name w:val="Body Text"/>
    <w:basedOn w:val="a"/>
    <w:semiHidden/>
    <w:pPr>
      <w:spacing w:line="360" w:lineRule="auto"/>
      <w:jc w:val="both"/>
    </w:pPr>
    <w:rPr>
      <w:sz w:val="28"/>
    </w:rPr>
  </w:style>
  <w:style w:type="paragraph" w:styleId="30">
    <w:name w:val="Body Text 3"/>
    <w:basedOn w:val="a"/>
    <w:semiHidden/>
    <w:pPr>
      <w:jc w:val="both"/>
    </w:pPr>
    <w:rPr>
      <w:sz w:val="28"/>
    </w:rPr>
  </w:style>
  <w:style w:type="paragraph" w:styleId="a6">
    <w:name w:val="Название"/>
    <w:basedOn w:val="a"/>
    <w:qFormat/>
    <w:pPr>
      <w:jc w:val="center"/>
    </w:pPr>
    <w:rPr>
      <w:rFonts w:ascii="Arial" w:hAnsi="Arial"/>
      <w:b/>
      <w:sz w:val="32"/>
    </w:rPr>
  </w:style>
  <w:style w:type="paragraph" w:styleId="20">
    <w:name w:val="Body Text 2"/>
    <w:basedOn w:val="a"/>
    <w:semiHidden/>
    <w:pPr>
      <w:widowControl w:val="0"/>
      <w:autoSpaceDE w:val="0"/>
      <w:autoSpaceDN w:val="0"/>
      <w:adjustRightInd w:val="0"/>
      <w:spacing w:line="480" w:lineRule="exact"/>
      <w:ind w:right="4140"/>
    </w:pPr>
    <w:rPr>
      <w:sz w:val="28"/>
    </w:rPr>
  </w:style>
  <w:style w:type="paragraph" w:styleId="a7">
    <w:name w:val="Обычный (веб)"/>
    <w:basedOn w:val="a"/>
    <w:uiPriority w:val="99"/>
    <w:semiHidden/>
    <w:unhideWhenUsed/>
    <w:rsid w:val="00D519AE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B4B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4B77"/>
  </w:style>
  <w:style w:type="paragraph" w:styleId="aa">
    <w:name w:val="footer"/>
    <w:basedOn w:val="a"/>
    <w:link w:val="ab"/>
    <w:uiPriority w:val="99"/>
    <w:unhideWhenUsed/>
    <w:rsid w:val="003B4B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4B77"/>
  </w:style>
  <w:style w:type="paragraph" w:styleId="ac">
    <w:name w:val="List Paragraph"/>
    <w:basedOn w:val="a"/>
    <w:uiPriority w:val="34"/>
    <w:qFormat/>
    <w:rsid w:val="003203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3203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05B6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305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 Л А В А</vt:lpstr>
    </vt:vector>
  </TitlesOfParts>
  <Company>Elcom Ltd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 Л А В А</dc:title>
  <dc:subject/>
  <dc:creator>Supervisor</dc:creator>
  <cp:keywords/>
  <cp:lastModifiedBy>Win10</cp:lastModifiedBy>
  <cp:revision>2</cp:revision>
  <cp:lastPrinted>2025-07-08T07:20:00Z</cp:lastPrinted>
  <dcterms:created xsi:type="dcterms:W3CDTF">2026-08-31T06:19:00Z</dcterms:created>
  <dcterms:modified xsi:type="dcterms:W3CDTF">2026-08-31T06:19:00Z</dcterms:modified>
</cp:coreProperties>
</file>