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7FAC" w:rsidRPr="00496403" w:rsidRDefault="00953576" w:rsidP="00FF76D7">
      <w:pPr>
        <w:widowControl w:val="0"/>
        <w:tabs>
          <w:tab w:val="left" w:pos="4820"/>
        </w:tabs>
        <w:autoSpaceDE w:val="0"/>
        <w:autoSpaceDN w:val="0"/>
        <w:adjustRightInd w:val="0"/>
        <w:jc w:val="center"/>
        <w:rPr>
          <w:bCs/>
          <w:sz w:val="28"/>
          <w:szCs w:val="28"/>
        </w:rPr>
      </w:pPr>
      <w:r w:rsidRPr="008154C3">
        <w:rPr>
          <w:b/>
          <w:bCs/>
          <w:sz w:val="28"/>
          <w:szCs w:val="28"/>
        </w:rPr>
        <w:t xml:space="preserve"> </w:t>
      </w:r>
      <w:r w:rsidR="00626E13">
        <w:rPr>
          <w:b/>
          <w:bCs/>
          <w:sz w:val="28"/>
          <w:szCs w:val="28"/>
        </w:rPr>
        <w:t xml:space="preserve">               </w:t>
      </w:r>
      <w:r w:rsidR="001E5ED7" w:rsidRPr="00562756">
        <w:rPr>
          <w:b/>
          <w:bCs/>
          <w:sz w:val="28"/>
          <w:szCs w:val="28"/>
        </w:rPr>
        <w:t xml:space="preserve">     </w:t>
      </w:r>
      <w:r w:rsidR="00204E17">
        <w:rPr>
          <w:bCs/>
          <w:sz w:val="28"/>
          <w:szCs w:val="28"/>
        </w:rPr>
        <w:t xml:space="preserve">                  </w:t>
      </w:r>
      <w:r w:rsidR="00B4699E">
        <w:rPr>
          <w:bCs/>
          <w:sz w:val="28"/>
          <w:szCs w:val="28"/>
        </w:rPr>
        <w:t xml:space="preserve">  </w:t>
      </w:r>
      <w:r w:rsidR="00A53AC4">
        <w:rPr>
          <w:bCs/>
          <w:sz w:val="28"/>
          <w:szCs w:val="28"/>
        </w:rPr>
        <w:t>Утверждено</w:t>
      </w:r>
    </w:p>
    <w:p w:rsidR="00BC7FAC" w:rsidRPr="00496403" w:rsidRDefault="00A53AC4" w:rsidP="00A53AC4">
      <w:pPr>
        <w:widowControl w:val="0"/>
        <w:tabs>
          <w:tab w:val="left" w:pos="4820"/>
        </w:tabs>
        <w:autoSpaceDE w:val="0"/>
        <w:autoSpaceDN w:val="0"/>
        <w:adjustRightInd w:val="0"/>
        <w:jc w:val="center"/>
        <w:rPr>
          <w:bCs/>
          <w:sz w:val="28"/>
          <w:szCs w:val="28"/>
        </w:rPr>
      </w:pPr>
      <w:r>
        <w:rPr>
          <w:bCs/>
          <w:sz w:val="28"/>
          <w:szCs w:val="28"/>
        </w:rPr>
        <w:t xml:space="preserve">                                                                             </w:t>
      </w:r>
      <w:r w:rsidR="001E5ED7" w:rsidRPr="00496403">
        <w:rPr>
          <w:bCs/>
          <w:sz w:val="28"/>
          <w:szCs w:val="28"/>
        </w:rPr>
        <w:t>п</w:t>
      </w:r>
      <w:r w:rsidR="00BC7FAC" w:rsidRPr="00496403">
        <w:rPr>
          <w:bCs/>
          <w:sz w:val="28"/>
          <w:szCs w:val="28"/>
        </w:rPr>
        <w:t>остановлени</w:t>
      </w:r>
      <w:r>
        <w:rPr>
          <w:bCs/>
          <w:sz w:val="28"/>
          <w:szCs w:val="28"/>
        </w:rPr>
        <w:t>ем</w:t>
      </w:r>
      <w:r w:rsidR="00BC7FAC" w:rsidRPr="00496403">
        <w:rPr>
          <w:bCs/>
          <w:sz w:val="28"/>
          <w:szCs w:val="28"/>
        </w:rPr>
        <w:t xml:space="preserve"> Администрации </w:t>
      </w:r>
    </w:p>
    <w:p w:rsidR="00BC7FAC" w:rsidRPr="00496403" w:rsidRDefault="001E5ED7" w:rsidP="00FF76D7">
      <w:pPr>
        <w:widowControl w:val="0"/>
        <w:tabs>
          <w:tab w:val="left" w:pos="4820"/>
        </w:tabs>
        <w:autoSpaceDE w:val="0"/>
        <w:autoSpaceDN w:val="0"/>
        <w:adjustRightInd w:val="0"/>
        <w:jc w:val="center"/>
        <w:rPr>
          <w:bCs/>
          <w:sz w:val="28"/>
          <w:szCs w:val="28"/>
        </w:rPr>
      </w:pPr>
      <w:r w:rsidRPr="00496403">
        <w:rPr>
          <w:bCs/>
          <w:sz w:val="28"/>
          <w:szCs w:val="28"/>
        </w:rPr>
        <w:t xml:space="preserve">                                                           </w:t>
      </w:r>
      <w:r w:rsidR="00D65C30" w:rsidRPr="00496403">
        <w:rPr>
          <w:bCs/>
          <w:sz w:val="28"/>
          <w:szCs w:val="28"/>
        </w:rPr>
        <w:t xml:space="preserve">          городского округ</w:t>
      </w:r>
      <w:r w:rsidR="00A05FBE" w:rsidRPr="00496403">
        <w:rPr>
          <w:bCs/>
          <w:sz w:val="28"/>
          <w:szCs w:val="28"/>
        </w:rPr>
        <w:t>а</w:t>
      </w:r>
      <w:r w:rsidR="00D65C30" w:rsidRPr="00496403">
        <w:rPr>
          <w:bCs/>
          <w:sz w:val="28"/>
          <w:szCs w:val="28"/>
        </w:rPr>
        <w:t xml:space="preserve"> </w:t>
      </w:r>
      <w:r w:rsidR="00BC7FAC" w:rsidRPr="00496403">
        <w:rPr>
          <w:bCs/>
          <w:sz w:val="28"/>
          <w:szCs w:val="28"/>
        </w:rPr>
        <w:t>Щёлков</w:t>
      </w:r>
      <w:r w:rsidRPr="00496403">
        <w:rPr>
          <w:bCs/>
          <w:sz w:val="28"/>
          <w:szCs w:val="28"/>
        </w:rPr>
        <w:t>о</w:t>
      </w:r>
    </w:p>
    <w:p w:rsidR="00BC7FAC" w:rsidRPr="00496403" w:rsidRDefault="005929DC" w:rsidP="00FF76D7">
      <w:pPr>
        <w:widowControl w:val="0"/>
        <w:tabs>
          <w:tab w:val="left" w:pos="4820"/>
        </w:tabs>
        <w:autoSpaceDE w:val="0"/>
        <w:autoSpaceDN w:val="0"/>
        <w:adjustRightInd w:val="0"/>
        <w:rPr>
          <w:bCs/>
          <w:sz w:val="28"/>
          <w:szCs w:val="28"/>
        </w:rPr>
      </w:pPr>
      <w:r w:rsidRPr="00496403">
        <w:rPr>
          <w:bCs/>
          <w:sz w:val="28"/>
          <w:szCs w:val="28"/>
        </w:rPr>
        <w:t xml:space="preserve">                                                                               </w:t>
      </w:r>
      <w:r w:rsidR="00BC7FAC" w:rsidRPr="00496403">
        <w:rPr>
          <w:bCs/>
          <w:sz w:val="28"/>
          <w:szCs w:val="28"/>
        </w:rPr>
        <w:t xml:space="preserve">от </w:t>
      </w:r>
      <w:r w:rsidR="00E63A9C" w:rsidRPr="00496403">
        <w:rPr>
          <w:bCs/>
          <w:sz w:val="28"/>
          <w:szCs w:val="28"/>
        </w:rPr>
        <w:t>_______________</w:t>
      </w:r>
      <w:r w:rsidR="00BC7FAC" w:rsidRPr="00496403">
        <w:rPr>
          <w:bCs/>
          <w:sz w:val="28"/>
          <w:szCs w:val="28"/>
        </w:rPr>
        <w:t>№</w:t>
      </w:r>
      <w:r w:rsidR="00F05057" w:rsidRPr="00496403">
        <w:rPr>
          <w:bCs/>
          <w:sz w:val="28"/>
          <w:szCs w:val="28"/>
        </w:rPr>
        <w:t xml:space="preserve"> </w:t>
      </w:r>
      <w:r w:rsidR="00E63A9C" w:rsidRPr="00496403">
        <w:rPr>
          <w:bCs/>
          <w:sz w:val="28"/>
          <w:szCs w:val="28"/>
        </w:rPr>
        <w:t>________</w:t>
      </w:r>
    </w:p>
    <w:p w:rsidR="00BC7FAC" w:rsidRPr="00D07311" w:rsidRDefault="00BC7FAC" w:rsidP="00D07311">
      <w:pPr>
        <w:widowControl w:val="0"/>
        <w:autoSpaceDE w:val="0"/>
        <w:autoSpaceDN w:val="0"/>
        <w:adjustRightInd w:val="0"/>
        <w:spacing w:line="336" w:lineRule="auto"/>
        <w:ind w:firstLine="851"/>
        <w:jc w:val="center"/>
        <w:rPr>
          <w:b/>
          <w:bCs/>
          <w:sz w:val="28"/>
          <w:szCs w:val="28"/>
        </w:rPr>
      </w:pPr>
    </w:p>
    <w:p w:rsidR="004B0154" w:rsidRPr="00D07311" w:rsidRDefault="004B0154" w:rsidP="00B13A40">
      <w:pPr>
        <w:widowControl w:val="0"/>
        <w:autoSpaceDE w:val="0"/>
        <w:autoSpaceDN w:val="0"/>
        <w:adjustRightInd w:val="0"/>
        <w:spacing w:line="336" w:lineRule="auto"/>
        <w:jc w:val="center"/>
        <w:rPr>
          <w:sz w:val="28"/>
          <w:szCs w:val="28"/>
        </w:rPr>
      </w:pPr>
      <w:r w:rsidRPr="00D07311">
        <w:rPr>
          <w:sz w:val="28"/>
          <w:szCs w:val="28"/>
        </w:rPr>
        <w:t>Порядок</w:t>
      </w:r>
    </w:p>
    <w:p w:rsidR="004B0154" w:rsidRPr="00D07311" w:rsidRDefault="004B0154" w:rsidP="00B13A40">
      <w:pPr>
        <w:widowControl w:val="0"/>
        <w:autoSpaceDE w:val="0"/>
        <w:autoSpaceDN w:val="0"/>
        <w:adjustRightInd w:val="0"/>
        <w:spacing w:line="336" w:lineRule="auto"/>
        <w:jc w:val="center"/>
        <w:rPr>
          <w:sz w:val="28"/>
          <w:szCs w:val="28"/>
        </w:rPr>
      </w:pPr>
      <w:r w:rsidRPr="00D07311">
        <w:rPr>
          <w:sz w:val="28"/>
          <w:szCs w:val="28"/>
        </w:rPr>
        <w:t xml:space="preserve">формирования </w:t>
      </w:r>
      <w:r w:rsidR="00A11C9A" w:rsidRPr="00D07311">
        <w:rPr>
          <w:sz w:val="28"/>
          <w:szCs w:val="28"/>
        </w:rPr>
        <w:t xml:space="preserve">муниципального задания на оказание муниципальных услуг </w:t>
      </w:r>
      <w:r w:rsidR="00B13A40">
        <w:rPr>
          <w:sz w:val="28"/>
          <w:szCs w:val="28"/>
        </w:rPr>
        <w:t xml:space="preserve"> </w:t>
      </w:r>
      <w:r w:rsidR="00A11C9A" w:rsidRPr="00D07311">
        <w:rPr>
          <w:sz w:val="28"/>
          <w:szCs w:val="28"/>
        </w:rPr>
        <w:t xml:space="preserve">(выполнение работ) </w:t>
      </w:r>
      <w:r w:rsidR="00B13A40">
        <w:rPr>
          <w:sz w:val="28"/>
          <w:szCs w:val="28"/>
        </w:rPr>
        <w:t xml:space="preserve"> </w:t>
      </w:r>
      <w:r w:rsidR="00A11C9A" w:rsidRPr="00D07311">
        <w:rPr>
          <w:sz w:val="28"/>
          <w:szCs w:val="28"/>
        </w:rPr>
        <w:t xml:space="preserve">в </w:t>
      </w:r>
      <w:r w:rsidR="00B13A40">
        <w:rPr>
          <w:sz w:val="28"/>
          <w:szCs w:val="28"/>
        </w:rPr>
        <w:t xml:space="preserve"> </w:t>
      </w:r>
      <w:r w:rsidR="00A11C9A" w:rsidRPr="00D07311">
        <w:rPr>
          <w:sz w:val="28"/>
          <w:szCs w:val="28"/>
        </w:rPr>
        <w:t>отношении</w:t>
      </w:r>
      <w:r w:rsidR="00B13A40">
        <w:rPr>
          <w:sz w:val="28"/>
          <w:szCs w:val="28"/>
        </w:rPr>
        <w:t xml:space="preserve"> </w:t>
      </w:r>
      <w:r w:rsidR="00A11C9A" w:rsidRPr="00D07311">
        <w:rPr>
          <w:sz w:val="28"/>
          <w:szCs w:val="28"/>
        </w:rPr>
        <w:t xml:space="preserve"> муниципальных </w:t>
      </w:r>
      <w:r w:rsidR="00B13A40">
        <w:rPr>
          <w:sz w:val="28"/>
          <w:szCs w:val="28"/>
        </w:rPr>
        <w:t xml:space="preserve"> </w:t>
      </w:r>
      <w:r w:rsidR="00A11C9A" w:rsidRPr="00D07311">
        <w:rPr>
          <w:sz w:val="28"/>
          <w:szCs w:val="28"/>
        </w:rPr>
        <w:t xml:space="preserve">учреждений </w:t>
      </w:r>
      <w:r w:rsidR="002D0429" w:rsidRPr="00D07311">
        <w:rPr>
          <w:sz w:val="28"/>
          <w:szCs w:val="28"/>
        </w:rPr>
        <w:t xml:space="preserve">городского округа </w:t>
      </w:r>
      <w:r w:rsidR="00A11C9A" w:rsidRPr="00D07311">
        <w:rPr>
          <w:sz w:val="28"/>
          <w:szCs w:val="28"/>
        </w:rPr>
        <w:t>Щёлков</w:t>
      </w:r>
      <w:r w:rsidR="002D0429" w:rsidRPr="00D07311">
        <w:rPr>
          <w:sz w:val="28"/>
          <w:szCs w:val="28"/>
        </w:rPr>
        <w:t>о</w:t>
      </w:r>
      <w:r w:rsidR="00A11C9A" w:rsidRPr="00D07311">
        <w:rPr>
          <w:sz w:val="28"/>
          <w:szCs w:val="28"/>
        </w:rPr>
        <w:t xml:space="preserve"> </w:t>
      </w:r>
      <w:r w:rsidRPr="00D07311">
        <w:rPr>
          <w:sz w:val="28"/>
          <w:szCs w:val="28"/>
        </w:rPr>
        <w:t xml:space="preserve">и финансового обеспечения выполнения </w:t>
      </w:r>
      <w:r w:rsidR="00B13A40">
        <w:rPr>
          <w:sz w:val="28"/>
          <w:szCs w:val="28"/>
        </w:rPr>
        <w:br/>
      </w:r>
      <w:r w:rsidRPr="00D07311">
        <w:rPr>
          <w:sz w:val="28"/>
          <w:szCs w:val="28"/>
        </w:rPr>
        <w:t>муниципального задания</w:t>
      </w:r>
    </w:p>
    <w:p w:rsidR="00A11C9A" w:rsidRPr="00D07311" w:rsidRDefault="00A11C9A" w:rsidP="00D07311">
      <w:pPr>
        <w:widowControl w:val="0"/>
        <w:autoSpaceDE w:val="0"/>
        <w:autoSpaceDN w:val="0"/>
        <w:adjustRightInd w:val="0"/>
        <w:spacing w:line="336" w:lineRule="auto"/>
        <w:ind w:firstLine="851"/>
        <w:jc w:val="center"/>
        <w:rPr>
          <w:sz w:val="28"/>
          <w:szCs w:val="28"/>
        </w:rPr>
      </w:pPr>
    </w:p>
    <w:p w:rsidR="004B0154" w:rsidRPr="00D07311" w:rsidRDefault="00D65C30" w:rsidP="00D07311">
      <w:pPr>
        <w:widowControl w:val="0"/>
        <w:autoSpaceDE w:val="0"/>
        <w:autoSpaceDN w:val="0"/>
        <w:adjustRightInd w:val="0"/>
        <w:spacing w:line="336" w:lineRule="auto"/>
        <w:ind w:firstLine="851"/>
        <w:jc w:val="center"/>
        <w:outlineLvl w:val="1"/>
        <w:rPr>
          <w:sz w:val="28"/>
          <w:szCs w:val="28"/>
        </w:rPr>
      </w:pPr>
      <w:r w:rsidRPr="00D07311">
        <w:rPr>
          <w:sz w:val="28"/>
          <w:szCs w:val="28"/>
          <w:lang w:val="en-US"/>
        </w:rPr>
        <w:t>I</w:t>
      </w:r>
      <w:r w:rsidR="004B0154" w:rsidRPr="00D07311">
        <w:rPr>
          <w:sz w:val="28"/>
          <w:szCs w:val="28"/>
        </w:rPr>
        <w:t>. Общие положения</w:t>
      </w:r>
    </w:p>
    <w:p w:rsidR="004B0154" w:rsidRPr="00D07311" w:rsidRDefault="004B0154" w:rsidP="00D07311">
      <w:pPr>
        <w:widowControl w:val="0"/>
        <w:autoSpaceDE w:val="0"/>
        <w:autoSpaceDN w:val="0"/>
        <w:adjustRightInd w:val="0"/>
        <w:spacing w:line="336" w:lineRule="auto"/>
        <w:ind w:firstLine="851"/>
        <w:jc w:val="both"/>
        <w:rPr>
          <w:sz w:val="28"/>
          <w:szCs w:val="28"/>
        </w:rPr>
      </w:pPr>
    </w:p>
    <w:p w:rsidR="004B0154" w:rsidRPr="00BF3679" w:rsidRDefault="00867D68" w:rsidP="00D07311">
      <w:pPr>
        <w:widowControl w:val="0"/>
        <w:autoSpaceDE w:val="0"/>
        <w:autoSpaceDN w:val="0"/>
        <w:adjustRightInd w:val="0"/>
        <w:spacing w:line="336" w:lineRule="auto"/>
        <w:ind w:firstLine="851"/>
        <w:jc w:val="both"/>
        <w:rPr>
          <w:sz w:val="28"/>
          <w:szCs w:val="28"/>
        </w:rPr>
      </w:pPr>
      <w:r w:rsidRPr="00BF3679">
        <w:rPr>
          <w:sz w:val="28"/>
          <w:szCs w:val="28"/>
        </w:rPr>
        <w:t xml:space="preserve">1.1. </w:t>
      </w:r>
      <w:r w:rsidR="004B0154" w:rsidRPr="00BF3679">
        <w:rPr>
          <w:sz w:val="28"/>
          <w:szCs w:val="28"/>
        </w:rPr>
        <w:t xml:space="preserve">Настоящий Порядок </w:t>
      </w:r>
      <w:r w:rsidR="00042FEE" w:rsidRPr="00BF3679">
        <w:rPr>
          <w:bCs/>
          <w:sz w:val="28"/>
          <w:szCs w:val="28"/>
        </w:rPr>
        <w:t xml:space="preserve">формирования муниципального задания </w:t>
      </w:r>
      <w:r w:rsidR="00083CF6" w:rsidRPr="00BF3679">
        <w:rPr>
          <w:bCs/>
          <w:sz w:val="28"/>
          <w:szCs w:val="28"/>
        </w:rPr>
        <w:t xml:space="preserve">               </w:t>
      </w:r>
      <w:r w:rsidR="00042FEE" w:rsidRPr="00BF3679">
        <w:rPr>
          <w:bCs/>
          <w:sz w:val="28"/>
          <w:szCs w:val="28"/>
        </w:rPr>
        <w:t>на оказание муниципальных услуг (выполнение р</w:t>
      </w:r>
      <w:r w:rsidR="00B67D66" w:rsidRPr="00BF3679">
        <w:rPr>
          <w:bCs/>
          <w:sz w:val="28"/>
          <w:szCs w:val="28"/>
        </w:rPr>
        <w:t xml:space="preserve">абот) в отношении муниципальных </w:t>
      </w:r>
      <w:r w:rsidR="00042FEE" w:rsidRPr="00BF3679">
        <w:rPr>
          <w:bCs/>
          <w:sz w:val="28"/>
          <w:szCs w:val="28"/>
        </w:rPr>
        <w:t xml:space="preserve">учреждений </w:t>
      </w:r>
      <w:r w:rsidR="00194405" w:rsidRPr="00BF3679">
        <w:rPr>
          <w:bCs/>
          <w:sz w:val="28"/>
          <w:szCs w:val="28"/>
        </w:rPr>
        <w:t xml:space="preserve">городского округа </w:t>
      </w:r>
      <w:r w:rsidR="00042FEE" w:rsidRPr="00BF3679">
        <w:rPr>
          <w:bCs/>
          <w:sz w:val="28"/>
          <w:szCs w:val="28"/>
        </w:rPr>
        <w:t>Щёлков</w:t>
      </w:r>
      <w:r w:rsidR="00194405" w:rsidRPr="00BF3679">
        <w:rPr>
          <w:bCs/>
          <w:sz w:val="28"/>
          <w:szCs w:val="28"/>
        </w:rPr>
        <w:t>о</w:t>
      </w:r>
      <w:r w:rsidR="00A2486C" w:rsidRPr="00BF3679">
        <w:rPr>
          <w:bCs/>
          <w:sz w:val="28"/>
          <w:szCs w:val="28"/>
        </w:rPr>
        <w:t xml:space="preserve"> </w:t>
      </w:r>
      <w:r w:rsidR="00042FEE" w:rsidRPr="00BF3679">
        <w:rPr>
          <w:bCs/>
          <w:sz w:val="28"/>
          <w:szCs w:val="28"/>
        </w:rPr>
        <w:t>и финансового обеспечения выполнения муниципального задания</w:t>
      </w:r>
      <w:r w:rsidR="00042FEE" w:rsidRPr="00BF3679">
        <w:rPr>
          <w:b/>
          <w:bCs/>
          <w:sz w:val="28"/>
          <w:szCs w:val="28"/>
        </w:rPr>
        <w:t xml:space="preserve"> </w:t>
      </w:r>
      <w:r w:rsidR="004B0154" w:rsidRPr="00BF3679">
        <w:rPr>
          <w:sz w:val="28"/>
          <w:szCs w:val="28"/>
        </w:rPr>
        <w:t xml:space="preserve">(далее - Порядок) определяет правила формирования и финансового обеспечения выполнения муниципального задания на оказание муниципальных услуг (выполнение работ) физическим и юридическим лицам муниципальными </w:t>
      </w:r>
      <w:r w:rsidR="00B67D66" w:rsidRPr="00BF3679">
        <w:rPr>
          <w:sz w:val="28"/>
          <w:szCs w:val="28"/>
        </w:rPr>
        <w:t xml:space="preserve">бюджетными </w:t>
      </w:r>
      <w:r w:rsidR="003011EC" w:rsidRPr="00BF3679">
        <w:rPr>
          <w:sz w:val="28"/>
          <w:szCs w:val="28"/>
        </w:rPr>
        <w:t xml:space="preserve">                              </w:t>
      </w:r>
      <w:r w:rsidR="00B67D66" w:rsidRPr="00BF3679">
        <w:rPr>
          <w:sz w:val="28"/>
          <w:szCs w:val="28"/>
        </w:rPr>
        <w:t xml:space="preserve">и автономными </w:t>
      </w:r>
      <w:r w:rsidR="004B0154" w:rsidRPr="00BF3679">
        <w:rPr>
          <w:sz w:val="28"/>
          <w:szCs w:val="28"/>
        </w:rPr>
        <w:t xml:space="preserve">учреждениями </w:t>
      </w:r>
      <w:r w:rsidR="00194405" w:rsidRPr="00BF3679">
        <w:rPr>
          <w:sz w:val="28"/>
          <w:szCs w:val="28"/>
        </w:rPr>
        <w:t xml:space="preserve">городского округа </w:t>
      </w:r>
      <w:r w:rsidR="004B0154" w:rsidRPr="00BF3679">
        <w:rPr>
          <w:sz w:val="28"/>
          <w:szCs w:val="28"/>
        </w:rPr>
        <w:t>Щёлков</w:t>
      </w:r>
      <w:r w:rsidR="00194405" w:rsidRPr="00BF3679">
        <w:rPr>
          <w:sz w:val="28"/>
          <w:szCs w:val="28"/>
        </w:rPr>
        <w:t>о</w:t>
      </w:r>
      <w:r w:rsidR="00736763" w:rsidRPr="00BF3679">
        <w:rPr>
          <w:sz w:val="28"/>
          <w:szCs w:val="28"/>
        </w:rPr>
        <w:t>, а также каз</w:t>
      </w:r>
      <w:r w:rsidR="001306EF" w:rsidRPr="00BF3679">
        <w:rPr>
          <w:sz w:val="28"/>
          <w:szCs w:val="28"/>
        </w:rPr>
        <w:t>ё</w:t>
      </w:r>
      <w:r w:rsidR="00736763" w:rsidRPr="00BF3679">
        <w:rPr>
          <w:sz w:val="28"/>
          <w:szCs w:val="28"/>
        </w:rPr>
        <w:t>нны</w:t>
      </w:r>
      <w:r w:rsidR="00495093" w:rsidRPr="00BF3679">
        <w:rPr>
          <w:sz w:val="28"/>
          <w:szCs w:val="28"/>
        </w:rPr>
        <w:t>ми учреждениями</w:t>
      </w:r>
      <w:r w:rsidR="00390A78" w:rsidRPr="00BF3679">
        <w:rPr>
          <w:sz w:val="28"/>
          <w:szCs w:val="28"/>
        </w:rPr>
        <w:t xml:space="preserve"> городского округа Щёлково</w:t>
      </w:r>
      <w:r w:rsidR="00F066FD" w:rsidRPr="00BF3679">
        <w:rPr>
          <w:sz w:val="28"/>
          <w:szCs w:val="28"/>
        </w:rPr>
        <w:t>, определенны</w:t>
      </w:r>
      <w:r w:rsidR="00495093" w:rsidRPr="00BF3679">
        <w:rPr>
          <w:sz w:val="28"/>
          <w:szCs w:val="28"/>
        </w:rPr>
        <w:t>ми</w:t>
      </w:r>
      <w:r w:rsidR="00A8059E" w:rsidRPr="00BF3679">
        <w:rPr>
          <w:sz w:val="28"/>
          <w:szCs w:val="28"/>
        </w:rPr>
        <w:t xml:space="preserve"> в соответствии </w:t>
      </w:r>
      <w:r w:rsidR="002A45FF" w:rsidRPr="00BF3679">
        <w:rPr>
          <w:sz w:val="28"/>
          <w:szCs w:val="28"/>
        </w:rPr>
        <w:t xml:space="preserve">           </w:t>
      </w:r>
      <w:r w:rsidR="00A8059E" w:rsidRPr="00BF3679">
        <w:rPr>
          <w:sz w:val="28"/>
          <w:szCs w:val="28"/>
        </w:rPr>
        <w:t>с решением органа местного самоуправления, осуществляющего бюджетные полномочия главного распорядителя бюджетных сре</w:t>
      </w:r>
      <w:r w:rsidR="002B247C" w:rsidRPr="00BF3679">
        <w:rPr>
          <w:sz w:val="28"/>
          <w:szCs w:val="28"/>
        </w:rPr>
        <w:t>дств</w:t>
      </w:r>
      <w:r w:rsidR="00AC55CC" w:rsidRPr="00BF3679">
        <w:rPr>
          <w:sz w:val="28"/>
          <w:szCs w:val="28"/>
        </w:rPr>
        <w:t xml:space="preserve"> </w:t>
      </w:r>
      <w:r w:rsidR="00AC55CC" w:rsidRPr="00BF3679">
        <w:rPr>
          <w:color w:val="000000" w:themeColor="text1"/>
          <w:sz w:val="28"/>
          <w:szCs w:val="28"/>
        </w:rPr>
        <w:t>городского округа Щёлково</w:t>
      </w:r>
      <w:r w:rsidR="002B247C" w:rsidRPr="00BF3679">
        <w:rPr>
          <w:color w:val="000000" w:themeColor="text1"/>
          <w:sz w:val="28"/>
          <w:szCs w:val="28"/>
        </w:rPr>
        <w:t>, в ведении которого</w:t>
      </w:r>
      <w:r w:rsidR="00390A78" w:rsidRPr="00BF3679">
        <w:rPr>
          <w:color w:val="000000" w:themeColor="text1"/>
          <w:sz w:val="28"/>
          <w:szCs w:val="28"/>
        </w:rPr>
        <w:t xml:space="preserve"> находятся муниципальные каз</w:t>
      </w:r>
      <w:r w:rsidR="00390A78" w:rsidRPr="00BF3679">
        <w:rPr>
          <w:sz w:val="28"/>
          <w:szCs w:val="28"/>
        </w:rPr>
        <w:t>енные учреждения</w:t>
      </w:r>
      <w:r w:rsidR="002A45FF" w:rsidRPr="00BF3679">
        <w:rPr>
          <w:sz w:val="28"/>
          <w:szCs w:val="28"/>
        </w:rPr>
        <w:t xml:space="preserve"> (далее – муниципальные учреждения)</w:t>
      </w:r>
      <w:r w:rsidR="00390A78" w:rsidRPr="00BF3679">
        <w:rPr>
          <w:sz w:val="28"/>
          <w:szCs w:val="28"/>
        </w:rPr>
        <w:t xml:space="preserve">, </w:t>
      </w:r>
      <w:r w:rsidR="004B0154" w:rsidRPr="00BF3679">
        <w:rPr>
          <w:sz w:val="28"/>
          <w:szCs w:val="28"/>
        </w:rPr>
        <w:t>за счет бюджетных ассигнований</w:t>
      </w:r>
      <w:r w:rsidR="002A45FF" w:rsidRPr="00BF3679">
        <w:rPr>
          <w:sz w:val="28"/>
          <w:szCs w:val="28"/>
        </w:rPr>
        <w:t xml:space="preserve"> </w:t>
      </w:r>
      <w:r w:rsidR="00652F00" w:rsidRPr="00BF3679">
        <w:rPr>
          <w:sz w:val="28"/>
          <w:szCs w:val="28"/>
        </w:rPr>
        <w:t xml:space="preserve">                </w:t>
      </w:r>
      <w:r w:rsidR="004B0154" w:rsidRPr="00BF3679">
        <w:rPr>
          <w:sz w:val="28"/>
          <w:szCs w:val="28"/>
        </w:rPr>
        <w:t xml:space="preserve">на указанные цели </w:t>
      </w:r>
      <w:r w:rsidR="00B67D66" w:rsidRPr="00BF3679">
        <w:rPr>
          <w:sz w:val="28"/>
          <w:szCs w:val="28"/>
        </w:rPr>
        <w:t>(далее – муниципальное задани</w:t>
      </w:r>
      <w:r w:rsidR="00390A78" w:rsidRPr="00BF3679">
        <w:rPr>
          <w:sz w:val="28"/>
          <w:szCs w:val="28"/>
        </w:rPr>
        <w:t xml:space="preserve">е), </w:t>
      </w:r>
      <w:r w:rsidR="005B16C4" w:rsidRPr="00BF3679">
        <w:rPr>
          <w:sz w:val="28"/>
          <w:szCs w:val="28"/>
        </w:rPr>
        <w:t xml:space="preserve">а также </w:t>
      </w:r>
      <w:r w:rsidR="00390A78" w:rsidRPr="00BF3679">
        <w:rPr>
          <w:sz w:val="28"/>
          <w:szCs w:val="28"/>
        </w:rPr>
        <w:t xml:space="preserve">правила определения </w:t>
      </w:r>
      <w:r w:rsidR="00B67D66" w:rsidRPr="00BF3679">
        <w:rPr>
          <w:sz w:val="28"/>
          <w:szCs w:val="28"/>
        </w:rPr>
        <w:t>объема</w:t>
      </w:r>
      <w:r w:rsidR="00AD064D" w:rsidRPr="00BF3679">
        <w:rPr>
          <w:sz w:val="28"/>
          <w:szCs w:val="28"/>
        </w:rPr>
        <w:t xml:space="preserve"> </w:t>
      </w:r>
      <w:r w:rsidR="00B67D66" w:rsidRPr="00BF3679">
        <w:rPr>
          <w:sz w:val="28"/>
          <w:szCs w:val="28"/>
        </w:rPr>
        <w:t>и условия предоставления с</w:t>
      </w:r>
      <w:r w:rsidR="003011EC" w:rsidRPr="00BF3679">
        <w:rPr>
          <w:sz w:val="28"/>
          <w:szCs w:val="28"/>
        </w:rPr>
        <w:t xml:space="preserve">убсидий муниципальным бюджетным </w:t>
      </w:r>
      <w:r w:rsidR="00B67D66" w:rsidRPr="00BF3679">
        <w:rPr>
          <w:sz w:val="28"/>
          <w:szCs w:val="28"/>
        </w:rPr>
        <w:t xml:space="preserve">и автономным учреждениям </w:t>
      </w:r>
      <w:r w:rsidR="00194405" w:rsidRPr="00BF3679">
        <w:rPr>
          <w:sz w:val="28"/>
          <w:szCs w:val="28"/>
        </w:rPr>
        <w:t xml:space="preserve">городского округа </w:t>
      </w:r>
      <w:r w:rsidR="00B67D66" w:rsidRPr="00BF3679">
        <w:rPr>
          <w:sz w:val="28"/>
          <w:szCs w:val="28"/>
        </w:rPr>
        <w:t>Щёлков</w:t>
      </w:r>
      <w:r w:rsidR="00194405" w:rsidRPr="00BF3679">
        <w:rPr>
          <w:sz w:val="28"/>
          <w:szCs w:val="28"/>
        </w:rPr>
        <w:t>о</w:t>
      </w:r>
      <w:r w:rsidR="00B67D66" w:rsidRPr="00BF3679">
        <w:rPr>
          <w:sz w:val="28"/>
          <w:szCs w:val="28"/>
        </w:rPr>
        <w:t xml:space="preserve"> </w:t>
      </w:r>
      <w:r w:rsidR="002A45FF" w:rsidRPr="00BF3679">
        <w:rPr>
          <w:sz w:val="28"/>
          <w:szCs w:val="28"/>
        </w:rPr>
        <w:t xml:space="preserve"> </w:t>
      </w:r>
      <w:r w:rsidR="00652F00" w:rsidRPr="00BF3679">
        <w:rPr>
          <w:sz w:val="28"/>
          <w:szCs w:val="28"/>
        </w:rPr>
        <w:t xml:space="preserve">                     </w:t>
      </w:r>
      <w:r w:rsidR="00FB1440" w:rsidRPr="00BF3679">
        <w:rPr>
          <w:sz w:val="28"/>
          <w:szCs w:val="28"/>
        </w:rPr>
        <w:t xml:space="preserve">из </w:t>
      </w:r>
      <w:r w:rsidR="005E56D5" w:rsidRPr="00BF3679">
        <w:rPr>
          <w:sz w:val="28"/>
          <w:szCs w:val="28"/>
        </w:rPr>
        <w:t>бюджета</w:t>
      </w:r>
      <w:r w:rsidR="005F1036" w:rsidRPr="00BF3679">
        <w:rPr>
          <w:sz w:val="28"/>
          <w:szCs w:val="28"/>
        </w:rPr>
        <w:t xml:space="preserve"> </w:t>
      </w:r>
      <w:r w:rsidR="002A45FF" w:rsidRPr="00BF3679">
        <w:rPr>
          <w:sz w:val="28"/>
          <w:szCs w:val="28"/>
        </w:rPr>
        <w:t xml:space="preserve"> </w:t>
      </w:r>
      <w:r w:rsidR="00B67D66" w:rsidRPr="00BF3679">
        <w:rPr>
          <w:sz w:val="28"/>
          <w:szCs w:val="28"/>
        </w:rPr>
        <w:t>на финансовое обеспечение выполнения и</w:t>
      </w:r>
      <w:r w:rsidR="009613FC" w:rsidRPr="00BF3679">
        <w:rPr>
          <w:sz w:val="28"/>
          <w:szCs w:val="28"/>
        </w:rPr>
        <w:t>ми муниципального задания.</w:t>
      </w:r>
    </w:p>
    <w:p w:rsidR="002D46B2" w:rsidRPr="00BF3679" w:rsidRDefault="00FF1C39" w:rsidP="00D07311">
      <w:pPr>
        <w:pStyle w:val="af3"/>
        <w:widowControl w:val="0"/>
        <w:autoSpaceDE w:val="0"/>
        <w:autoSpaceDN w:val="0"/>
        <w:adjustRightInd w:val="0"/>
        <w:spacing w:line="336" w:lineRule="auto"/>
        <w:ind w:left="0" w:firstLine="851"/>
        <w:jc w:val="both"/>
        <w:rPr>
          <w:sz w:val="28"/>
          <w:szCs w:val="28"/>
        </w:rPr>
      </w:pPr>
      <w:r w:rsidRPr="00BF3679">
        <w:rPr>
          <w:sz w:val="28"/>
          <w:szCs w:val="28"/>
        </w:rPr>
        <w:t xml:space="preserve">1.2. </w:t>
      </w:r>
      <w:r w:rsidR="002D46B2" w:rsidRPr="00BF3679">
        <w:rPr>
          <w:sz w:val="28"/>
          <w:szCs w:val="28"/>
        </w:rPr>
        <w:t>Муниципальное задание формируется и утверждается</w:t>
      </w:r>
      <w:r w:rsidR="00AD6EF0" w:rsidRPr="00BF3679">
        <w:rPr>
          <w:sz w:val="28"/>
          <w:szCs w:val="28"/>
        </w:rPr>
        <w:t xml:space="preserve"> </w:t>
      </w:r>
      <w:r w:rsidR="002D46B2" w:rsidRPr="00BF3679">
        <w:rPr>
          <w:sz w:val="28"/>
          <w:szCs w:val="28"/>
        </w:rPr>
        <w:t xml:space="preserve">Администрацией городского округа Щёлково и ее органами, осуществляющими </w:t>
      </w:r>
      <w:r w:rsidRPr="00BF3679">
        <w:rPr>
          <w:sz w:val="28"/>
          <w:szCs w:val="28"/>
        </w:rPr>
        <w:lastRenderedPageBreak/>
        <w:t>отдельные функции и полномочия</w:t>
      </w:r>
      <w:r w:rsidR="002D46B2" w:rsidRPr="00BF3679">
        <w:rPr>
          <w:sz w:val="28"/>
          <w:szCs w:val="28"/>
        </w:rPr>
        <w:t xml:space="preserve"> учредителя муниципальных учреждений городского округа Щёлково и полномочия главного распорядителя бюджетных средств, в ведении которого находится соответствующее учреждение (далее – Главный распорядитель бюджетных средств).</w:t>
      </w:r>
    </w:p>
    <w:p w:rsidR="00475307" w:rsidRPr="00BF3679" w:rsidRDefault="005E56D5" w:rsidP="00D07311">
      <w:pPr>
        <w:widowControl w:val="0"/>
        <w:autoSpaceDE w:val="0"/>
        <w:autoSpaceDN w:val="0"/>
        <w:adjustRightInd w:val="0"/>
        <w:spacing w:line="336" w:lineRule="auto"/>
        <w:ind w:firstLine="851"/>
        <w:jc w:val="both"/>
        <w:rPr>
          <w:sz w:val="28"/>
          <w:szCs w:val="28"/>
        </w:rPr>
      </w:pPr>
      <w:r w:rsidRPr="00BF3679">
        <w:rPr>
          <w:sz w:val="28"/>
          <w:szCs w:val="28"/>
        </w:rPr>
        <w:t>Муниципальные учреждения</w:t>
      </w:r>
      <w:r w:rsidR="00475307" w:rsidRPr="00BF3679">
        <w:rPr>
          <w:sz w:val="28"/>
          <w:szCs w:val="28"/>
        </w:rPr>
        <w:t xml:space="preserve"> не вправе отказ</w:t>
      </w:r>
      <w:r w:rsidR="00C52CFB" w:rsidRPr="00BF3679">
        <w:rPr>
          <w:sz w:val="28"/>
          <w:szCs w:val="28"/>
        </w:rPr>
        <w:t>ать</w:t>
      </w:r>
      <w:r w:rsidR="00475307" w:rsidRPr="00BF3679">
        <w:rPr>
          <w:sz w:val="28"/>
          <w:szCs w:val="28"/>
        </w:rPr>
        <w:t>ся от выполнения муниципального задания.</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1.3. Показатели муниципальных заданий используются при составлении проекта бюджета на очередной финансовый год</w:t>
      </w:r>
      <w:r w:rsidR="00C37495" w:rsidRPr="00BF3679">
        <w:rPr>
          <w:sz w:val="28"/>
          <w:szCs w:val="28"/>
        </w:rPr>
        <w:t xml:space="preserve"> </w:t>
      </w:r>
      <w:r w:rsidRPr="00BF3679">
        <w:rPr>
          <w:sz w:val="28"/>
          <w:szCs w:val="28"/>
        </w:rPr>
        <w:t xml:space="preserve">и плановый период </w:t>
      </w:r>
      <w:r w:rsidR="009A2562" w:rsidRPr="00BF3679">
        <w:rPr>
          <w:sz w:val="28"/>
          <w:szCs w:val="28"/>
        </w:rPr>
        <w:t xml:space="preserve">                        </w:t>
      </w:r>
      <w:r w:rsidRPr="00BF3679">
        <w:rPr>
          <w:sz w:val="28"/>
          <w:szCs w:val="28"/>
        </w:rPr>
        <w:t>для планирования бюджетных ассигнований на оказание муниципальных услуг (выполнение работ), составл</w:t>
      </w:r>
      <w:r w:rsidR="005A64DB" w:rsidRPr="00BF3679">
        <w:rPr>
          <w:sz w:val="28"/>
          <w:szCs w:val="28"/>
        </w:rPr>
        <w:t>ении</w:t>
      </w:r>
      <w:r w:rsidRPr="00BF3679">
        <w:rPr>
          <w:sz w:val="28"/>
          <w:szCs w:val="28"/>
        </w:rPr>
        <w:t xml:space="preserve"> бюджетных смет </w:t>
      </w:r>
      <w:r w:rsidR="00C37495" w:rsidRPr="00BF3679">
        <w:rPr>
          <w:sz w:val="28"/>
          <w:szCs w:val="28"/>
        </w:rPr>
        <w:t xml:space="preserve">муниципальных </w:t>
      </w:r>
      <w:r w:rsidR="00F835EA" w:rsidRPr="00BF3679">
        <w:rPr>
          <w:sz w:val="28"/>
          <w:szCs w:val="28"/>
        </w:rPr>
        <w:t>каз</w:t>
      </w:r>
      <w:r w:rsidR="00DC5129" w:rsidRPr="00BF3679">
        <w:rPr>
          <w:sz w:val="28"/>
          <w:szCs w:val="28"/>
        </w:rPr>
        <w:t>ё</w:t>
      </w:r>
      <w:r w:rsidR="00F835EA" w:rsidRPr="00BF3679">
        <w:rPr>
          <w:sz w:val="28"/>
          <w:szCs w:val="28"/>
        </w:rPr>
        <w:t>нных</w:t>
      </w:r>
      <w:r w:rsidRPr="00BF3679">
        <w:rPr>
          <w:sz w:val="28"/>
          <w:szCs w:val="28"/>
        </w:rPr>
        <w:t xml:space="preserve"> учреждений, а также для определения объема субсидий на выполнение муниципальных заданий </w:t>
      </w:r>
      <w:r w:rsidR="00C37495" w:rsidRPr="00BF3679">
        <w:rPr>
          <w:sz w:val="28"/>
          <w:szCs w:val="28"/>
        </w:rPr>
        <w:t xml:space="preserve">муниципальными </w:t>
      </w:r>
      <w:r w:rsidRPr="00BF3679">
        <w:rPr>
          <w:sz w:val="28"/>
          <w:szCs w:val="28"/>
        </w:rPr>
        <w:t>бюджетными</w:t>
      </w:r>
      <w:r w:rsidR="00C37495" w:rsidRPr="00BF3679">
        <w:rPr>
          <w:sz w:val="28"/>
          <w:szCs w:val="28"/>
        </w:rPr>
        <w:t xml:space="preserve"> </w:t>
      </w:r>
      <w:r w:rsidRPr="00BF3679">
        <w:rPr>
          <w:sz w:val="28"/>
          <w:szCs w:val="28"/>
        </w:rPr>
        <w:t>и автономными учреждениями.</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 xml:space="preserve">1.4. </w:t>
      </w:r>
      <w:r w:rsidR="00F25AB1" w:rsidRPr="00BF3679">
        <w:rPr>
          <w:sz w:val="28"/>
          <w:szCs w:val="28"/>
        </w:rPr>
        <w:t xml:space="preserve">Муниципальное задание в части муниципальных услуг, оказываемых муниципальными учреждениями физическим лицам, формируется </w:t>
      </w:r>
      <w:r w:rsidR="00083CF6" w:rsidRPr="00BF3679">
        <w:rPr>
          <w:sz w:val="28"/>
          <w:szCs w:val="28"/>
        </w:rPr>
        <w:t xml:space="preserve">                              </w:t>
      </w:r>
      <w:r w:rsidR="00F25AB1" w:rsidRPr="00BF3679">
        <w:rPr>
          <w:sz w:val="28"/>
          <w:szCs w:val="28"/>
        </w:rPr>
        <w:t>в соответствии с общероссийскими базовыми (отраслевыми) перечнями</w:t>
      </w:r>
      <w:r w:rsidR="00317BC0" w:rsidRPr="00BF3679">
        <w:rPr>
          <w:sz w:val="28"/>
          <w:szCs w:val="28"/>
        </w:rPr>
        <w:t xml:space="preserve"> (классификаторами) государственных и муниципальных услуг, оказываемых физически</w:t>
      </w:r>
      <w:r w:rsidR="00BC3A5D" w:rsidRPr="00BF3679">
        <w:rPr>
          <w:sz w:val="28"/>
          <w:szCs w:val="28"/>
        </w:rPr>
        <w:t>м лицам</w:t>
      </w:r>
      <w:r w:rsidR="00D46A18" w:rsidRPr="00BF3679">
        <w:rPr>
          <w:sz w:val="28"/>
          <w:szCs w:val="28"/>
        </w:rPr>
        <w:t xml:space="preserve"> (далее – общероссийский базовый перечень)</w:t>
      </w:r>
      <w:r w:rsidR="00176789" w:rsidRPr="00BF3679">
        <w:rPr>
          <w:sz w:val="28"/>
          <w:szCs w:val="28"/>
        </w:rPr>
        <w:t>.</w:t>
      </w:r>
    </w:p>
    <w:p w:rsidR="00154975" w:rsidRPr="00BF3679" w:rsidRDefault="00BC3A5D" w:rsidP="00D07311">
      <w:pPr>
        <w:widowControl w:val="0"/>
        <w:autoSpaceDE w:val="0"/>
        <w:autoSpaceDN w:val="0"/>
        <w:adjustRightInd w:val="0"/>
        <w:spacing w:line="336" w:lineRule="auto"/>
        <w:ind w:firstLine="851"/>
        <w:jc w:val="both"/>
        <w:rPr>
          <w:sz w:val="28"/>
          <w:szCs w:val="28"/>
        </w:rPr>
      </w:pPr>
      <w:r w:rsidRPr="00BF3679">
        <w:rPr>
          <w:sz w:val="28"/>
          <w:szCs w:val="28"/>
        </w:rPr>
        <w:t xml:space="preserve">Муниципальное задание </w:t>
      </w:r>
      <w:r w:rsidR="002C4CAE" w:rsidRPr="00BF3679">
        <w:rPr>
          <w:sz w:val="28"/>
          <w:szCs w:val="28"/>
        </w:rPr>
        <w:t>на оказание</w:t>
      </w:r>
      <w:r w:rsidR="009371C3" w:rsidRPr="00BF3679">
        <w:rPr>
          <w:sz w:val="28"/>
          <w:szCs w:val="28"/>
        </w:rPr>
        <w:t xml:space="preserve"> </w:t>
      </w:r>
      <w:r w:rsidRPr="00BF3679">
        <w:rPr>
          <w:sz w:val="28"/>
          <w:szCs w:val="28"/>
        </w:rPr>
        <w:t>муниципальных услуг</w:t>
      </w:r>
      <w:r w:rsidR="00803B14" w:rsidRPr="00BF3679">
        <w:rPr>
          <w:sz w:val="28"/>
          <w:szCs w:val="28"/>
        </w:rPr>
        <w:t xml:space="preserve"> </w:t>
      </w:r>
      <w:r w:rsidR="002C4CAE" w:rsidRPr="00BF3679">
        <w:rPr>
          <w:sz w:val="28"/>
          <w:szCs w:val="28"/>
        </w:rPr>
        <w:t>и выполнение</w:t>
      </w:r>
      <w:r w:rsidR="00803B14" w:rsidRPr="00BF3679">
        <w:rPr>
          <w:sz w:val="28"/>
          <w:szCs w:val="28"/>
        </w:rPr>
        <w:t xml:space="preserve"> работ муниципальными учреждениями</w:t>
      </w:r>
      <w:r w:rsidR="002C4CAE" w:rsidRPr="00BF3679">
        <w:rPr>
          <w:sz w:val="28"/>
          <w:szCs w:val="28"/>
        </w:rPr>
        <w:t xml:space="preserve"> может </w:t>
      </w:r>
      <w:r w:rsidR="00803B14" w:rsidRPr="00BF3679">
        <w:rPr>
          <w:sz w:val="28"/>
          <w:szCs w:val="28"/>
        </w:rPr>
        <w:t>ф</w:t>
      </w:r>
      <w:r w:rsidR="009371C3" w:rsidRPr="00BF3679">
        <w:rPr>
          <w:sz w:val="28"/>
          <w:szCs w:val="28"/>
        </w:rPr>
        <w:t>ормир</w:t>
      </w:r>
      <w:r w:rsidR="002C4CAE" w:rsidRPr="00BF3679">
        <w:rPr>
          <w:sz w:val="28"/>
          <w:szCs w:val="28"/>
        </w:rPr>
        <w:t>ова</w:t>
      </w:r>
      <w:r w:rsidR="009371C3" w:rsidRPr="00BF3679">
        <w:rPr>
          <w:sz w:val="28"/>
          <w:szCs w:val="28"/>
        </w:rPr>
        <w:t>т</w:t>
      </w:r>
      <w:r w:rsidR="002C4CAE" w:rsidRPr="00BF3679">
        <w:rPr>
          <w:sz w:val="28"/>
          <w:szCs w:val="28"/>
        </w:rPr>
        <w:t>ь</w:t>
      </w:r>
      <w:r w:rsidR="009371C3" w:rsidRPr="00BF3679">
        <w:rPr>
          <w:sz w:val="28"/>
          <w:szCs w:val="28"/>
        </w:rPr>
        <w:t xml:space="preserve">ся также </w:t>
      </w:r>
      <w:r w:rsidR="003011EC" w:rsidRPr="00BF3679">
        <w:rPr>
          <w:sz w:val="28"/>
          <w:szCs w:val="28"/>
        </w:rPr>
        <w:t xml:space="preserve">                           </w:t>
      </w:r>
      <w:r w:rsidR="009371C3" w:rsidRPr="00BF3679">
        <w:rPr>
          <w:sz w:val="28"/>
          <w:szCs w:val="28"/>
        </w:rPr>
        <w:t xml:space="preserve">в соответствии </w:t>
      </w:r>
      <w:r w:rsidR="00803B14" w:rsidRPr="00BF3679">
        <w:rPr>
          <w:sz w:val="28"/>
          <w:szCs w:val="28"/>
        </w:rPr>
        <w:t>с региональным перечнем (классификатором) государственных (</w:t>
      </w:r>
      <w:r w:rsidR="00C154E2" w:rsidRPr="00BF3679">
        <w:rPr>
          <w:sz w:val="28"/>
          <w:szCs w:val="28"/>
        </w:rPr>
        <w:t>м</w:t>
      </w:r>
      <w:r w:rsidR="00803B14" w:rsidRPr="00BF3679">
        <w:rPr>
          <w:sz w:val="28"/>
          <w:szCs w:val="28"/>
        </w:rPr>
        <w:t>униципальных</w:t>
      </w:r>
      <w:r w:rsidR="00C154E2" w:rsidRPr="00BF3679">
        <w:rPr>
          <w:sz w:val="28"/>
          <w:szCs w:val="28"/>
        </w:rPr>
        <w:t>)</w:t>
      </w:r>
      <w:r w:rsidR="00803B14" w:rsidRPr="00BF3679">
        <w:rPr>
          <w:sz w:val="28"/>
          <w:szCs w:val="28"/>
        </w:rPr>
        <w:t xml:space="preserve"> услуг, </w:t>
      </w:r>
      <w:r w:rsidR="00C154E2" w:rsidRPr="00BF3679">
        <w:rPr>
          <w:sz w:val="28"/>
          <w:szCs w:val="28"/>
        </w:rPr>
        <w:t>не включенных в общероссийские базовые перечни</w:t>
      </w:r>
      <w:r w:rsidR="002C4CAE" w:rsidRPr="00BF3679">
        <w:rPr>
          <w:sz w:val="28"/>
          <w:szCs w:val="28"/>
        </w:rPr>
        <w:t>,</w:t>
      </w:r>
      <w:r w:rsidR="00495093" w:rsidRPr="00BF3679">
        <w:rPr>
          <w:sz w:val="28"/>
          <w:szCs w:val="28"/>
        </w:rPr>
        <w:t xml:space="preserve"> </w:t>
      </w:r>
      <w:r w:rsidR="00321938" w:rsidRPr="00BF3679">
        <w:rPr>
          <w:sz w:val="28"/>
          <w:szCs w:val="28"/>
        </w:rPr>
        <w:t xml:space="preserve">       </w:t>
      </w:r>
      <w:r w:rsidR="0083493F" w:rsidRPr="00BF3679">
        <w:rPr>
          <w:sz w:val="28"/>
          <w:szCs w:val="28"/>
        </w:rPr>
        <w:t>и раб</w:t>
      </w:r>
      <w:r w:rsidR="0047582B" w:rsidRPr="00BF3679">
        <w:rPr>
          <w:sz w:val="28"/>
          <w:szCs w:val="28"/>
        </w:rPr>
        <w:t xml:space="preserve">от, </w:t>
      </w:r>
      <w:r w:rsidR="00C154E2" w:rsidRPr="00BF3679">
        <w:rPr>
          <w:sz w:val="28"/>
          <w:szCs w:val="28"/>
        </w:rPr>
        <w:t>оказание и выполнение которых</w:t>
      </w:r>
      <w:r w:rsidR="00D307A8" w:rsidRPr="00BF3679">
        <w:rPr>
          <w:sz w:val="28"/>
          <w:szCs w:val="28"/>
        </w:rPr>
        <w:t xml:space="preserve"> предусмотрено </w:t>
      </w:r>
      <w:r w:rsidR="00314415" w:rsidRPr="00BF3679">
        <w:rPr>
          <w:sz w:val="28"/>
          <w:szCs w:val="28"/>
        </w:rPr>
        <w:t xml:space="preserve">нормативными </w:t>
      </w:r>
      <w:r w:rsidR="00D307A8" w:rsidRPr="00BF3679">
        <w:rPr>
          <w:sz w:val="28"/>
          <w:szCs w:val="28"/>
        </w:rPr>
        <w:t xml:space="preserve">правовыми актами Московской области и правовыми актами </w:t>
      </w:r>
      <w:r w:rsidR="00652216" w:rsidRPr="00BF3679">
        <w:rPr>
          <w:sz w:val="28"/>
          <w:szCs w:val="28"/>
        </w:rPr>
        <w:t xml:space="preserve">городского округа </w:t>
      </w:r>
      <w:r w:rsidR="00D307A8" w:rsidRPr="00BF3679">
        <w:rPr>
          <w:sz w:val="28"/>
          <w:szCs w:val="28"/>
        </w:rPr>
        <w:t>Щёлков</w:t>
      </w:r>
      <w:r w:rsidR="00652216" w:rsidRPr="00BF3679">
        <w:rPr>
          <w:sz w:val="28"/>
          <w:szCs w:val="28"/>
        </w:rPr>
        <w:t>о</w:t>
      </w:r>
      <w:r w:rsidR="00154975" w:rsidRPr="00BF3679">
        <w:rPr>
          <w:sz w:val="28"/>
          <w:szCs w:val="28"/>
        </w:rPr>
        <w:t xml:space="preserve"> (далее – региональный перечень).</w:t>
      </w:r>
    </w:p>
    <w:p w:rsidR="00154975" w:rsidRPr="00BF3679" w:rsidRDefault="00154975" w:rsidP="00D07311">
      <w:pPr>
        <w:widowControl w:val="0"/>
        <w:autoSpaceDE w:val="0"/>
        <w:autoSpaceDN w:val="0"/>
        <w:adjustRightInd w:val="0"/>
        <w:spacing w:line="336" w:lineRule="auto"/>
        <w:ind w:firstLine="851"/>
        <w:jc w:val="both"/>
        <w:rPr>
          <w:sz w:val="28"/>
          <w:szCs w:val="28"/>
        </w:rPr>
      </w:pPr>
      <w:r w:rsidRPr="00BF3679">
        <w:rPr>
          <w:sz w:val="28"/>
          <w:szCs w:val="28"/>
        </w:rPr>
        <w:t xml:space="preserve"> </w:t>
      </w:r>
    </w:p>
    <w:p w:rsidR="004B0154" w:rsidRPr="00BF3679" w:rsidRDefault="00D65C30" w:rsidP="00D07311">
      <w:pPr>
        <w:widowControl w:val="0"/>
        <w:autoSpaceDE w:val="0"/>
        <w:autoSpaceDN w:val="0"/>
        <w:adjustRightInd w:val="0"/>
        <w:spacing w:line="336" w:lineRule="auto"/>
        <w:ind w:firstLine="851"/>
        <w:jc w:val="center"/>
        <w:outlineLvl w:val="1"/>
        <w:rPr>
          <w:bCs/>
          <w:sz w:val="28"/>
          <w:szCs w:val="28"/>
        </w:rPr>
      </w:pPr>
      <w:r w:rsidRPr="00BF3679">
        <w:rPr>
          <w:bCs/>
          <w:sz w:val="28"/>
          <w:szCs w:val="28"/>
          <w:lang w:val="en-US"/>
        </w:rPr>
        <w:t>II</w:t>
      </w:r>
      <w:r w:rsidR="004B0154" w:rsidRPr="00BF3679">
        <w:rPr>
          <w:bCs/>
          <w:sz w:val="28"/>
          <w:szCs w:val="28"/>
        </w:rPr>
        <w:t>. Порядок формирования и утверждения</w:t>
      </w:r>
    </w:p>
    <w:p w:rsidR="00AD6EF0" w:rsidRPr="00BF3679" w:rsidRDefault="00AF1F2C" w:rsidP="00D07311">
      <w:pPr>
        <w:widowControl w:val="0"/>
        <w:autoSpaceDE w:val="0"/>
        <w:autoSpaceDN w:val="0"/>
        <w:adjustRightInd w:val="0"/>
        <w:spacing w:line="336" w:lineRule="auto"/>
        <w:ind w:firstLine="851"/>
        <w:jc w:val="center"/>
        <w:rPr>
          <w:bCs/>
          <w:sz w:val="28"/>
          <w:szCs w:val="28"/>
        </w:rPr>
      </w:pPr>
      <w:r w:rsidRPr="00BF3679">
        <w:rPr>
          <w:bCs/>
          <w:sz w:val="28"/>
          <w:szCs w:val="28"/>
        </w:rPr>
        <w:t xml:space="preserve">муниципальных </w:t>
      </w:r>
      <w:r w:rsidR="004B0154" w:rsidRPr="00BF3679">
        <w:rPr>
          <w:bCs/>
          <w:sz w:val="28"/>
          <w:szCs w:val="28"/>
        </w:rPr>
        <w:t>заданий</w:t>
      </w:r>
    </w:p>
    <w:p w:rsidR="00CF00D7" w:rsidRPr="00BF3679" w:rsidRDefault="00CF00D7" w:rsidP="00D07311">
      <w:pPr>
        <w:widowControl w:val="0"/>
        <w:autoSpaceDE w:val="0"/>
        <w:autoSpaceDN w:val="0"/>
        <w:adjustRightInd w:val="0"/>
        <w:spacing w:line="336" w:lineRule="auto"/>
        <w:ind w:firstLine="851"/>
        <w:jc w:val="center"/>
        <w:rPr>
          <w:bCs/>
          <w:sz w:val="28"/>
          <w:szCs w:val="28"/>
        </w:rPr>
      </w:pPr>
    </w:p>
    <w:p w:rsidR="00236F33" w:rsidRPr="00BF3679" w:rsidRDefault="00475307" w:rsidP="00D07311">
      <w:pPr>
        <w:widowControl w:val="0"/>
        <w:autoSpaceDE w:val="0"/>
        <w:autoSpaceDN w:val="0"/>
        <w:adjustRightInd w:val="0"/>
        <w:spacing w:line="336" w:lineRule="auto"/>
        <w:ind w:firstLine="851"/>
        <w:jc w:val="both"/>
        <w:rPr>
          <w:b/>
          <w:sz w:val="28"/>
          <w:szCs w:val="28"/>
        </w:rPr>
      </w:pPr>
      <w:r w:rsidRPr="00BF3679">
        <w:rPr>
          <w:sz w:val="28"/>
          <w:szCs w:val="28"/>
        </w:rPr>
        <w:t xml:space="preserve">2.1. Муниципальное задание формируется </w:t>
      </w:r>
      <w:r w:rsidR="00C503AC" w:rsidRPr="00BF3679">
        <w:rPr>
          <w:sz w:val="28"/>
          <w:szCs w:val="28"/>
        </w:rPr>
        <w:t>в соответствии с основными видами деятельности, предусмотренными учредител</w:t>
      </w:r>
      <w:r w:rsidR="00F835EA" w:rsidRPr="00BF3679">
        <w:rPr>
          <w:sz w:val="28"/>
          <w:szCs w:val="28"/>
        </w:rPr>
        <w:t>ьными документами муниципального учреждения</w:t>
      </w:r>
      <w:r w:rsidR="00236F33" w:rsidRPr="00BF3679">
        <w:rPr>
          <w:sz w:val="28"/>
          <w:szCs w:val="28"/>
        </w:rPr>
        <w:t>, с учетом предложений</w:t>
      </w:r>
      <w:r w:rsidR="00C503AC" w:rsidRPr="00BF3679">
        <w:rPr>
          <w:sz w:val="28"/>
          <w:szCs w:val="28"/>
        </w:rPr>
        <w:t xml:space="preserve"> </w:t>
      </w:r>
      <w:r w:rsidR="00F835EA" w:rsidRPr="00BF3679">
        <w:rPr>
          <w:sz w:val="28"/>
          <w:szCs w:val="28"/>
        </w:rPr>
        <w:t>муниципального</w:t>
      </w:r>
      <w:r w:rsidR="00236F33" w:rsidRPr="00BF3679">
        <w:rPr>
          <w:sz w:val="28"/>
          <w:szCs w:val="28"/>
        </w:rPr>
        <w:t xml:space="preserve"> </w:t>
      </w:r>
      <w:r w:rsidR="00F835EA" w:rsidRPr="00BF3679">
        <w:rPr>
          <w:sz w:val="28"/>
          <w:szCs w:val="28"/>
        </w:rPr>
        <w:lastRenderedPageBreak/>
        <w:t>учреждения</w:t>
      </w:r>
      <w:r w:rsidR="00236F33" w:rsidRPr="00BF3679">
        <w:rPr>
          <w:sz w:val="28"/>
          <w:szCs w:val="28"/>
        </w:rPr>
        <w:t>, касающихся потребности в соответствующих услуг</w:t>
      </w:r>
      <w:r w:rsidR="007F0ACA" w:rsidRPr="00BF3679">
        <w:rPr>
          <w:sz w:val="28"/>
          <w:szCs w:val="28"/>
        </w:rPr>
        <w:t>ах</w:t>
      </w:r>
      <w:r w:rsidR="00236F33" w:rsidRPr="00BF3679">
        <w:rPr>
          <w:sz w:val="28"/>
          <w:szCs w:val="28"/>
        </w:rPr>
        <w:t xml:space="preserve"> и работ</w:t>
      </w:r>
      <w:r w:rsidR="007F0ACA" w:rsidRPr="00BF3679">
        <w:rPr>
          <w:sz w:val="28"/>
          <w:szCs w:val="28"/>
        </w:rPr>
        <w:t>ах</w:t>
      </w:r>
      <w:r w:rsidR="00236F33" w:rsidRPr="00BF3679">
        <w:rPr>
          <w:sz w:val="28"/>
          <w:szCs w:val="28"/>
        </w:rPr>
        <w:t xml:space="preserve">, </w:t>
      </w:r>
      <w:r w:rsidR="00B2212F" w:rsidRPr="00BF3679">
        <w:rPr>
          <w:sz w:val="28"/>
          <w:szCs w:val="28"/>
        </w:rPr>
        <w:t xml:space="preserve">оцениваемых на основании прогнозируемой динамики количества потребителей услуг и работ, </w:t>
      </w:r>
      <w:r w:rsidR="00236F33" w:rsidRPr="00BF3679">
        <w:rPr>
          <w:sz w:val="28"/>
          <w:szCs w:val="28"/>
        </w:rPr>
        <w:t>уровня удовлетворенности существую</w:t>
      </w:r>
      <w:r w:rsidR="00B2212F" w:rsidRPr="00BF3679">
        <w:rPr>
          <w:sz w:val="28"/>
          <w:szCs w:val="28"/>
        </w:rPr>
        <w:t xml:space="preserve">щими объемом и качеством услуг </w:t>
      </w:r>
      <w:r w:rsidR="00236F33" w:rsidRPr="00BF3679">
        <w:rPr>
          <w:sz w:val="28"/>
          <w:szCs w:val="28"/>
        </w:rPr>
        <w:t xml:space="preserve">и результатов работ и возможностей муниципального учреждения </w:t>
      </w:r>
      <w:r w:rsidR="00083CF6" w:rsidRPr="00BF3679">
        <w:rPr>
          <w:sz w:val="28"/>
          <w:szCs w:val="28"/>
        </w:rPr>
        <w:t xml:space="preserve">                </w:t>
      </w:r>
      <w:r w:rsidR="00236F33" w:rsidRPr="00BF3679">
        <w:rPr>
          <w:sz w:val="28"/>
          <w:szCs w:val="28"/>
        </w:rPr>
        <w:t>по оказанию услуг и выполнению работ, а также показателей выполнения муниципальным учреждением муниципального зад</w:t>
      </w:r>
      <w:r w:rsidR="009E0904" w:rsidRPr="00BF3679">
        <w:rPr>
          <w:sz w:val="28"/>
          <w:szCs w:val="28"/>
        </w:rPr>
        <w:t xml:space="preserve">ания в отчетном финансовом году </w:t>
      </w:r>
      <w:r w:rsidR="00E41F17" w:rsidRPr="00BF3679">
        <w:rPr>
          <w:sz w:val="28"/>
          <w:szCs w:val="28"/>
        </w:rPr>
        <w:t>и результатов мониторинга оказания (выполнения) муниципальных услуг (работ) в сферах образования, культуры, физической культуры, молодёжной политики и спорта городского округа</w:t>
      </w:r>
      <w:r w:rsidR="00E41F17" w:rsidRPr="00BF3679">
        <w:rPr>
          <w:b/>
          <w:sz w:val="28"/>
          <w:szCs w:val="28"/>
        </w:rPr>
        <w:t xml:space="preserve"> </w:t>
      </w:r>
      <w:r w:rsidR="00E41F17" w:rsidRPr="00BF3679">
        <w:rPr>
          <w:sz w:val="28"/>
          <w:szCs w:val="28"/>
        </w:rPr>
        <w:t>Щёлково, провед</w:t>
      </w:r>
      <w:r w:rsidR="00DC5129" w:rsidRPr="00BF3679">
        <w:rPr>
          <w:sz w:val="28"/>
          <w:szCs w:val="28"/>
        </w:rPr>
        <w:t>ё</w:t>
      </w:r>
      <w:r w:rsidR="00E41F17" w:rsidRPr="00BF3679">
        <w:rPr>
          <w:sz w:val="28"/>
          <w:szCs w:val="28"/>
        </w:rPr>
        <w:t xml:space="preserve">нного Главными распорядителями </w:t>
      </w:r>
      <w:r w:rsidR="009E0904" w:rsidRPr="00BF3679">
        <w:rPr>
          <w:sz w:val="28"/>
          <w:szCs w:val="28"/>
        </w:rPr>
        <w:t>бюджетных средств</w:t>
      </w:r>
      <w:r w:rsidR="00E41F17" w:rsidRPr="00BF3679">
        <w:rPr>
          <w:sz w:val="28"/>
          <w:szCs w:val="28"/>
        </w:rPr>
        <w:t>.</w:t>
      </w:r>
    </w:p>
    <w:p w:rsidR="00BF612A" w:rsidRPr="00BF3679" w:rsidRDefault="00FD50CD" w:rsidP="00D07311">
      <w:pPr>
        <w:widowControl w:val="0"/>
        <w:autoSpaceDE w:val="0"/>
        <w:autoSpaceDN w:val="0"/>
        <w:adjustRightInd w:val="0"/>
        <w:spacing w:line="336" w:lineRule="auto"/>
        <w:ind w:firstLine="851"/>
        <w:jc w:val="both"/>
        <w:rPr>
          <w:sz w:val="28"/>
          <w:szCs w:val="28"/>
        </w:rPr>
      </w:pPr>
      <w:r w:rsidRPr="00BF3679">
        <w:rPr>
          <w:sz w:val="28"/>
          <w:szCs w:val="28"/>
        </w:rPr>
        <w:t>2.</w:t>
      </w:r>
      <w:r w:rsidR="007F0ACA" w:rsidRPr="00BF3679">
        <w:rPr>
          <w:sz w:val="28"/>
          <w:szCs w:val="28"/>
        </w:rPr>
        <w:t>2</w:t>
      </w:r>
      <w:r w:rsidRPr="00BF3679">
        <w:rPr>
          <w:sz w:val="28"/>
          <w:szCs w:val="28"/>
        </w:rPr>
        <w:t xml:space="preserve">. </w:t>
      </w:r>
      <w:r w:rsidR="004617C7" w:rsidRPr="00BF3679">
        <w:rPr>
          <w:sz w:val="28"/>
          <w:szCs w:val="28"/>
        </w:rPr>
        <w:t xml:space="preserve">Муниципальное задание содержит показатели, характеризующие </w:t>
      </w:r>
      <w:r w:rsidR="00C564E1" w:rsidRPr="00BF3679">
        <w:rPr>
          <w:sz w:val="28"/>
          <w:szCs w:val="28"/>
        </w:rPr>
        <w:t xml:space="preserve">стоимость, </w:t>
      </w:r>
      <w:r w:rsidR="004617C7" w:rsidRPr="00BF3679">
        <w:rPr>
          <w:sz w:val="28"/>
          <w:szCs w:val="28"/>
        </w:rPr>
        <w:t xml:space="preserve">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порядок оказания соответствующих услуг, предельные цены (тарифы) на оплату соответствующих услуг физическими или юридическими лицами в случаях, </w:t>
      </w:r>
      <w:r w:rsidR="00C57518">
        <w:rPr>
          <w:sz w:val="28"/>
          <w:szCs w:val="28"/>
        </w:rPr>
        <w:br/>
      </w:r>
      <w:r w:rsidR="004617C7" w:rsidRPr="00BF3679">
        <w:rPr>
          <w:sz w:val="28"/>
          <w:szCs w:val="28"/>
        </w:rPr>
        <w:t xml:space="preserve">если законодательством Российской Федерации предусмотрено их оказание </w:t>
      </w:r>
      <w:r w:rsidR="00C57518">
        <w:rPr>
          <w:sz w:val="28"/>
          <w:szCs w:val="28"/>
        </w:rPr>
        <w:br/>
      </w:r>
      <w:r w:rsidR="004617C7" w:rsidRPr="00BF3679">
        <w:rPr>
          <w:sz w:val="28"/>
          <w:szCs w:val="28"/>
        </w:rPr>
        <w:t>на платной основе в рамках муниципального задания, либо порядок установления указанных цен (тарифов) в случаях, установленных законодательством Российской Федерации, порядок контроля за исполнением муниципального задания и требования к отч</w:t>
      </w:r>
      <w:r w:rsidR="00DC5129" w:rsidRPr="00BF3679">
        <w:rPr>
          <w:sz w:val="28"/>
          <w:szCs w:val="28"/>
        </w:rPr>
        <w:t>ё</w:t>
      </w:r>
      <w:r w:rsidR="004617C7" w:rsidRPr="00BF3679">
        <w:rPr>
          <w:sz w:val="28"/>
          <w:szCs w:val="28"/>
        </w:rPr>
        <w:t>тности</w:t>
      </w:r>
      <w:r w:rsidR="00AD6EF0" w:rsidRPr="00BF3679">
        <w:rPr>
          <w:sz w:val="28"/>
          <w:szCs w:val="28"/>
        </w:rPr>
        <w:t xml:space="preserve"> </w:t>
      </w:r>
      <w:r w:rsidR="004617C7" w:rsidRPr="00BF3679">
        <w:rPr>
          <w:sz w:val="28"/>
          <w:szCs w:val="28"/>
        </w:rPr>
        <w:t>о выполнении муниципального задания</w:t>
      </w:r>
      <w:r w:rsidR="00BF612A" w:rsidRPr="00BF3679">
        <w:rPr>
          <w:sz w:val="28"/>
          <w:szCs w:val="28"/>
        </w:rPr>
        <w:t xml:space="preserve">, в том числе условия и порядок его досрочного прекращения. </w:t>
      </w:r>
    </w:p>
    <w:p w:rsidR="00BF612A" w:rsidRPr="00BF3679" w:rsidRDefault="00BF612A" w:rsidP="00BF612A">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К показателям качества муниципальных услуг (работ) относятся количественные характеристики (параметры) муниципальных услуг (работ), выраженные в абсолютных или относительных величинах, определяющие </w:t>
      </w:r>
      <w:r w:rsidR="00C57518">
        <w:rPr>
          <w:rFonts w:eastAsiaTheme="minorHAnsi"/>
          <w:sz w:val="28"/>
          <w:szCs w:val="28"/>
          <w:lang w:eastAsia="en-US"/>
        </w:rPr>
        <w:br/>
      </w:r>
      <w:r w:rsidRPr="00BF3679">
        <w:rPr>
          <w:rFonts w:eastAsiaTheme="minorHAnsi"/>
          <w:sz w:val="28"/>
          <w:szCs w:val="28"/>
          <w:lang w:eastAsia="en-US"/>
        </w:rPr>
        <w:t>их способность удовлетворять потребности потребителей муниципальных услуг (работ).</w:t>
      </w:r>
    </w:p>
    <w:p w:rsidR="004617C7" w:rsidRPr="00BF3679" w:rsidRDefault="00D01384" w:rsidP="00D07311">
      <w:pPr>
        <w:widowControl w:val="0"/>
        <w:autoSpaceDE w:val="0"/>
        <w:autoSpaceDN w:val="0"/>
        <w:adjustRightInd w:val="0"/>
        <w:spacing w:line="336" w:lineRule="auto"/>
        <w:ind w:firstLine="851"/>
        <w:jc w:val="both"/>
        <w:rPr>
          <w:sz w:val="28"/>
          <w:szCs w:val="28"/>
        </w:rPr>
      </w:pPr>
      <w:r w:rsidRPr="00BF3679">
        <w:rPr>
          <w:sz w:val="28"/>
          <w:szCs w:val="28"/>
        </w:rPr>
        <w:t>П</w:t>
      </w:r>
      <w:r w:rsidR="004617C7" w:rsidRPr="00BF3679">
        <w:rPr>
          <w:sz w:val="28"/>
          <w:szCs w:val="28"/>
        </w:rPr>
        <w:t>оказател</w:t>
      </w:r>
      <w:r w:rsidRPr="00BF3679">
        <w:rPr>
          <w:sz w:val="28"/>
          <w:szCs w:val="28"/>
        </w:rPr>
        <w:t>и</w:t>
      </w:r>
      <w:r w:rsidR="004617C7" w:rsidRPr="00BF3679">
        <w:rPr>
          <w:sz w:val="28"/>
          <w:szCs w:val="28"/>
        </w:rPr>
        <w:t>, характеризующие качество муниципальных услуг (работ) утверждаются правовым актом Главного распорядителя бюджетных средств согласно приложению № 1 к настоящему Порядку.</w:t>
      </w:r>
    </w:p>
    <w:p w:rsidR="00A140BF" w:rsidRPr="00BF3679" w:rsidRDefault="00B57E01" w:rsidP="00FF63AE">
      <w:pPr>
        <w:autoSpaceDE w:val="0"/>
        <w:autoSpaceDN w:val="0"/>
        <w:adjustRightInd w:val="0"/>
        <w:spacing w:line="336" w:lineRule="auto"/>
        <w:jc w:val="both"/>
        <w:rPr>
          <w:rFonts w:eastAsiaTheme="minorHAnsi"/>
          <w:sz w:val="28"/>
          <w:szCs w:val="28"/>
          <w:lang w:eastAsia="en-US"/>
        </w:rPr>
      </w:pPr>
      <w:r w:rsidRPr="00BF3679">
        <w:rPr>
          <w:sz w:val="28"/>
          <w:szCs w:val="28"/>
        </w:rPr>
        <w:lastRenderedPageBreak/>
        <w:t>Муниципальное задание формируется</w:t>
      </w:r>
      <w:r w:rsidR="00607C79" w:rsidRPr="00BF3679">
        <w:rPr>
          <w:sz w:val="28"/>
          <w:szCs w:val="28"/>
        </w:rPr>
        <w:t xml:space="preserve"> на три года </w:t>
      </w:r>
      <w:r w:rsidRPr="00BF3679">
        <w:rPr>
          <w:sz w:val="28"/>
          <w:szCs w:val="28"/>
        </w:rPr>
        <w:t xml:space="preserve">по форме согласно </w:t>
      </w:r>
      <w:r w:rsidR="00AD6EF0" w:rsidRPr="00BF3679">
        <w:rPr>
          <w:sz w:val="28"/>
          <w:szCs w:val="28"/>
        </w:rPr>
        <w:t xml:space="preserve">                  </w:t>
      </w:r>
      <w:r w:rsidRPr="00BF3679">
        <w:rPr>
          <w:sz w:val="28"/>
          <w:szCs w:val="28"/>
        </w:rPr>
        <w:t>приложению</w:t>
      </w:r>
      <w:r w:rsidR="00AD6EF0" w:rsidRPr="00BF3679">
        <w:rPr>
          <w:sz w:val="28"/>
          <w:szCs w:val="28"/>
        </w:rPr>
        <w:t xml:space="preserve"> </w:t>
      </w:r>
      <w:r w:rsidRPr="00BF3679">
        <w:rPr>
          <w:sz w:val="28"/>
          <w:szCs w:val="28"/>
        </w:rPr>
        <w:t>№ 2 к настоящему Порядку.</w:t>
      </w:r>
      <w:r w:rsidR="00B678B9" w:rsidRPr="00BF3679">
        <w:rPr>
          <w:rFonts w:eastAsiaTheme="minorHAnsi"/>
          <w:sz w:val="28"/>
          <w:szCs w:val="28"/>
          <w:lang w:eastAsia="en-US"/>
        </w:rPr>
        <w:t xml:space="preserve"> </w:t>
      </w:r>
    </w:p>
    <w:p w:rsidR="00240989" w:rsidRPr="00BF3679" w:rsidRDefault="00D7078F" w:rsidP="00D07311">
      <w:pPr>
        <w:widowControl w:val="0"/>
        <w:autoSpaceDE w:val="0"/>
        <w:autoSpaceDN w:val="0"/>
        <w:adjustRightInd w:val="0"/>
        <w:spacing w:line="336" w:lineRule="auto"/>
        <w:ind w:firstLine="851"/>
        <w:jc w:val="both"/>
        <w:rPr>
          <w:rFonts w:eastAsiaTheme="minorHAnsi"/>
          <w:sz w:val="28"/>
          <w:szCs w:val="28"/>
          <w:lang w:eastAsia="en-US"/>
        </w:rPr>
      </w:pPr>
      <w:r w:rsidRPr="00BF3679">
        <w:rPr>
          <w:sz w:val="28"/>
          <w:szCs w:val="28"/>
        </w:rPr>
        <w:t>М</w:t>
      </w:r>
      <w:r w:rsidR="00240989" w:rsidRPr="00BF3679">
        <w:rPr>
          <w:sz w:val="28"/>
          <w:szCs w:val="28"/>
        </w:rPr>
        <w:t>униципально</w:t>
      </w:r>
      <w:r w:rsidRPr="00BF3679">
        <w:rPr>
          <w:sz w:val="28"/>
          <w:szCs w:val="28"/>
        </w:rPr>
        <w:t>е</w:t>
      </w:r>
      <w:r w:rsidR="00240989" w:rsidRPr="00BF3679">
        <w:rPr>
          <w:sz w:val="28"/>
          <w:szCs w:val="28"/>
        </w:rPr>
        <w:t xml:space="preserve"> задани</w:t>
      </w:r>
      <w:r w:rsidRPr="00BF3679">
        <w:rPr>
          <w:sz w:val="28"/>
          <w:szCs w:val="28"/>
        </w:rPr>
        <w:t>е</w:t>
      </w:r>
      <w:r w:rsidR="00240989" w:rsidRPr="00BF3679">
        <w:rPr>
          <w:sz w:val="28"/>
          <w:szCs w:val="28"/>
        </w:rPr>
        <w:t xml:space="preserve"> </w:t>
      </w:r>
      <w:r w:rsidRPr="00BF3679">
        <w:rPr>
          <w:sz w:val="28"/>
          <w:szCs w:val="28"/>
        </w:rPr>
        <w:t xml:space="preserve">формируется </w:t>
      </w:r>
      <w:bookmarkStart w:id="0" w:name="_Hlk172641951"/>
      <w:r w:rsidR="00240989" w:rsidRPr="00BF3679">
        <w:rPr>
          <w:rFonts w:eastAsiaTheme="minorHAnsi"/>
          <w:sz w:val="28"/>
          <w:szCs w:val="28"/>
          <w:lang w:eastAsia="en-US"/>
        </w:rPr>
        <w:t xml:space="preserve">в электронном виде      </w:t>
      </w:r>
      <w:r w:rsidRPr="00BF3679">
        <w:rPr>
          <w:rFonts w:eastAsiaTheme="minorHAnsi"/>
          <w:sz w:val="28"/>
          <w:szCs w:val="28"/>
          <w:lang w:eastAsia="en-US"/>
        </w:rPr>
        <w:t xml:space="preserve">                             </w:t>
      </w:r>
      <w:r w:rsidR="00240989" w:rsidRPr="00BF3679">
        <w:rPr>
          <w:rFonts w:eastAsiaTheme="minorHAnsi"/>
          <w:sz w:val="28"/>
          <w:szCs w:val="28"/>
          <w:lang w:eastAsia="en-US"/>
        </w:rPr>
        <w:t>с использованием подсистемы планирования бюджета Московской области, бюджетов муниципальных образований Московской области</w:t>
      </w:r>
      <w:bookmarkEnd w:id="0"/>
      <w:r w:rsidR="00240989" w:rsidRPr="00BF3679">
        <w:rPr>
          <w:rFonts w:eastAsiaTheme="minorHAnsi"/>
          <w:sz w:val="28"/>
          <w:szCs w:val="28"/>
          <w:lang w:eastAsia="en-US"/>
        </w:rPr>
        <w:t xml:space="preserve"> государственной информационной системы </w:t>
      </w:r>
      <w:r w:rsidR="008D6456" w:rsidRPr="00BF3679">
        <w:rPr>
          <w:rFonts w:eastAsiaTheme="minorHAnsi"/>
          <w:sz w:val="28"/>
          <w:szCs w:val="28"/>
          <w:lang w:eastAsia="en-US"/>
        </w:rPr>
        <w:t>«</w:t>
      </w:r>
      <w:r w:rsidR="00240989" w:rsidRPr="00BF3679">
        <w:rPr>
          <w:rFonts w:eastAsiaTheme="minorHAnsi"/>
          <w:sz w:val="28"/>
          <w:szCs w:val="28"/>
          <w:lang w:eastAsia="en-US"/>
        </w:rPr>
        <w:t>Региональный электронный бюджет Московской области</w:t>
      </w:r>
      <w:r w:rsidR="008D6456" w:rsidRPr="00BF3679">
        <w:rPr>
          <w:rFonts w:eastAsiaTheme="minorHAnsi"/>
          <w:sz w:val="28"/>
          <w:szCs w:val="28"/>
          <w:lang w:eastAsia="en-US"/>
        </w:rPr>
        <w:t>»</w:t>
      </w:r>
      <w:r w:rsidR="00240989" w:rsidRPr="00BF3679">
        <w:rPr>
          <w:rFonts w:eastAsiaTheme="minorHAnsi"/>
          <w:sz w:val="28"/>
          <w:szCs w:val="28"/>
          <w:lang w:eastAsia="en-US"/>
        </w:rPr>
        <w:t xml:space="preserve"> (далее - ГИС РЭБ Московской области)</w:t>
      </w:r>
      <w:r w:rsidR="007C1F2D" w:rsidRPr="00BF3679">
        <w:rPr>
          <w:rFonts w:eastAsiaTheme="minorHAnsi"/>
          <w:sz w:val="28"/>
          <w:szCs w:val="28"/>
          <w:lang w:eastAsia="en-US"/>
        </w:rPr>
        <w:t xml:space="preserve">, </w:t>
      </w:r>
      <w:r w:rsidR="00C71CAC" w:rsidRPr="00BF3679">
        <w:rPr>
          <w:rFonts w:eastAsiaTheme="minorHAnsi"/>
          <w:sz w:val="28"/>
          <w:szCs w:val="28"/>
          <w:lang w:eastAsia="en-US"/>
        </w:rPr>
        <w:t xml:space="preserve">подписывается посредством </w:t>
      </w:r>
      <w:r w:rsidR="00240989" w:rsidRPr="00BF3679">
        <w:rPr>
          <w:rFonts w:eastAsiaTheme="minorHAnsi"/>
          <w:sz w:val="28"/>
          <w:szCs w:val="28"/>
          <w:lang w:eastAsia="en-US"/>
        </w:rPr>
        <w:t>использовани</w:t>
      </w:r>
      <w:r w:rsidR="00C71CAC" w:rsidRPr="00BF3679">
        <w:rPr>
          <w:rFonts w:eastAsiaTheme="minorHAnsi"/>
          <w:sz w:val="28"/>
          <w:szCs w:val="28"/>
          <w:lang w:eastAsia="en-US"/>
        </w:rPr>
        <w:t>я</w:t>
      </w:r>
      <w:r w:rsidR="00240989" w:rsidRPr="00BF3679">
        <w:rPr>
          <w:rFonts w:eastAsiaTheme="minorHAnsi"/>
          <w:sz w:val="28"/>
          <w:szCs w:val="28"/>
          <w:lang w:eastAsia="en-US"/>
        </w:rPr>
        <w:t xml:space="preserve"> усиленной квалифицированной электронной подписи</w:t>
      </w:r>
      <w:r w:rsidR="00C71CAC" w:rsidRPr="00BF3679">
        <w:rPr>
          <w:rFonts w:eastAsiaTheme="minorHAnsi"/>
          <w:sz w:val="28"/>
          <w:szCs w:val="28"/>
          <w:lang w:eastAsia="en-US"/>
        </w:rPr>
        <w:t xml:space="preserve"> </w:t>
      </w:r>
      <w:r w:rsidR="007C1F2D" w:rsidRPr="00BF3679">
        <w:rPr>
          <w:rFonts w:eastAsiaTheme="minorHAnsi"/>
          <w:sz w:val="28"/>
          <w:szCs w:val="28"/>
          <w:lang w:eastAsia="en-US"/>
        </w:rPr>
        <w:t>уполномоченн</w:t>
      </w:r>
      <w:r w:rsidR="009315DF" w:rsidRPr="00BF3679">
        <w:rPr>
          <w:rFonts w:eastAsiaTheme="minorHAnsi"/>
          <w:sz w:val="28"/>
          <w:szCs w:val="28"/>
          <w:lang w:eastAsia="en-US"/>
        </w:rPr>
        <w:t xml:space="preserve">ого </w:t>
      </w:r>
      <w:r w:rsidR="007C1F2D" w:rsidRPr="00BF3679">
        <w:rPr>
          <w:rFonts w:eastAsiaTheme="minorHAnsi"/>
          <w:sz w:val="28"/>
          <w:szCs w:val="28"/>
          <w:lang w:eastAsia="en-US"/>
        </w:rPr>
        <w:t>должностн</w:t>
      </w:r>
      <w:r w:rsidR="009315DF" w:rsidRPr="00BF3679">
        <w:rPr>
          <w:rFonts w:eastAsiaTheme="minorHAnsi"/>
          <w:sz w:val="28"/>
          <w:szCs w:val="28"/>
          <w:lang w:eastAsia="en-US"/>
        </w:rPr>
        <w:t>ого</w:t>
      </w:r>
      <w:r w:rsidR="007C1F2D" w:rsidRPr="00BF3679">
        <w:rPr>
          <w:rFonts w:eastAsiaTheme="minorHAnsi"/>
          <w:sz w:val="28"/>
          <w:szCs w:val="28"/>
          <w:lang w:eastAsia="en-US"/>
        </w:rPr>
        <w:t xml:space="preserve"> лиц</w:t>
      </w:r>
      <w:r w:rsidR="009315DF" w:rsidRPr="00BF3679">
        <w:rPr>
          <w:rFonts w:eastAsiaTheme="minorHAnsi"/>
          <w:sz w:val="28"/>
          <w:szCs w:val="28"/>
          <w:lang w:eastAsia="en-US"/>
        </w:rPr>
        <w:t>а</w:t>
      </w:r>
      <w:r w:rsidR="00D0241B" w:rsidRPr="00BF3679">
        <w:rPr>
          <w:rFonts w:eastAsiaTheme="minorHAnsi"/>
          <w:sz w:val="28"/>
          <w:szCs w:val="28"/>
          <w:lang w:eastAsia="en-US"/>
        </w:rPr>
        <w:t>, а также</w:t>
      </w:r>
      <w:r w:rsidR="00C77959" w:rsidRPr="00BF3679">
        <w:rPr>
          <w:rFonts w:eastAsiaTheme="minorHAnsi"/>
          <w:sz w:val="28"/>
          <w:szCs w:val="28"/>
          <w:lang w:eastAsia="en-US"/>
        </w:rPr>
        <w:t xml:space="preserve"> утверждается правовым актом Главного распорядителя бюджетных средств,</w:t>
      </w:r>
      <w:r w:rsidR="001801BA" w:rsidRPr="00BF3679">
        <w:rPr>
          <w:rFonts w:eastAsiaTheme="minorHAnsi"/>
          <w:sz w:val="28"/>
          <w:szCs w:val="28"/>
          <w:lang w:eastAsia="en-US"/>
        </w:rPr>
        <w:t xml:space="preserve"> </w:t>
      </w:r>
      <w:r w:rsidR="00C77959" w:rsidRPr="00BF3679">
        <w:rPr>
          <w:rFonts w:eastAsiaTheme="minorHAnsi"/>
          <w:sz w:val="28"/>
          <w:szCs w:val="28"/>
          <w:lang w:eastAsia="en-US"/>
        </w:rPr>
        <w:t>в ведении которого находится муниципальное учреждение не позднее 1 месяца после официального опубликования бюджета на очередной финансовый год и плановый период,</w:t>
      </w:r>
      <w:r w:rsidR="00AD6EF0" w:rsidRPr="00BF3679">
        <w:rPr>
          <w:rFonts w:eastAsiaTheme="minorHAnsi"/>
          <w:sz w:val="28"/>
          <w:szCs w:val="28"/>
          <w:lang w:eastAsia="en-US"/>
        </w:rPr>
        <w:t xml:space="preserve">        </w:t>
      </w:r>
      <w:r w:rsidR="00C77959" w:rsidRPr="00BF3679">
        <w:rPr>
          <w:rFonts w:eastAsiaTheme="minorHAnsi"/>
          <w:sz w:val="28"/>
          <w:szCs w:val="28"/>
          <w:lang w:eastAsia="en-US"/>
        </w:rPr>
        <w:t xml:space="preserve"> но не позднее 31 декабря года, предшествующего началу срока выполнения муниципального задания.</w:t>
      </w:r>
    </w:p>
    <w:p w:rsidR="004F2086" w:rsidRPr="00BF3679" w:rsidRDefault="004F2086"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w:t>
      </w:r>
      <w:r w:rsidR="00083CF6" w:rsidRPr="00BF3679">
        <w:rPr>
          <w:rFonts w:ascii="Times New Roman" w:hAnsi="Times New Roman" w:cs="Times New Roman"/>
          <w:sz w:val="28"/>
          <w:szCs w:val="28"/>
        </w:rPr>
        <w:t xml:space="preserve">    </w:t>
      </w:r>
      <w:r w:rsidRPr="00BF3679">
        <w:rPr>
          <w:rFonts w:ascii="Times New Roman" w:hAnsi="Times New Roman" w:cs="Times New Roman"/>
          <w:sz w:val="28"/>
          <w:szCs w:val="28"/>
        </w:rPr>
        <w:t>из которых содержит требования к оказанию одной муниципальной услуги (выполнению одной работы).</w:t>
      </w:r>
    </w:p>
    <w:p w:rsidR="00145336" w:rsidRPr="00BF3679" w:rsidRDefault="00145336"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Муниципальное задание состоит из четырех частей:</w:t>
      </w:r>
    </w:p>
    <w:p w:rsidR="00145336" w:rsidRPr="00BF3679" w:rsidRDefault="00145336"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первая часть содержит сведения об оказываемых муниципальным учреждением муниципальных услугах;</w:t>
      </w:r>
    </w:p>
    <w:p w:rsidR="00145336" w:rsidRPr="00BF3679" w:rsidRDefault="00145336"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вторая часть содержит сведения о выполняемых муниципальным учреждением работах;</w:t>
      </w:r>
    </w:p>
    <w:p w:rsidR="00145336" w:rsidRPr="00BF3679" w:rsidRDefault="00145336"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третья часть содержит сводную информацию, касающуюся муниципального задания в целом</w:t>
      </w:r>
      <w:r w:rsidR="00135124" w:rsidRPr="00BF3679">
        <w:rPr>
          <w:rFonts w:eastAsiaTheme="minorHAnsi"/>
          <w:sz w:val="28"/>
          <w:szCs w:val="28"/>
          <w:lang w:eastAsia="en-US"/>
        </w:rPr>
        <w:t>, включая сведения о финансовом обеспечении выполнения муниципального задания</w:t>
      </w:r>
      <w:r w:rsidRPr="00BF3679">
        <w:rPr>
          <w:rFonts w:eastAsiaTheme="minorHAnsi"/>
          <w:sz w:val="28"/>
          <w:szCs w:val="28"/>
          <w:lang w:eastAsia="en-US"/>
        </w:rPr>
        <w:t>;</w:t>
      </w:r>
    </w:p>
    <w:p w:rsidR="00145336" w:rsidRPr="00BF3679" w:rsidRDefault="00145336"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четвертая часть содержит прочие сведения о </w:t>
      </w:r>
      <w:r w:rsidR="003F3833" w:rsidRPr="00BF3679">
        <w:rPr>
          <w:rFonts w:eastAsiaTheme="minorHAnsi"/>
          <w:sz w:val="28"/>
          <w:szCs w:val="28"/>
          <w:lang w:eastAsia="en-US"/>
        </w:rPr>
        <w:t>муниципальном</w:t>
      </w:r>
      <w:r w:rsidRPr="00BF3679">
        <w:rPr>
          <w:rFonts w:eastAsiaTheme="minorHAnsi"/>
          <w:sz w:val="28"/>
          <w:szCs w:val="28"/>
          <w:lang w:eastAsia="en-US"/>
        </w:rPr>
        <w:t xml:space="preserve"> задании.</w:t>
      </w:r>
    </w:p>
    <w:p w:rsidR="004B13B9" w:rsidRPr="00BF3679" w:rsidRDefault="004B13B9"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В муниципальном задании могут быть установлены допустимые (возможные) отклонения в процентах или абсолютных величинах </w:t>
      </w:r>
      <w:r w:rsidR="00C57518">
        <w:rPr>
          <w:rFonts w:eastAsiaTheme="minorHAnsi"/>
          <w:sz w:val="28"/>
          <w:szCs w:val="28"/>
          <w:lang w:eastAsia="en-US"/>
        </w:rPr>
        <w:br/>
      </w:r>
      <w:r w:rsidRPr="00BF3679">
        <w:rPr>
          <w:rFonts w:eastAsiaTheme="minorHAnsi"/>
          <w:sz w:val="28"/>
          <w:szCs w:val="28"/>
          <w:lang w:eastAsia="en-US"/>
        </w:rPr>
        <w:t xml:space="preserve">от установленных значений показателей качества и объема, если иное </w:t>
      </w:r>
      <w:r w:rsidR="00C57518">
        <w:rPr>
          <w:rFonts w:eastAsiaTheme="minorHAnsi"/>
          <w:sz w:val="28"/>
          <w:szCs w:val="28"/>
          <w:lang w:eastAsia="en-US"/>
        </w:rPr>
        <w:br/>
      </w:r>
      <w:r w:rsidRPr="00BF3679">
        <w:rPr>
          <w:rFonts w:eastAsiaTheme="minorHAnsi"/>
          <w:sz w:val="28"/>
          <w:szCs w:val="28"/>
          <w:lang w:eastAsia="en-US"/>
        </w:rPr>
        <w:t xml:space="preserve">не установлено федеральным законом, в отношении отдельной муниципальной </w:t>
      </w:r>
      <w:r w:rsidRPr="00BF3679">
        <w:rPr>
          <w:rFonts w:eastAsiaTheme="minorHAnsi"/>
          <w:sz w:val="28"/>
          <w:szCs w:val="28"/>
          <w:lang w:eastAsia="en-US"/>
        </w:rPr>
        <w:lastRenderedPageBreak/>
        <w:t>услуги (работы) либо общее допустимое отклонение – в отношении муниципального задания или его части. Значение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4B13B9" w:rsidRPr="00BF3679" w:rsidRDefault="004B13B9"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Порядок определения и применения значений допустимых (возможных) отклонений устанавливается правовым актом Главного распорядителя бюджетных средств.</w:t>
      </w:r>
    </w:p>
    <w:p w:rsidR="00E075F8" w:rsidRPr="00BF3679" w:rsidRDefault="00E075F8" w:rsidP="00E075F8">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Муниципальное задание является невыполненным в случае недостижения</w:t>
      </w:r>
      <w:r w:rsidR="004B5D79" w:rsidRPr="00BF3679">
        <w:rPr>
          <w:rFonts w:eastAsiaTheme="minorHAnsi"/>
          <w:sz w:val="28"/>
          <w:szCs w:val="28"/>
          <w:lang w:eastAsia="en-US"/>
        </w:rPr>
        <w:t>, превышения допустимого (возможного) отклонения</w:t>
      </w:r>
      <w:r w:rsidRPr="00BF3679">
        <w:rPr>
          <w:rFonts w:eastAsiaTheme="minorHAnsi"/>
          <w:sz w:val="28"/>
          <w:szCs w:val="28"/>
          <w:lang w:eastAsia="en-US"/>
        </w:rPr>
        <w:t xml:space="preserve"> показателей муниципального задания, характеризующих качество и (или) объем оказываемых муниципальных услуг (выполняемых работ).</w:t>
      </w:r>
    </w:p>
    <w:p w:rsidR="004B5D79" w:rsidRPr="00BF3679" w:rsidRDefault="004B5D79" w:rsidP="00E075F8">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Для разных услуг и работ устанавливаются различные показатели </w:t>
      </w:r>
      <w:r w:rsidR="00E075F8" w:rsidRPr="00BF3679">
        <w:rPr>
          <w:rFonts w:eastAsiaTheme="minorHAnsi"/>
          <w:sz w:val="28"/>
          <w:szCs w:val="28"/>
          <w:lang w:eastAsia="en-US"/>
        </w:rPr>
        <w:t>допустимых</w:t>
      </w:r>
      <w:r w:rsidRPr="00BF3679">
        <w:rPr>
          <w:rFonts w:eastAsiaTheme="minorHAnsi"/>
          <w:sz w:val="28"/>
          <w:szCs w:val="28"/>
          <w:lang w:eastAsia="en-US"/>
        </w:rPr>
        <w:t xml:space="preserve"> </w:t>
      </w:r>
      <w:r w:rsidR="00E075F8" w:rsidRPr="00BF3679">
        <w:rPr>
          <w:rFonts w:eastAsiaTheme="minorHAnsi"/>
          <w:sz w:val="28"/>
          <w:szCs w:val="28"/>
          <w:lang w:eastAsia="en-US"/>
        </w:rPr>
        <w:t>отклонений</w:t>
      </w:r>
      <w:r w:rsidRPr="00BF3679">
        <w:rPr>
          <w:rFonts w:eastAsiaTheme="minorHAnsi"/>
          <w:sz w:val="28"/>
          <w:szCs w:val="28"/>
          <w:lang w:eastAsia="en-US"/>
        </w:rPr>
        <w:t>, которые не должны превышать 5 процентов.</w:t>
      </w:r>
    </w:p>
    <w:p w:rsidR="00E075F8" w:rsidRPr="00BF3679" w:rsidRDefault="00E075F8" w:rsidP="00E075F8">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 </w:t>
      </w:r>
      <w:r w:rsidR="004B5D79" w:rsidRPr="00BF3679">
        <w:rPr>
          <w:rFonts w:eastAsiaTheme="minorHAnsi"/>
          <w:sz w:val="28"/>
          <w:szCs w:val="28"/>
          <w:lang w:eastAsia="en-US"/>
        </w:rPr>
        <w:t>Если единицей объема работы является работа в целом, то допустимые отклонения не устанавливаются.</w:t>
      </w:r>
    </w:p>
    <w:p w:rsidR="000E5F61" w:rsidRPr="00BF3679" w:rsidRDefault="000E5F61"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В муниципальном задании учреждению, реализующему дополнительные общеразвивающие программы в рамках системы персонифицированного финансирования дополнительного образования детей (далее – система ПФДО), по каждой услуге системы ПФДО формируется отдельный раздел. </w:t>
      </w:r>
    </w:p>
    <w:p w:rsidR="004B5D79" w:rsidRPr="00BF3679" w:rsidRDefault="004B5D79"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Допустимые (возможные) отклонения от установленных показателей </w:t>
      </w:r>
      <w:r w:rsidRPr="00BF3679">
        <w:rPr>
          <w:rFonts w:ascii="Times New Roman" w:hAnsi="Times New Roman" w:cs="Times New Roman"/>
          <w:sz w:val="28"/>
          <w:szCs w:val="28"/>
        </w:rPr>
        <w:br/>
        <w:t xml:space="preserve">в рамках системы ПФДО в дополнительной строке всегда устанавливаются </w:t>
      </w:r>
      <w:r w:rsidRPr="00BF3679">
        <w:rPr>
          <w:rFonts w:ascii="Times New Roman" w:hAnsi="Times New Roman" w:cs="Times New Roman"/>
          <w:sz w:val="28"/>
          <w:szCs w:val="28"/>
        </w:rPr>
        <w:br/>
        <w:t xml:space="preserve">в размере 0 процентов. </w:t>
      </w:r>
    </w:p>
    <w:p w:rsidR="00EF629C" w:rsidRPr="00BF3679" w:rsidRDefault="00EF629C"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Показатели</w:t>
      </w:r>
      <w:r w:rsidR="004F3607" w:rsidRPr="00BF3679">
        <w:rPr>
          <w:rFonts w:ascii="Times New Roman" w:hAnsi="Times New Roman" w:cs="Times New Roman"/>
          <w:sz w:val="28"/>
          <w:szCs w:val="28"/>
        </w:rPr>
        <w:t xml:space="preserve"> </w:t>
      </w:r>
      <w:r w:rsidRPr="00BF3679">
        <w:rPr>
          <w:rFonts w:ascii="Times New Roman" w:hAnsi="Times New Roman" w:cs="Times New Roman"/>
          <w:sz w:val="28"/>
          <w:szCs w:val="28"/>
        </w:rPr>
        <w:t>объема</w:t>
      </w:r>
      <w:r w:rsidR="004F3607" w:rsidRPr="00BF3679">
        <w:rPr>
          <w:rFonts w:ascii="Times New Roman" w:hAnsi="Times New Roman" w:cs="Times New Roman"/>
          <w:sz w:val="28"/>
          <w:szCs w:val="28"/>
        </w:rPr>
        <w:t>,</w:t>
      </w:r>
      <w:r w:rsidR="00FA5B2F" w:rsidRPr="00BF3679">
        <w:rPr>
          <w:rFonts w:ascii="Times New Roman" w:hAnsi="Times New Roman" w:cs="Times New Roman"/>
          <w:sz w:val="28"/>
          <w:szCs w:val="28"/>
        </w:rPr>
        <w:t xml:space="preserve"> </w:t>
      </w:r>
      <w:r w:rsidRPr="00BF3679">
        <w:rPr>
          <w:rFonts w:ascii="Times New Roman" w:hAnsi="Times New Roman" w:cs="Times New Roman"/>
          <w:sz w:val="28"/>
          <w:szCs w:val="28"/>
        </w:rPr>
        <w:t xml:space="preserve">утверждаемые в муниципальных заданиях </w:t>
      </w:r>
      <w:r w:rsidRPr="00BF3679">
        <w:rPr>
          <w:rFonts w:ascii="Times New Roman" w:hAnsi="Times New Roman" w:cs="Times New Roman"/>
          <w:sz w:val="28"/>
          <w:szCs w:val="28"/>
        </w:rPr>
        <w:br/>
        <w:t>муниципальных учреждений культурно - досугового типа, оказывающих услугу по организации деятельности клубных формирований, должны быть взаимосвязаны с показателями верифицированного контингента системы «Единая платформа записи в клубные формирования домов культуры Московской области» (далее сервис «МОЁ»</w:t>
      </w:r>
      <w:r w:rsidR="00F14096" w:rsidRPr="00BF3679">
        <w:rPr>
          <w:rFonts w:ascii="Times New Roman" w:hAnsi="Times New Roman" w:cs="Times New Roman"/>
          <w:sz w:val="28"/>
          <w:szCs w:val="28"/>
        </w:rPr>
        <w:t>)</w:t>
      </w:r>
      <w:r w:rsidRPr="00BF3679">
        <w:rPr>
          <w:rFonts w:ascii="Times New Roman" w:hAnsi="Times New Roman" w:cs="Times New Roman"/>
          <w:sz w:val="28"/>
          <w:szCs w:val="28"/>
        </w:rPr>
        <w:t>.</w:t>
      </w:r>
    </w:p>
    <w:p w:rsidR="00D11145" w:rsidRPr="00BF3679" w:rsidRDefault="00D11145" w:rsidP="00D07311">
      <w:pPr>
        <w:spacing w:line="336" w:lineRule="auto"/>
        <w:ind w:firstLine="851"/>
        <w:jc w:val="both"/>
        <w:rPr>
          <w:sz w:val="28"/>
          <w:szCs w:val="28"/>
        </w:rPr>
      </w:pPr>
      <w:r w:rsidRPr="00BF3679">
        <w:rPr>
          <w:sz w:val="28"/>
          <w:szCs w:val="28"/>
        </w:rPr>
        <w:t xml:space="preserve">Источником информации для расчета показателя являются данные портала ГАС «Управление» городскими округами Московской области </w:t>
      </w:r>
      <w:r w:rsidRPr="00BF3679">
        <w:rPr>
          <w:sz w:val="28"/>
          <w:szCs w:val="28"/>
        </w:rPr>
        <w:br/>
        <w:t xml:space="preserve">и государственной информационной системы Московской области «МОЁ». </w:t>
      </w:r>
    </w:p>
    <w:p w:rsidR="006004FB" w:rsidRPr="00BF3679" w:rsidRDefault="00D11145" w:rsidP="00D07311">
      <w:pPr>
        <w:spacing w:line="336" w:lineRule="auto"/>
        <w:ind w:firstLine="851"/>
        <w:jc w:val="both"/>
        <w:rPr>
          <w:color w:val="000000"/>
          <w:sz w:val="28"/>
          <w:szCs w:val="28"/>
          <w:lang w:eastAsia="en-US"/>
        </w:rPr>
      </w:pPr>
      <w:r w:rsidRPr="00BF3679">
        <w:rPr>
          <w:color w:val="000000"/>
          <w:sz w:val="28"/>
          <w:szCs w:val="28"/>
          <w:lang w:eastAsia="en-US"/>
        </w:rPr>
        <w:lastRenderedPageBreak/>
        <w:t xml:space="preserve">Соответствие верифицированного контингента системы «МОЁ» </w:t>
      </w:r>
      <w:r w:rsidRPr="00BF3679">
        <w:rPr>
          <w:color w:val="000000"/>
          <w:sz w:val="28"/>
          <w:szCs w:val="28"/>
          <w:lang w:eastAsia="en-US"/>
        </w:rPr>
        <w:br/>
        <w:t xml:space="preserve">и контингента в муниципальных заданиях </w:t>
      </w:r>
      <w:r w:rsidRPr="00BF3679">
        <w:rPr>
          <w:sz w:val="28"/>
          <w:szCs w:val="28"/>
        </w:rPr>
        <w:t>учреждений культурно - досугового типа</w:t>
      </w:r>
      <w:r w:rsidRPr="00BF3679">
        <w:rPr>
          <w:color w:val="000000"/>
          <w:sz w:val="28"/>
          <w:szCs w:val="28"/>
          <w:lang w:eastAsia="en-US"/>
        </w:rPr>
        <w:t xml:space="preserve"> является обязательным условием при утверждении показателя».</w:t>
      </w:r>
    </w:p>
    <w:p w:rsidR="00551771" w:rsidRPr="00BF3679" w:rsidRDefault="00551771"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EastAsia"/>
          <w:sz w:val="28"/>
          <w:szCs w:val="28"/>
        </w:rPr>
        <w:t>2.</w:t>
      </w:r>
      <w:r w:rsidR="00C71CAC" w:rsidRPr="00BF3679">
        <w:rPr>
          <w:rFonts w:eastAsiaTheme="minorEastAsia"/>
          <w:sz w:val="28"/>
          <w:szCs w:val="28"/>
        </w:rPr>
        <w:t>3.</w:t>
      </w:r>
      <w:r w:rsidRPr="00BF3679">
        <w:rPr>
          <w:rFonts w:eastAsiaTheme="minorEastAsia"/>
          <w:sz w:val="28"/>
          <w:szCs w:val="28"/>
        </w:rPr>
        <w:t xml:space="preserve"> </w:t>
      </w:r>
      <w:bookmarkStart w:id="1" w:name="Par0"/>
      <w:bookmarkEnd w:id="1"/>
      <w:r w:rsidRPr="00BF3679">
        <w:rPr>
          <w:rFonts w:eastAsiaTheme="minorHAnsi"/>
          <w:sz w:val="28"/>
          <w:szCs w:val="28"/>
          <w:lang w:eastAsia="en-US"/>
        </w:rPr>
        <w:t xml:space="preserve">Распределение показателей объема муниципальных услуг (работ), содержащихся в муниципальном задании, учреждению, между созданными </w:t>
      </w:r>
      <w:r w:rsidR="006E5D92" w:rsidRPr="00BF3679">
        <w:rPr>
          <w:rFonts w:eastAsiaTheme="minorHAnsi"/>
          <w:sz w:val="28"/>
          <w:szCs w:val="28"/>
          <w:lang w:eastAsia="en-US"/>
        </w:rPr>
        <w:t xml:space="preserve">       </w:t>
      </w:r>
      <w:r w:rsidRPr="00BF3679">
        <w:rPr>
          <w:rFonts w:eastAsiaTheme="minorHAnsi"/>
          <w:sz w:val="28"/>
          <w:szCs w:val="28"/>
          <w:lang w:eastAsia="en-US"/>
        </w:rPr>
        <w:t>им</w:t>
      </w:r>
      <w:r w:rsidR="006E5D92" w:rsidRPr="00BF3679">
        <w:rPr>
          <w:rFonts w:eastAsiaTheme="minorHAnsi"/>
          <w:sz w:val="28"/>
          <w:szCs w:val="28"/>
          <w:lang w:eastAsia="en-US"/>
        </w:rPr>
        <w:t xml:space="preserve"> </w:t>
      </w:r>
      <w:r w:rsidRPr="00BF3679">
        <w:rPr>
          <w:rFonts w:eastAsiaTheme="minorHAnsi"/>
          <w:sz w:val="28"/>
          <w:szCs w:val="28"/>
          <w:lang w:eastAsia="en-US"/>
        </w:rPr>
        <w:t xml:space="preserve">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w:t>
      </w:r>
      <w:r w:rsidRPr="00BF3679">
        <w:rPr>
          <w:rFonts w:eastAsiaTheme="minorHAnsi"/>
          <w:color w:val="000000" w:themeColor="text1"/>
          <w:sz w:val="28"/>
          <w:szCs w:val="28"/>
          <w:lang w:eastAsia="en-US"/>
        </w:rPr>
        <w:t xml:space="preserve">по </w:t>
      </w:r>
      <w:hyperlink r:id="rId8" w:history="1">
        <w:r w:rsidRPr="00BF3679">
          <w:rPr>
            <w:rFonts w:eastAsiaTheme="minorHAnsi"/>
            <w:color w:val="000000" w:themeColor="text1"/>
            <w:sz w:val="28"/>
            <w:szCs w:val="28"/>
            <w:lang w:eastAsia="en-US"/>
          </w:rPr>
          <w:t>форме</w:t>
        </w:r>
      </w:hyperlink>
      <w:r w:rsidRPr="00BF3679">
        <w:rPr>
          <w:rFonts w:eastAsiaTheme="minorHAnsi"/>
          <w:sz w:val="28"/>
          <w:szCs w:val="28"/>
          <w:lang w:eastAsia="en-US"/>
        </w:rPr>
        <w:t xml:space="preserve">, установленной </w:t>
      </w:r>
      <w:r w:rsidR="006E5D92" w:rsidRPr="00BF3679">
        <w:rPr>
          <w:rFonts w:eastAsiaTheme="minorHAnsi"/>
          <w:sz w:val="28"/>
          <w:szCs w:val="28"/>
          <w:lang w:eastAsia="en-US"/>
        </w:rPr>
        <w:t xml:space="preserve">                                      </w:t>
      </w:r>
      <w:r w:rsidRPr="00BF3679">
        <w:rPr>
          <w:rFonts w:eastAsiaTheme="minorHAnsi"/>
          <w:sz w:val="28"/>
          <w:szCs w:val="28"/>
          <w:lang w:eastAsia="en-US"/>
        </w:rPr>
        <w:t xml:space="preserve">для муниципального задания, согласно приложению № </w:t>
      </w:r>
      <w:r w:rsidR="008C3642" w:rsidRPr="00BF3679">
        <w:rPr>
          <w:rFonts w:eastAsiaTheme="minorHAnsi"/>
          <w:sz w:val="28"/>
          <w:szCs w:val="28"/>
          <w:lang w:eastAsia="en-US"/>
        </w:rPr>
        <w:t>3</w:t>
      </w:r>
      <w:r w:rsidRPr="00BF3679">
        <w:rPr>
          <w:rFonts w:eastAsiaTheme="minorHAnsi"/>
          <w:sz w:val="28"/>
          <w:szCs w:val="28"/>
          <w:lang w:eastAsia="en-US"/>
        </w:rPr>
        <w:t xml:space="preserve"> к настоящему Порядку Главным распорядителем бюджетных средств, в ведении которого находится учреждение.</w:t>
      </w:r>
    </w:p>
    <w:p w:rsidR="00551771" w:rsidRPr="00BF3679" w:rsidRDefault="00551771"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По решению Главного распорядителя бюджетных средств распределение показателей объема муниципальных услуг (работ), содержащихся </w:t>
      </w:r>
      <w:r w:rsidR="004E70E8" w:rsidRPr="00BF3679">
        <w:rPr>
          <w:rFonts w:eastAsiaTheme="minorHAnsi"/>
          <w:sz w:val="28"/>
          <w:szCs w:val="28"/>
          <w:lang w:eastAsia="en-US"/>
        </w:rPr>
        <w:t xml:space="preserve">                                </w:t>
      </w:r>
      <w:r w:rsidRPr="00BF3679">
        <w:rPr>
          <w:rFonts w:eastAsiaTheme="minorHAnsi"/>
          <w:sz w:val="28"/>
          <w:szCs w:val="28"/>
          <w:lang w:eastAsia="en-US"/>
        </w:rPr>
        <w:t xml:space="preserve">в муниципальном задании </w:t>
      </w:r>
      <w:r w:rsidR="004E70E8" w:rsidRPr="00BF3679">
        <w:rPr>
          <w:rFonts w:eastAsiaTheme="minorHAnsi"/>
          <w:sz w:val="28"/>
          <w:szCs w:val="28"/>
          <w:lang w:eastAsia="en-US"/>
        </w:rPr>
        <w:t xml:space="preserve">муниципальному </w:t>
      </w:r>
      <w:r w:rsidRPr="00BF3679">
        <w:rPr>
          <w:rFonts w:eastAsiaTheme="minorHAnsi"/>
          <w:sz w:val="28"/>
          <w:szCs w:val="28"/>
          <w:lang w:eastAsia="en-US"/>
        </w:rPr>
        <w:t>учреждению, между созданными</w:t>
      </w:r>
      <w:r w:rsidR="004E70E8" w:rsidRPr="00BF3679">
        <w:rPr>
          <w:rFonts w:eastAsiaTheme="minorHAnsi"/>
          <w:sz w:val="28"/>
          <w:szCs w:val="28"/>
          <w:lang w:eastAsia="en-US"/>
        </w:rPr>
        <w:t xml:space="preserve">   </w:t>
      </w:r>
      <w:r w:rsidRPr="00BF3679">
        <w:rPr>
          <w:rFonts w:eastAsiaTheme="minorHAnsi"/>
          <w:sz w:val="28"/>
          <w:szCs w:val="28"/>
          <w:lang w:eastAsia="en-US"/>
        </w:rPr>
        <w:t xml:space="preserve"> им в установленном порядке обособленными подразделениями или внесение изменений в указанные показатели осуществляется самостоятельно учреждением в соответствии</w:t>
      </w:r>
      <w:r w:rsidR="004E70E8" w:rsidRPr="00BF3679">
        <w:rPr>
          <w:rFonts w:eastAsiaTheme="minorHAnsi"/>
          <w:sz w:val="28"/>
          <w:szCs w:val="28"/>
          <w:lang w:eastAsia="en-US"/>
        </w:rPr>
        <w:t xml:space="preserve"> </w:t>
      </w:r>
      <w:r w:rsidRPr="00BF3679">
        <w:rPr>
          <w:rFonts w:eastAsiaTheme="minorHAnsi"/>
          <w:sz w:val="28"/>
          <w:szCs w:val="28"/>
          <w:lang w:eastAsia="en-US"/>
        </w:rPr>
        <w:t xml:space="preserve">с положениями настоящего раздела по </w:t>
      </w:r>
      <w:hyperlink r:id="rId9" w:history="1">
        <w:r w:rsidRPr="00BF3679">
          <w:rPr>
            <w:rFonts w:eastAsiaTheme="minorHAnsi"/>
            <w:sz w:val="28"/>
            <w:szCs w:val="28"/>
            <w:lang w:eastAsia="en-US"/>
          </w:rPr>
          <w:t>форме</w:t>
        </w:r>
      </w:hyperlink>
      <w:r w:rsidRPr="00BF3679">
        <w:rPr>
          <w:rFonts w:eastAsiaTheme="minorHAnsi"/>
          <w:sz w:val="28"/>
          <w:szCs w:val="28"/>
          <w:lang w:eastAsia="en-US"/>
        </w:rPr>
        <w:t>, установленной для муниципального задания, в соответствии</w:t>
      </w:r>
      <w:r w:rsidR="004E70E8" w:rsidRPr="00BF3679">
        <w:rPr>
          <w:rFonts w:eastAsiaTheme="minorHAnsi"/>
          <w:sz w:val="28"/>
          <w:szCs w:val="28"/>
          <w:lang w:eastAsia="en-US"/>
        </w:rPr>
        <w:t xml:space="preserve">                                             </w:t>
      </w:r>
      <w:r w:rsidRPr="00BF3679">
        <w:rPr>
          <w:rFonts w:eastAsiaTheme="minorHAnsi"/>
          <w:sz w:val="28"/>
          <w:szCs w:val="28"/>
          <w:lang w:eastAsia="en-US"/>
        </w:rPr>
        <w:t xml:space="preserve"> с приложением № 3 к настоящему Порядку.</w:t>
      </w:r>
    </w:p>
    <w:p w:rsidR="004B0154" w:rsidRPr="00BF3679" w:rsidRDefault="00FD50CD" w:rsidP="00D07311">
      <w:pPr>
        <w:widowControl w:val="0"/>
        <w:autoSpaceDE w:val="0"/>
        <w:autoSpaceDN w:val="0"/>
        <w:adjustRightInd w:val="0"/>
        <w:spacing w:line="336" w:lineRule="auto"/>
        <w:ind w:firstLine="851"/>
        <w:jc w:val="both"/>
        <w:rPr>
          <w:sz w:val="28"/>
          <w:szCs w:val="28"/>
        </w:rPr>
      </w:pPr>
      <w:r w:rsidRPr="00BF3679">
        <w:rPr>
          <w:sz w:val="28"/>
          <w:szCs w:val="28"/>
        </w:rPr>
        <w:t>2.</w:t>
      </w:r>
      <w:r w:rsidR="00C71CAC" w:rsidRPr="00BF3679">
        <w:rPr>
          <w:sz w:val="28"/>
          <w:szCs w:val="28"/>
        </w:rPr>
        <w:t>4</w:t>
      </w:r>
      <w:r w:rsidR="004B0154" w:rsidRPr="00BF3679">
        <w:rPr>
          <w:sz w:val="28"/>
          <w:szCs w:val="28"/>
        </w:rPr>
        <w:t>. Бюджетные и автономные учреждения вправе сверх установленного муниципального задания, а</w:t>
      </w:r>
      <w:r w:rsidR="00F27421" w:rsidRPr="00BF3679">
        <w:rPr>
          <w:sz w:val="28"/>
          <w:szCs w:val="28"/>
        </w:rPr>
        <w:t xml:space="preserve"> также в</w:t>
      </w:r>
      <w:r w:rsidR="007A5544" w:rsidRPr="00BF3679">
        <w:rPr>
          <w:sz w:val="28"/>
          <w:szCs w:val="28"/>
        </w:rPr>
        <w:t xml:space="preserve"> случаях, определ</w:t>
      </w:r>
      <w:r w:rsidR="00071F1B" w:rsidRPr="00BF3679">
        <w:rPr>
          <w:sz w:val="28"/>
          <w:szCs w:val="28"/>
        </w:rPr>
        <w:t>ё</w:t>
      </w:r>
      <w:r w:rsidR="007A5544" w:rsidRPr="00BF3679">
        <w:rPr>
          <w:sz w:val="28"/>
          <w:szCs w:val="28"/>
        </w:rPr>
        <w:t>нных ф</w:t>
      </w:r>
      <w:r w:rsidR="004B0154" w:rsidRPr="00BF3679">
        <w:rPr>
          <w:sz w:val="28"/>
          <w:szCs w:val="28"/>
        </w:rPr>
        <w:t>едеральными законами, в пределах установленн</w:t>
      </w:r>
      <w:r w:rsidR="00984944" w:rsidRPr="00BF3679">
        <w:rPr>
          <w:sz w:val="28"/>
          <w:szCs w:val="28"/>
        </w:rPr>
        <w:t>ого</w:t>
      </w:r>
      <w:r w:rsidR="004B0154" w:rsidRPr="00BF3679">
        <w:rPr>
          <w:sz w:val="28"/>
          <w:szCs w:val="28"/>
        </w:rPr>
        <w:t xml:space="preserve"> муниципальн</w:t>
      </w:r>
      <w:r w:rsidR="00984944" w:rsidRPr="00BF3679">
        <w:rPr>
          <w:sz w:val="28"/>
          <w:szCs w:val="28"/>
        </w:rPr>
        <w:t>ого задания</w:t>
      </w:r>
      <w:r w:rsidR="004B0154" w:rsidRPr="00BF3679">
        <w:rPr>
          <w:sz w:val="28"/>
          <w:szCs w:val="28"/>
        </w:rPr>
        <w:t xml:space="preserve"> выполнять работы, оказывать услуги, относящиеся к основным видам деятельности, предусмотренным их учредительным</w:t>
      </w:r>
      <w:r w:rsidR="004D7794" w:rsidRPr="00BF3679">
        <w:rPr>
          <w:sz w:val="28"/>
          <w:szCs w:val="28"/>
        </w:rPr>
        <w:t>и</w:t>
      </w:r>
      <w:r w:rsidR="004B0154" w:rsidRPr="00BF3679">
        <w:rPr>
          <w:sz w:val="28"/>
          <w:szCs w:val="28"/>
        </w:rPr>
        <w:t xml:space="preserve"> документ</w:t>
      </w:r>
      <w:r w:rsidR="004D7794" w:rsidRPr="00BF3679">
        <w:rPr>
          <w:sz w:val="28"/>
          <w:szCs w:val="28"/>
        </w:rPr>
        <w:t>а</w:t>
      </w:r>
      <w:r w:rsidR="004B0154" w:rsidRPr="00BF3679">
        <w:rPr>
          <w:sz w:val="28"/>
          <w:szCs w:val="28"/>
        </w:rPr>
        <w:t>м</w:t>
      </w:r>
      <w:r w:rsidR="004D7794" w:rsidRPr="00BF3679">
        <w:rPr>
          <w:sz w:val="28"/>
          <w:szCs w:val="28"/>
        </w:rPr>
        <w:t>и</w:t>
      </w:r>
      <w:r w:rsidR="004B0154" w:rsidRPr="00BF3679">
        <w:rPr>
          <w:sz w:val="28"/>
          <w:szCs w:val="28"/>
        </w:rPr>
        <w:t xml:space="preserve">, для </w:t>
      </w:r>
      <w:r w:rsidR="008E3216" w:rsidRPr="00BF3679">
        <w:rPr>
          <w:sz w:val="28"/>
          <w:szCs w:val="28"/>
        </w:rPr>
        <w:t>физических</w:t>
      </w:r>
      <w:r w:rsidR="004B0154" w:rsidRPr="00BF3679">
        <w:rPr>
          <w:sz w:val="28"/>
          <w:szCs w:val="28"/>
        </w:rPr>
        <w:t xml:space="preserve"> </w:t>
      </w:r>
      <w:r w:rsidR="00083CF6" w:rsidRPr="00BF3679">
        <w:rPr>
          <w:sz w:val="28"/>
          <w:szCs w:val="28"/>
        </w:rPr>
        <w:t xml:space="preserve">                              </w:t>
      </w:r>
      <w:r w:rsidR="004B0154" w:rsidRPr="00BF3679">
        <w:rPr>
          <w:sz w:val="28"/>
          <w:szCs w:val="28"/>
        </w:rPr>
        <w:t xml:space="preserve">и юридических лиц за плату и на одинаковых при оказании </w:t>
      </w:r>
      <w:r w:rsidR="00A63F42" w:rsidRPr="00BF3679">
        <w:rPr>
          <w:sz w:val="28"/>
          <w:szCs w:val="28"/>
        </w:rPr>
        <w:t xml:space="preserve">(выполнении) </w:t>
      </w:r>
      <w:r w:rsidR="004B0154" w:rsidRPr="00BF3679">
        <w:rPr>
          <w:sz w:val="28"/>
          <w:szCs w:val="28"/>
        </w:rPr>
        <w:t xml:space="preserve">одних и тех же услуг </w:t>
      </w:r>
      <w:r w:rsidR="00A63F42" w:rsidRPr="00BF3679">
        <w:rPr>
          <w:sz w:val="28"/>
          <w:szCs w:val="28"/>
        </w:rPr>
        <w:t xml:space="preserve">(работ) </w:t>
      </w:r>
      <w:r w:rsidR="004B0154" w:rsidRPr="00BF3679">
        <w:rPr>
          <w:sz w:val="28"/>
          <w:szCs w:val="28"/>
        </w:rPr>
        <w:t>условиях.</w:t>
      </w:r>
    </w:p>
    <w:p w:rsidR="00071F1B" w:rsidRPr="00BF3679" w:rsidRDefault="00FD50CD" w:rsidP="00E47A47">
      <w:pPr>
        <w:autoSpaceDE w:val="0"/>
        <w:autoSpaceDN w:val="0"/>
        <w:adjustRightInd w:val="0"/>
        <w:spacing w:line="336" w:lineRule="auto"/>
        <w:ind w:firstLine="851"/>
        <w:jc w:val="both"/>
        <w:rPr>
          <w:sz w:val="28"/>
          <w:szCs w:val="28"/>
        </w:rPr>
      </w:pPr>
      <w:r w:rsidRPr="00BF3679">
        <w:rPr>
          <w:sz w:val="28"/>
          <w:szCs w:val="28"/>
        </w:rPr>
        <w:t>2.</w:t>
      </w:r>
      <w:r w:rsidR="00C71CAC" w:rsidRPr="00BF3679">
        <w:rPr>
          <w:sz w:val="28"/>
          <w:szCs w:val="28"/>
        </w:rPr>
        <w:t>5</w:t>
      </w:r>
      <w:r w:rsidR="00F221AD" w:rsidRPr="00BF3679">
        <w:rPr>
          <w:sz w:val="28"/>
          <w:szCs w:val="28"/>
        </w:rPr>
        <w:t xml:space="preserve">. Главные распорядители </w:t>
      </w:r>
      <w:r w:rsidR="00987EDC" w:rsidRPr="00BF3679">
        <w:rPr>
          <w:sz w:val="28"/>
          <w:szCs w:val="28"/>
        </w:rPr>
        <w:t>бюджетных средств</w:t>
      </w:r>
      <w:r w:rsidR="001C1942" w:rsidRPr="00BF3679">
        <w:rPr>
          <w:sz w:val="28"/>
          <w:szCs w:val="28"/>
        </w:rPr>
        <w:t xml:space="preserve"> </w:t>
      </w:r>
      <w:r w:rsidR="00F221AD" w:rsidRPr="00BF3679">
        <w:rPr>
          <w:sz w:val="28"/>
          <w:szCs w:val="28"/>
        </w:rPr>
        <w:t xml:space="preserve">на основании </w:t>
      </w:r>
      <w:r w:rsidR="00DA7855" w:rsidRPr="00BF3679">
        <w:rPr>
          <w:sz w:val="28"/>
          <w:szCs w:val="28"/>
        </w:rPr>
        <w:t xml:space="preserve">проектов муниципальных заданий, </w:t>
      </w:r>
      <w:r w:rsidR="00F221AD" w:rsidRPr="00BF3679">
        <w:rPr>
          <w:sz w:val="28"/>
          <w:szCs w:val="28"/>
        </w:rPr>
        <w:t xml:space="preserve">формируют </w:t>
      </w:r>
      <w:r w:rsidR="00071F1B" w:rsidRPr="00BF3679">
        <w:rPr>
          <w:sz w:val="28"/>
          <w:szCs w:val="28"/>
        </w:rPr>
        <w:t xml:space="preserve">в электронном виде с использованием ГИС РЭБ Московской области с использованием усиленной квалифицированной электронной подписи сводные показатели проектов муниципальных заданий муниципальным учреждениям по форме согласно приложению 4 к настоящему Порядку и в соответствии </w:t>
      </w:r>
      <w:r w:rsidR="006144E3">
        <w:rPr>
          <w:sz w:val="28"/>
          <w:szCs w:val="28"/>
        </w:rPr>
        <w:t xml:space="preserve">с Порядком </w:t>
      </w:r>
      <w:r w:rsidR="00071F1B" w:rsidRPr="00BF3679">
        <w:rPr>
          <w:sz w:val="28"/>
          <w:szCs w:val="28"/>
        </w:rPr>
        <w:t xml:space="preserve">составления проекта бюджета городского </w:t>
      </w:r>
      <w:r w:rsidR="00071F1B" w:rsidRPr="00BF3679">
        <w:rPr>
          <w:sz w:val="28"/>
          <w:szCs w:val="28"/>
        </w:rPr>
        <w:lastRenderedPageBreak/>
        <w:t xml:space="preserve">округа Щёлково на очередной финансовый год и на плановый период представляют их в Финансовое управление Администрации городского округа Щёлково посредством межведомственной системы электронного документооборота Московской области (далее – МСЭД) для планирования бюджетных ассигнований на оказание муниципальных услуг (выполнение работ) при формировании проекта бюджета на очередной финансовый год </w:t>
      </w:r>
      <w:r w:rsidR="00C57518">
        <w:rPr>
          <w:sz w:val="28"/>
          <w:szCs w:val="28"/>
        </w:rPr>
        <w:br/>
      </w:r>
      <w:r w:rsidR="00071F1B" w:rsidRPr="00BF3679">
        <w:rPr>
          <w:sz w:val="28"/>
          <w:szCs w:val="28"/>
        </w:rPr>
        <w:t>и плановый период.</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2.</w:t>
      </w:r>
      <w:r w:rsidR="00C71CAC" w:rsidRPr="00BF3679">
        <w:rPr>
          <w:sz w:val="28"/>
          <w:szCs w:val="28"/>
        </w:rPr>
        <w:t>6</w:t>
      </w:r>
      <w:r w:rsidRPr="00BF3679">
        <w:rPr>
          <w:sz w:val="28"/>
          <w:szCs w:val="28"/>
        </w:rPr>
        <w:t xml:space="preserve">. В случае внесения изменений в правовые акты, на основании которых было сформировано муниципальное задание, и принятия новых правовых актов, влекущих за собой изменение муниципального задания и возникновение новых расходных обязательств, в муниципальное задание должны быть внесены соответствующие изменения. </w:t>
      </w:r>
    </w:p>
    <w:p w:rsidR="000F2440" w:rsidRPr="00BF3679" w:rsidRDefault="004207AD" w:rsidP="00D07311">
      <w:pPr>
        <w:widowControl w:val="0"/>
        <w:autoSpaceDE w:val="0"/>
        <w:autoSpaceDN w:val="0"/>
        <w:adjustRightInd w:val="0"/>
        <w:spacing w:line="336" w:lineRule="auto"/>
        <w:ind w:firstLine="851"/>
        <w:jc w:val="both"/>
        <w:rPr>
          <w:sz w:val="28"/>
          <w:szCs w:val="28"/>
        </w:rPr>
      </w:pPr>
      <w:r w:rsidRPr="00BF3679">
        <w:rPr>
          <w:sz w:val="28"/>
          <w:szCs w:val="28"/>
        </w:rPr>
        <w:t>Корректировка показателей муниципального задания учреждению, включенному в систему ПФДО, производится на основании данных                             о фактическом объеме реализации образовательных услуг при наличии отклонений от объемов, установленных муниципальным заданием на 1 число каждого квартала и на 1 декабря текущего года</w:t>
      </w:r>
      <w:r w:rsidR="008D6456" w:rsidRPr="00BF3679">
        <w:rPr>
          <w:sz w:val="28"/>
          <w:szCs w:val="28"/>
        </w:rPr>
        <w:t>.</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Обязанность по внесен</w:t>
      </w:r>
      <w:r w:rsidR="00821ACD" w:rsidRPr="00BF3679">
        <w:rPr>
          <w:sz w:val="28"/>
          <w:szCs w:val="28"/>
        </w:rPr>
        <w:t>ию изменений, их согласованию и</w:t>
      </w:r>
      <w:r w:rsidRPr="00BF3679">
        <w:rPr>
          <w:sz w:val="28"/>
          <w:szCs w:val="28"/>
        </w:rPr>
        <w:t xml:space="preserve"> утверждению возлагается на Главного распорядителя бюджет</w:t>
      </w:r>
      <w:r w:rsidR="00937636" w:rsidRPr="00BF3679">
        <w:rPr>
          <w:sz w:val="28"/>
          <w:szCs w:val="28"/>
        </w:rPr>
        <w:t>ных</w:t>
      </w:r>
      <w:r w:rsidRPr="00BF3679">
        <w:rPr>
          <w:sz w:val="28"/>
          <w:szCs w:val="28"/>
        </w:rPr>
        <w:t xml:space="preserve"> </w:t>
      </w:r>
      <w:r w:rsidR="00937636" w:rsidRPr="00BF3679">
        <w:rPr>
          <w:sz w:val="28"/>
          <w:szCs w:val="28"/>
        </w:rPr>
        <w:t>средств</w:t>
      </w:r>
      <w:r w:rsidR="00300833" w:rsidRPr="00BF3679">
        <w:rPr>
          <w:sz w:val="28"/>
          <w:szCs w:val="28"/>
        </w:rPr>
        <w:t>, в ведении которого находится муниципальное учреждение.</w:t>
      </w:r>
    </w:p>
    <w:p w:rsidR="004B0154" w:rsidRPr="00BF3679" w:rsidRDefault="004B0154" w:rsidP="00D07311">
      <w:pPr>
        <w:autoSpaceDE w:val="0"/>
        <w:autoSpaceDN w:val="0"/>
        <w:adjustRightInd w:val="0"/>
        <w:spacing w:line="336" w:lineRule="auto"/>
        <w:ind w:firstLine="851"/>
        <w:jc w:val="both"/>
        <w:rPr>
          <w:rFonts w:eastAsiaTheme="minorHAnsi"/>
          <w:sz w:val="28"/>
          <w:szCs w:val="28"/>
          <w:lang w:eastAsia="en-US"/>
        </w:rPr>
      </w:pPr>
      <w:r w:rsidRPr="00BF3679">
        <w:rPr>
          <w:sz w:val="28"/>
          <w:szCs w:val="28"/>
        </w:rPr>
        <w:t>2.</w:t>
      </w:r>
      <w:r w:rsidR="00C71CAC" w:rsidRPr="00BF3679">
        <w:rPr>
          <w:sz w:val="28"/>
          <w:szCs w:val="28"/>
        </w:rPr>
        <w:t>7</w:t>
      </w:r>
      <w:r w:rsidRPr="00BF3679">
        <w:rPr>
          <w:sz w:val="28"/>
          <w:szCs w:val="28"/>
        </w:rPr>
        <w:t>. В случае, если муниципальное у</w:t>
      </w:r>
      <w:r w:rsidR="0000283E" w:rsidRPr="00BF3679">
        <w:rPr>
          <w:sz w:val="28"/>
          <w:szCs w:val="28"/>
        </w:rPr>
        <w:t xml:space="preserve">чреждение в отчетном периоде                            </w:t>
      </w:r>
      <w:r w:rsidRPr="00BF3679">
        <w:rPr>
          <w:sz w:val="28"/>
          <w:szCs w:val="28"/>
        </w:rPr>
        <w:t>не обеспечило (не обеспечивает) выполнение муниципального задания, Главный распорядитель бюд</w:t>
      </w:r>
      <w:r w:rsidR="00937636" w:rsidRPr="00BF3679">
        <w:rPr>
          <w:sz w:val="28"/>
          <w:szCs w:val="28"/>
        </w:rPr>
        <w:t>жетных</w:t>
      </w:r>
      <w:r w:rsidRPr="00BF3679">
        <w:rPr>
          <w:sz w:val="28"/>
          <w:szCs w:val="28"/>
        </w:rPr>
        <w:t xml:space="preserve"> </w:t>
      </w:r>
      <w:r w:rsidR="00937636" w:rsidRPr="00BF3679">
        <w:rPr>
          <w:sz w:val="28"/>
          <w:szCs w:val="28"/>
        </w:rPr>
        <w:t>средств</w:t>
      </w:r>
      <w:r w:rsidR="0055293A" w:rsidRPr="00BF3679">
        <w:rPr>
          <w:sz w:val="28"/>
          <w:szCs w:val="28"/>
        </w:rPr>
        <w:t xml:space="preserve"> </w:t>
      </w:r>
      <w:r w:rsidRPr="00BF3679">
        <w:rPr>
          <w:sz w:val="28"/>
          <w:szCs w:val="28"/>
        </w:rPr>
        <w:t xml:space="preserve">обязан принять в пределах своей компетенции меры по обеспечению выполнения муниципального задания путем корректировки муниципального задания, в том числе </w:t>
      </w:r>
      <w:r w:rsidR="00DE282C" w:rsidRPr="00BF3679">
        <w:rPr>
          <w:rFonts w:eastAsiaTheme="minorHAnsi"/>
          <w:sz w:val="28"/>
          <w:szCs w:val="28"/>
          <w:lang w:eastAsia="en-US"/>
        </w:rPr>
        <w:t>перераспределив объ</w:t>
      </w:r>
      <w:r w:rsidR="00071F1B" w:rsidRPr="00BF3679">
        <w:rPr>
          <w:rFonts w:eastAsiaTheme="minorHAnsi"/>
          <w:sz w:val="28"/>
          <w:szCs w:val="28"/>
          <w:lang w:eastAsia="en-US"/>
        </w:rPr>
        <w:t>ё</w:t>
      </w:r>
      <w:r w:rsidR="00DE282C" w:rsidRPr="00BF3679">
        <w:rPr>
          <w:rFonts w:eastAsiaTheme="minorHAnsi"/>
          <w:sz w:val="28"/>
          <w:szCs w:val="28"/>
          <w:lang w:eastAsia="en-US"/>
        </w:rPr>
        <w:t xml:space="preserve">мы оказываемых муниципальных услуг (выполняемых работ) </w:t>
      </w:r>
      <w:r w:rsidRPr="00BF3679">
        <w:rPr>
          <w:sz w:val="28"/>
          <w:szCs w:val="28"/>
        </w:rPr>
        <w:t>другим муниципальным учреждениям,</w:t>
      </w:r>
      <w:r w:rsidR="00DE282C" w:rsidRPr="00BF3679">
        <w:rPr>
          <w:rFonts w:eastAsiaTheme="minorHAnsi"/>
          <w:sz w:val="28"/>
          <w:szCs w:val="28"/>
          <w:lang w:eastAsia="en-US"/>
        </w:rPr>
        <w:t xml:space="preserve"> </w:t>
      </w:r>
      <w:r w:rsidRPr="00BF3679">
        <w:rPr>
          <w:sz w:val="28"/>
          <w:szCs w:val="28"/>
        </w:rPr>
        <w:t>с соответствующим изменением объ</w:t>
      </w:r>
      <w:r w:rsidR="000655D6" w:rsidRPr="00BF3679">
        <w:rPr>
          <w:sz w:val="28"/>
          <w:szCs w:val="28"/>
        </w:rPr>
        <w:t>ё</w:t>
      </w:r>
      <w:r w:rsidRPr="00BF3679">
        <w:rPr>
          <w:sz w:val="28"/>
          <w:szCs w:val="28"/>
        </w:rPr>
        <w:t>мов финансирования.</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2.</w:t>
      </w:r>
      <w:r w:rsidR="00C71CAC" w:rsidRPr="00BF3679">
        <w:rPr>
          <w:sz w:val="28"/>
          <w:szCs w:val="28"/>
        </w:rPr>
        <w:t>8</w:t>
      </w:r>
      <w:r w:rsidRPr="00BF3679">
        <w:rPr>
          <w:sz w:val="28"/>
          <w:szCs w:val="28"/>
        </w:rPr>
        <w:t>.</w:t>
      </w:r>
      <w:r w:rsidR="00551771" w:rsidRPr="00BF3679">
        <w:rPr>
          <w:sz w:val="28"/>
          <w:szCs w:val="28"/>
        </w:rPr>
        <w:t xml:space="preserve"> </w:t>
      </w:r>
      <w:r w:rsidRPr="00BF3679">
        <w:rPr>
          <w:sz w:val="28"/>
          <w:szCs w:val="28"/>
        </w:rPr>
        <w:t>Основания для досрочного прекращения исполнения муниципального задания:</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ликвидация учреждения;</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реорганизация учреждения;</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lastRenderedPageBreak/>
        <w:t>перераспределение полномочий, повлекшее исключение из компетенции учреждения полномочий по оказанию муниципальной услуги (выполнению работы);</w:t>
      </w:r>
    </w:p>
    <w:p w:rsidR="004B0154"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 xml:space="preserve">исключение муниципальной услуги (работы) из </w:t>
      </w:r>
      <w:r w:rsidR="00AF2AD8" w:rsidRPr="00BF3679">
        <w:rPr>
          <w:sz w:val="28"/>
          <w:szCs w:val="28"/>
        </w:rPr>
        <w:t>общероссийского базового перечня или регионального перечня</w:t>
      </w:r>
      <w:r w:rsidRPr="00BF3679">
        <w:rPr>
          <w:sz w:val="28"/>
          <w:szCs w:val="28"/>
        </w:rPr>
        <w:t>;</w:t>
      </w:r>
    </w:p>
    <w:p w:rsidR="00F37BE9"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 xml:space="preserve">иные основания, предусмотренные правовыми актами Российской Федерации, Московской области, </w:t>
      </w:r>
      <w:r w:rsidR="00774DD8" w:rsidRPr="00BF3679">
        <w:rPr>
          <w:sz w:val="28"/>
          <w:szCs w:val="28"/>
        </w:rPr>
        <w:t xml:space="preserve">городского округа </w:t>
      </w:r>
      <w:r w:rsidRPr="00BF3679">
        <w:rPr>
          <w:sz w:val="28"/>
          <w:szCs w:val="28"/>
        </w:rPr>
        <w:t>Щёлков</w:t>
      </w:r>
      <w:r w:rsidR="00774DD8" w:rsidRPr="00BF3679">
        <w:rPr>
          <w:sz w:val="28"/>
          <w:szCs w:val="28"/>
        </w:rPr>
        <w:t>о</w:t>
      </w:r>
      <w:r w:rsidRPr="00BF3679">
        <w:rPr>
          <w:sz w:val="28"/>
          <w:szCs w:val="28"/>
        </w:rPr>
        <w:t>.</w:t>
      </w:r>
    </w:p>
    <w:p w:rsidR="00F37BE9" w:rsidRPr="00BF3679" w:rsidRDefault="00F37BE9" w:rsidP="00D07311">
      <w:pPr>
        <w:widowControl w:val="0"/>
        <w:autoSpaceDE w:val="0"/>
        <w:autoSpaceDN w:val="0"/>
        <w:adjustRightInd w:val="0"/>
        <w:spacing w:line="336" w:lineRule="auto"/>
        <w:ind w:firstLine="851"/>
        <w:jc w:val="both"/>
        <w:rPr>
          <w:sz w:val="28"/>
          <w:szCs w:val="28"/>
        </w:rPr>
      </w:pPr>
      <w:r w:rsidRPr="00BF3679">
        <w:rPr>
          <w:sz w:val="28"/>
          <w:szCs w:val="28"/>
        </w:rPr>
        <w:t>Досрочное прекращение выполнения муниципального задания осуществляется по решению Главного распорядителя</w:t>
      </w:r>
      <w:r w:rsidR="00937636" w:rsidRPr="00BF3679">
        <w:rPr>
          <w:sz w:val="28"/>
          <w:szCs w:val="28"/>
        </w:rPr>
        <w:t xml:space="preserve"> бюджетных</w:t>
      </w:r>
      <w:r w:rsidRPr="00BF3679">
        <w:rPr>
          <w:sz w:val="28"/>
          <w:szCs w:val="28"/>
        </w:rPr>
        <w:t xml:space="preserve"> </w:t>
      </w:r>
      <w:r w:rsidR="00937636" w:rsidRPr="00BF3679">
        <w:rPr>
          <w:sz w:val="28"/>
          <w:szCs w:val="28"/>
        </w:rPr>
        <w:t>средств</w:t>
      </w:r>
      <w:r w:rsidR="0055293A" w:rsidRPr="00BF3679">
        <w:rPr>
          <w:sz w:val="28"/>
          <w:szCs w:val="28"/>
        </w:rPr>
        <w:t xml:space="preserve"> </w:t>
      </w:r>
      <w:r w:rsidR="007653E7" w:rsidRPr="00BF3679">
        <w:rPr>
          <w:sz w:val="28"/>
          <w:szCs w:val="28"/>
        </w:rPr>
        <w:t xml:space="preserve">              </w:t>
      </w:r>
      <w:r w:rsidRPr="00BF3679">
        <w:rPr>
          <w:sz w:val="28"/>
          <w:szCs w:val="28"/>
        </w:rPr>
        <w:t>в отношении находящегося в его ведении муниципального учреждения.</w:t>
      </w:r>
    </w:p>
    <w:p w:rsidR="00D23EDF" w:rsidRPr="00BF3679" w:rsidRDefault="004B0154" w:rsidP="00D07311">
      <w:pPr>
        <w:widowControl w:val="0"/>
        <w:autoSpaceDE w:val="0"/>
        <w:autoSpaceDN w:val="0"/>
        <w:adjustRightInd w:val="0"/>
        <w:spacing w:line="336" w:lineRule="auto"/>
        <w:ind w:firstLine="851"/>
        <w:jc w:val="both"/>
        <w:rPr>
          <w:sz w:val="28"/>
          <w:szCs w:val="28"/>
        </w:rPr>
      </w:pPr>
      <w:r w:rsidRPr="00BF3679">
        <w:rPr>
          <w:sz w:val="28"/>
          <w:szCs w:val="28"/>
        </w:rPr>
        <w:t>2.</w:t>
      </w:r>
      <w:r w:rsidR="00C71CAC" w:rsidRPr="00BF3679">
        <w:rPr>
          <w:sz w:val="28"/>
          <w:szCs w:val="28"/>
        </w:rPr>
        <w:t>9</w:t>
      </w:r>
      <w:r w:rsidRPr="00BF3679">
        <w:rPr>
          <w:sz w:val="28"/>
          <w:szCs w:val="28"/>
        </w:rPr>
        <w:t>. Муниципальные учреждения, получившие муниципальные з</w:t>
      </w:r>
      <w:r w:rsidR="00E97430" w:rsidRPr="00BF3679">
        <w:rPr>
          <w:sz w:val="28"/>
          <w:szCs w:val="28"/>
        </w:rPr>
        <w:t xml:space="preserve">адания </w:t>
      </w:r>
      <w:r w:rsidR="0093637F" w:rsidRPr="00BF3679">
        <w:rPr>
          <w:sz w:val="28"/>
          <w:szCs w:val="28"/>
        </w:rPr>
        <w:t>на оказание муниципальных услуг</w:t>
      </w:r>
      <w:r w:rsidR="00E97430" w:rsidRPr="00BF3679">
        <w:rPr>
          <w:sz w:val="28"/>
          <w:szCs w:val="28"/>
        </w:rPr>
        <w:t xml:space="preserve"> (выполнение работ), </w:t>
      </w:r>
      <w:r w:rsidRPr="00BF3679">
        <w:rPr>
          <w:sz w:val="28"/>
          <w:szCs w:val="28"/>
        </w:rPr>
        <w:t>обязаны обеспечить достижение заданных результатов с использованием выделенны</w:t>
      </w:r>
      <w:r w:rsidR="00937636" w:rsidRPr="00BF3679">
        <w:rPr>
          <w:sz w:val="28"/>
          <w:szCs w:val="28"/>
        </w:rPr>
        <w:t>х им бюджетных средств</w:t>
      </w:r>
      <w:r w:rsidRPr="00BF3679">
        <w:rPr>
          <w:sz w:val="28"/>
          <w:szCs w:val="28"/>
        </w:rPr>
        <w:t>, а также целевое расходование бюджетных средств</w:t>
      </w:r>
      <w:r w:rsidR="00141A2D" w:rsidRPr="00BF3679">
        <w:rPr>
          <w:sz w:val="28"/>
          <w:szCs w:val="28"/>
        </w:rPr>
        <w:t xml:space="preserve"> </w:t>
      </w:r>
      <w:r w:rsidRPr="00BF3679">
        <w:rPr>
          <w:sz w:val="28"/>
          <w:szCs w:val="28"/>
        </w:rPr>
        <w:t xml:space="preserve">и несут ответственность в соответствии с федеральным законодательством, законодательством Московской области, правовыми актами </w:t>
      </w:r>
      <w:r w:rsidR="00774DD8" w:rsidRPr="00BF3679">
        <w:rPr>
          <w:sz w:val="28"/>
          <w:szCs w:val="28"/>
        </w:rPr>
        <w:t xml:space="preserve">городского округа </w:t>
      </w:r>
      <w:r w:rsidRPr="00BF3679">
        <w:rPr>
          <w:sz w:val="28"/>
          <w:szCs w:val="28"/>
        </w:rPr>
        <w:t>Щёлков</w:t>
      </w:r>
      <w:r w:rsidR="00774DD8" w:rsidRPr="00BF3679">
        <w:rPr>
          <w:sz w:val="28"/>
          <w:szCs w:val="28"/>
        </w:rPr>
        <w:t xml:space="preserve">о </w:t>
      </w:r>
      <w:r w:rsidRPr="00BF3679">
        <w:rPr>
          <w:sz w:val="28"/>
          <w:szCs w:val="28"/>
        </w:rPr>
        <w:t>за достиже</w:t>
      </w:r>
      <w:r w:rsidR="00E97430" w:rsidRPr="00BF3679">
        <w:rPr>
          <w:sz w:val="28"/>
          <w:szCs w:val="28"/>
        </w:rPr>
        <w:t xml:space="preserve">ние заданных результатов с </w:t>
      </w:r>
      <w:r w:rsidRPr="00BF3679">
        <w:rPr>
          <w:sz w:val="28"/>
          <w:szCs w:val="28"/>
        </w:rPr>
        <w:t xml:space="preserve">использованием выделенных </w:t>
      </w:r>
      <w:r w:rsidR="00BA7002" w:rsidRPr="00BF3679">
        <w:rPr>
          <w:sz w:val="28"/>
          <w:szCs w:val="28"/>
        </w:rPr>
        <w:t xml:space="preserve">   </w:t>
      </w:r>
      <w:r w:rsidRPr="00BF3679">
        <w:rPr>
          <w:sz w:val="28"/>
          <w:szCs w:val="28"/>
        </w:rPr>
        <w:t>им бюджет</w:t>
      </w:r>
      <w:r w:rsidR="00937636" w:rsidRPr="00BF3679">
        <w:rPr>
          <w:sz w:val="28"/>
          <w:szCs w:val="28"/>
        </w:rPr>
        <w:t>ных средств</w:t>
      </w:r>
      <w:r w:rsidRPr="00BF3679">
        <w:rPr>
          <w:sz w:val="28"/>
          <w:szCs w:val="28"/>
        </w:rPr>
        <w:t>.</w:t>
      </w:r>
    </w:p>
    <w:p w:rsidR="009F03FA" w:rsidRPr="00BF3679" w:rsidRDefault="0023526A" w:rsidP="009F03FA">
      <w:pPr>
        <w:widowControl w:val="0"/>
        <w:autoSpaceDE w:val="0"/>
        <w:autoSpaceDN w:val="0"/>
        <w:adjustRightInd w:val="0"/>
        <w:spacing w:line="336" w:lineRule="auto"/>
        <w:ind w:firstLine="851"/>
        <w:jc w:val="both"/>
        <w:rPr>
          <w:sz w:val="28"/>
          <w:szCs w:val="28"/>
        </w:rPr>
      </w:pPr>
      <w:r w:rsidRPr="00BF3679">
        <w:rPr>
          <w:rFonts w:eastAsiaTheme="minorEastAsia"/>
          <w:sz w:val="28"/>
          <w:szCs w:val="28"/>
        </w:rPr>
        <w:t>2.10. При реорганизации муниципального учреждения (слияние, присоединение, разделение, выделение) формируется новое муниципальное задание.</w:t>
      </w:r>
    </w:p>
    <w:p w:rsidR="0023526A" w:rsidRPr="00BF3679" w:rsidRDefault="0023526A" w:rsidP="009F03FA">
      <w:pPr>
        <w:widowControl w:val="0"/>
        <w:autoSpaceDE w:val="0"/>
        <w:autoSpaceDN w:val="0"/>
        <w:adjustRightInd w:val="0"/>
        <w:spacing w:line="336" w:lineRule="auto"/>
        <w:ind w:firstLine="851"/>
        <w:jc w:val="both"/>
        <w:rPr>
          <w:sz w:val="28"/>
          <w:szCs w:val="28"/>
        </w:rPr>
      </w:pPr>
      <w:r w:rsidRPr="00BF3679">
        <w:rPr>
          <w:rFonts w:eastAsiaTheme="minorEastAsia"/>
          <w:sz w:val="28"/>
          <w:szCs w:val="28"/>
        </w:rPr>
        <w:t>При реорганизации муниципального учреждения в форме слияния, присоединения показатели муниципального задания муниципальных учреждений-правопреемников формируются с учётом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муниципальных учреждений.</w:t>
      </w:r>
    </w:p>
    <w:p w:rsidR="0023526A"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При реорганизации муниципального учреждения в форме разделения показатели муниципальных заданий вновь возникших муниципальных учреждений формируются путем разделения соответствующих показателей </w:t>
      </w:r>
      <w:r w:rsidRPr="00BF3679">
        <w:rPr>
          <w:rFonts w:eastAsiaTheme="minorEastAsia"/>
          <w:sz w:val="28"/>
          <w:szCs w:val="28"/>
        </w:rPr>
        <w:lastRenderedPageBreak/>
        <w:t>муниципального задания реорганизованного муниципального учреждения, прекращающего свою деятельность.</w:t>
      </w:r>
    </w:p>
    <w:p w:rsidR="00A140BF"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муниципальных учреждений.</w:t>
      </w:r>
    </w:p>
    <w:p w:rsidR="0023526A" w:rsidRPr="00BF3679" w:rsidRDefault="00A140BF" w:rsidP="00D07311">
      <w:pPr>
        <w:spacing w:line="336" w:lineRule="auto"/>
        <w:ind w:firstLine="851"/>
        <w:jc w:val="both"/>
        <w:rPr>
          <w:rFonts w:eastAsiaTheme="minorEastAsia"/>
          <w:sz w:val="28"/>
          <w:szCs w:val="28"/>
        </w:rPr>
      </w:pPr>
      <w:r w:rsidRPr="00BF3679">
        <w:rPr>
          <w:rFonts w:eastAsiaTheme="minorEastAsia"/>
          <w:sz w:val="28"/>
          <w:szCs w:val="28"/>
        </w:rPr>
        <w:t>Показатели   муниципальных заданий муниципальных учреждений,</w:t>
      </w:r>
      <w:r w:rsidR="00D07311" w:rsidRPr="00BF3679">
        <w:rPr>
          <w:rFonts w:eastAsiaTheme="minorEastAsia"/>
          <w:sz w:val="28"/>
          <w:szCs w:val="28"/>
        </w:rPr>
        <w:t xml:space="preserve"> п</w:t>
      </w:r>
      <w:r w:rsidR="00E03143" w:rsidRPr="00BF3679">
        <w:rPr>
          <w:rFonts w:eastAsiaTheme="minorEastAsia"/>
          <w:sz w:val="28"/>
          <w:szCs w:val="28"/>
        </w:rPr>
        <w:t>рекращающих</w:t>
      </w:r>
      <w:r w:rsidR="00D07311" w:rsidRPr="00BF3679">
        <w:rPr>
          <w:rFonts w:eastAsiaTheme="minorEastAsia"/>
          <w:sz w:val="28"/>
          <w:szCs w:val="28"/>
        </w:rPr>
        <w:t xml:space="preserve"> </w:t>
      </w:r>
      <w:r w:rsidR="00E03143" w:rsidRPr="00BF3679">
        <w:rPr>
          <w:rFonts w:eastAsiaTheme="minorEastAsia"/>
          <w:sz w:val="28"/>
          <w:szCs w:val="28"/>
        </w:rPr>
        <w:t>свою</w:t>
      </w:r>
      <w:r w:rsidR="00017E31" w:rsidRPr="00BF3679">
        <w:rPr>
          <w:rFonts w:eastAsiaTheme="minorEastAsia"/>
          <w:sz w:val="28"/>
          <w:szCs w:val="28"/>
        </w:rPr>
        <w:t xml:space="preserve"> </w:t>
      </w:r>
      <w:r w:rsidR="00E03143" w:rsidRPr="00BF3679">
        <w:rPr>
          <w:rFonts w:eastAsiaTheme="minorEastAsia"/>
          <w:sz w:val="28"/>
          <w:szCs w:val="28"/>
        </w:rPr>
        <w:t>деятельность в результате реорганизации, принимают</w:t>
      </w:r>
      <w:r w:rsidR="00D07311" w:rsidRPr="00BF3679">
        <w:rPr>
          <w:rFonts w:eastAsiaTheme="minorEastAsia"/>
          <w:sz w:val="28"/>
          <w:szCs w:val="28"/>
        </w:rPr>
        <w:t xml:space="preserve"> </w:t>
      </w:r>
      <w:r w:rsidR="0023526A" w:rsidRPr="00BF3679">
        <w:rPr>
          <w:rFonts w:eastAsiaTheme="minorEastAsia"/>
          <w:sz w:val="28"/>
          <w:szCs w:val="28"/>
        </w:rPr>
        <w:t>нулевые значения.</w:t>
      </w:r>
    </w:p>
    <w:p w:rsidR="008C12E7"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w:t>
      </w:r>
      <w:r w:rsidR="00BA7002" w:rsidRPr="00BF3679">
        <w:rPr>
          <w:rFonts w:eastAsiaTheme="minorEastAsia"/>
          <w:sz w:val="28"/>
          <w:szCs w:val="28"/>
        </w:rPr>
        <w:t xml:space="preserve">       </w:t>
      </w:r>
      <w:r w:rsidRPr="00BF3679">
        <w:rPr>
          <w:rFonts w:eastAsiaTheme="minorEastAsia"/>
          <w:sz w:val="28"/>
          <w:szCs w:val="28"/>
        </w:rPr>
        <w:t>их реорганизации.</w:t>
      </w:r>
    </w:p>
    <w:p w:rsidR="008C12E7" w:rsidRPr="00BF3679" w:rsidRDefault="008C12E7" w:rsidP="00D07311">
      <w:pPr>
        <w:spacing w:line="336" w:lineRule="auto"/>
        <w:ind w:firstLine="851"/>
        <w:jc w:val="both"/>
        <w:rPr>
          <w:rFonts w:eastAsiaTheme="minorEastAsia"/>
          <w:sz w:val="28"/>
          <w:szCs w:val="28"/>
        </w:rPr>
      </w:pPr>
      <w:r w:rsidRPr="00BF3679">
        <w:rPr>
          <w:rFonts w:eastAsiaTheme="minorEastAsia"/>
          <w:sz w:val="28"/>
          <w:szCs w:val="28"/>
        </w:rPr>
        <w:t>2.11. При досрочном прекращении выполнения муниципального задания</w:t>
      </w:r>
    </w:p>
    <w:p w:rsidR="006804C1" w:rsidRPr="00BF3679" w:rsidRDefault="0023526A" w:rsidP="00814867">
      <w:pPr>
        <w:autoSpaceDE w:val="0"/>
        <w:autoSpaceDN w:val="0"/>
        <w:adjustRightInd w:val="0"/>
        <w:spacing w:line="336" w:lineRule="auto"/>
        <w:jc w:val="both"/>
        <w:rPr>
          <w:rFonts w:eastAsiaTheme="minorHAnsi"/>
          <w:sz w:val="28"/>
          <w:szCs w:val="28"/>
          <w:lang w:eastAsia="en-US"/>
        </w:rPr>
      </w:pPr>
      <w:r w:rsidRPr="00BF3679">
        <w:rPr>
          <w:rFonts w:eastAsiaTheme="minorEastAsia"/>
          <w:sz w:val="28"/>
          <w:szCs w:val="28"/>
        </w:rPr>
        <w:t xml:space="preserve">по установленным в нем основаниям неиспользованные остатки субсидии </w:t>
      </w:r>
      <w:r w:rsidR="00BF7569" w:rsidRPr="00BF3679">
        <w:rPr>
          <w:rFonts w:eastAsiaTheme="minorEastAsia"/>
          <w:sz w:val="28"/>
          <w:szCs w:val="28"/>
        </w:rPr>
        <w:t xml:space="preserve">              </w:t>
      </w:r>
      <w:r w:rsidRPr="00BF3679">
        <w:rPr>
          <w:rFonts w:eastAsiaTheme="minorEastAsia"/>
          <w:sz w:val="28"/>
          <w:szCs w:val="28"/>
        </w:rPr>
        <w:t>в размере, соответствующем показателям, характеризующим объ</w:t>
      </w:r>
      <w:r w:rsidR="00867A5C" w:rsidRPr="00BF3679">
        <w:rPr>
          <w:rFonts w:eastAsiaTheme="minorEastAsia"/>
          <w:sz w:val="28"/>
          <w:szCs w:val="28"/>
        </w:rPr>
        <w:t>ё</w:t>
      </w:r>
      <w:r w:rsidRPr="00BF3679">
        <w:rPr>
          <w:rFonts w:eastAsiaTheme="minorEastAsia"/>
          <w:sz w:val="28"/>
          <w:szCs w:val="28"/>
        </w:rPr>
        <w:t xml:space="preserve">м </w:t>
      </w:r>
      <w:r w:rsidR="00BF7569" w:rsidRPr="00BF3679">
        <w:rPr>
          <w:rFonts w:eastAsiaTheme="minorEastAsia"/>
          <w:sz w:val="28"/>
          <w:szCs w:val="28"/>
        </w:rPr>
        <w:t xml:space="preserve">                          </w:t>
      </w:r>
      <w:r w:rsidRPr="00BF3679">
        <w:rPr>
          <w:rFonts w:eastAsiaTheme="minorEastAsia"/>
          <w:sz w:val="28"/>
          <w:szCs w:val="28"/>
        </w:rPr>
        <w:t xml:space="preserve">не оказанных муниципальных услуг (невыполненных работ), подлежат перечислению в бюджет городского округа Щёлково в соответствии </w:t>
      </w:r>
      <w:r w:rsidR="00BF7569" w:rsidRPr="00BF3679">
        <w:rPr>
          <w:rFonts w:eastAsiaTheme="minorEastAsia"/>
          <w:sz w:val="28"/>
          <w:szCs w:val="28"/>
        </w:rPr>
        <w:t xml:space="preserve">                           </w:t>
      </w:r>
      <w:r w:rsidRPr="00BF3679">
        <w:rPr>
          <w:rFonts w:eastAsiaTheme="minorEastAsia"/>
          <w:sz w:val="28"/>
          <w:szCs w:val="28"/>
        </w:rPr>
        <w:t>с бюджетным законодательством Российской Федерации в течение двух месяцев.</w:t>
      </w:r>
      <w:r w:rsidR="006804C1" w:rsidRPr="00BF3679">
        <w:rPr>
          <w:rFonts w:eastAsiaTheme="minorHAnsi"/>
          <w:sz w:val="28"/>
          <w:szCs w:val="28"/>
          <w:lang w:eastAsia="en-US"/>
        </w:rPr>
        <w:t xml:space="preserve"> При изменении в течение текущего финансового года типа муниципального бюджетного или автономного учреждения в целях создания </w:t>
      </w:r>
      <w:r w:rsidR="00814867" w:rsidRPr="00BF3679">
        <w:rPr>
          <w:rFonts w:eastAsiaTheme="minorHAnsi"/>
          <w:sz w:val="28"/>
          <w:szCs w:val="28"/>
          <w:lang w:eastAsia="en-US"/>
        </w:rPr>
        <w:t>муниципального</w:t>
      </w:r>
      <w:r w:rsidR="006804C1" w:rsidRPr="00BF3679">
        <w:rPr>
          <w:rFonts w:eastAsiaTheme="minorHAnsi"/>
          <w:sz w:val="28"/>
          <w:szCs w:val="28"/>
          <w:lang w:eastAsia="en-US"/>
        </w:rPr>
        <w:t xml:space="preserve"> каз</w:t>
      </w:r>
      <w:r w:rsidR="00867A5C" w:rsidRPr="00BF3679">
        <w:rPr>
          <w:rFonts w:eastAsiaTheme="minorHAnsi"/>
          <w:sz w:val="28"/>
          <w:szCs w:val="28"/>
          <w:lang w:eastAsia="en-US"/>
        </w:rPr>
        <w:t>ё</w:t>
      </w:r>
      <w:r w:rsidR="006804C1" w:rsidRPr="00BF3679">
        <w:rPr>
          <w:rFonts w:eastAsiaTheme="minorHAnsi"/>
          <w:sz w:val="28"/>
          <w:szCs w:val="28"/>
          <w:lang w:eastAsia="en-US"/>
        </w:rPr>
        <w:t>нного учреждения неиспользованные остатки субсидии подлежат возврату Главному распорядителю бюджетных средств.</w:t>
      </w:r>
    </w:p>
    <w:p w:rsidR="0023526A"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При реорганизации бюджетного или автономного учреждения городского округа Щёлково:</w:t>
      </w:r>
    </w:p>
    <w:p w:rsidR="0023526A" w:rsidRPr="00BF3679" w:rsidRDefault="0023526A" w:rsidP="00867A5C">
      <w:pPr>
        <w:tabs>
          <w:tab w:val="left" w:pos="2460"/>
        </w:tabs>
        <w:spacing w:line="336" w:lineRule="auto"/>
        <w:ind w:firstLine="851"/>
        <w:jc w:val="both"/>
        <w:rPr>
          <w:rFonts w:eastAsiaTheme="minorEastAsia"/>
          <w:sz w:val="28"/>
          <w:szCs w:val="28"/>
        </w:rPr>
      </w:pPr>
      <w:r w:rsidRPr="00BF3679">
        <w:rPr>
          <w:rFonts w:eastAsiaTheme="minorEastAsia"/>
          <w:sz w:val="28"/>
          <w:szCs w:val="28"/>
        </w:rPr>
        <w:t xml:space="preserve">- в форме слияния или присоединения - объем субсидии, предоставляемой бюджетному или автономному учреждению-правопреемнику городского округа Щёлково, устанавливается с учетом объемов субсидий, предоставленных </w:t>
      </w:r>
      <w:r w:rsidRPr="00BF3679">
        <w:rPr>
          <w:rFonts w:eastAsiaTheme="minorEastAsia"/>
          <w:sz w:val="28"/>
          <w:szCs w:val="28"/>
        </w:rPr>
        <w:lastRenderedPageBreak/>
        <w:t>реорганизованным учреждениям городского округа Щёлково, прекращающим свою деятельность, путем их суммирования;</w:t>
      </w:r>
    </w:p>
    <w:p w:rsidR="0023526A"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 в форме разделения - объем субсидии, предоставляемой вновь возникшим муниципальным учреждениям, формируется путем разделения объема субсидии, предоставленной муниципальному бюджетному </w:t>
      </w:r>
      <w:r w:rsidR="006E5D92" w:rsidRPr="00BF3679">
        <w:rPr>
          <w:rFonts w:eastAsiaTheme="minorEastAsia"/>
          <w:sz w:val="28"/>
          <w:szCs w:val="28"/>
        </w:rPr>
        <w:t xml:space="preserve">                         </w:t>
      </w:r>
      <w:r w:rsidRPr="00BF3679">
        <w:rPr>
          <w:rFonts w:eastAsiaTheme="minorEastAsia"/>
          <w:sz w:val="28"/>
          <w:szCs w:val="28"/>
        </w:rPr>
        <w:t>или автономному учреждению городского округа Щёлково, прекращающему свою деятельность в результате реорганизации;</w:t>
      </w:r>
    </w:p>
    <w:p w:rsidR="0023526A"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в форме выделения - объем субсидии, предоставляемой муниципальному бюджетному или автономному учреждению городского округа Щёлково, реорганизованному путем выделения из него других учреждений,</w:t>
      </w:r>
      <w:r w:rsidR="00B4571C" w:rsidRPr="00BF3679">
        <w:rPr>
          <w:rFonts w:eastAsiaTheme="minorEastAsia"/>
          <w:sz w:val="28"/>
          <w:szCs w:val="28"/>
        </w:rPr>
        <w:t xml:space="preserve"> </w:t>
      </w:r>
      <w:r w:rsidRPr="00BF3679">
        <w:rPr>
          <w:rFonts w:eastAsiaTheme="minorEastAsia"/>
          <w:sz w:val="28"/>
          <w:szCs w:val="28"/>
        </w:rPr>
        <w:t>подлежит уменьшению на объем субсидий, предоставляемых вновь возникшим муниципальным учреждениям.</w:t>
      </w:r>
    </w:p>
    <w:p w:rsidR="0023526A" w:rsidRPr="00BF3679" w:rsidRDefault="0023526A"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Объем субсидий, предоставленных муниципальным учреждениям, прекращающим свою деятельность в результате реорганизации, принимает нулевое значение.</w:t>
      </w:r>
    </w:p>
    <w:p w:rsidR="0023526A" w:rsidRPr="00BF3679" w:rsidRDefault="0023526A" w:rsidP="00D07311">
      <w:pPr>
        <w:widowControl w:val="0"/>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После завершения реорганизации объ</w:t>
      </w:r>
      <w:r w:rsidR="000E0D67" w:rsidRPr="00BF3679">
        <w:rPr>
          <w:rFonts w:eastAsiaTheme="minorEastAsia"/>
          <w:sz w:val="28"/>
          <w:szCs w:val="28"/>
        </w:rPr>
        <w:t>ё</w:t>
      </w:r>
      <w:r w:rsidRPr="00BF3679">
        <w:rPr>
          <w:rFonts w:eastAsiaTheme="minorEastAsia"/>
          <w:sz w:val="28"/>
          <w:szCs w:val="28"/>
        </w:rPr>
        <w:t>м субсидий, предоставляемых реорганизованным бюджетным или автономным учреждениям городского округа Щёлково, за исключением бюджетных или автономных учреждений городского округа Щёлково, прекращающих свою деятельность в результате реорганизации, должен соответствовать объ</w:t>
      </w:r>
      <w:r w:rsidR="000E0D67" w:rsidRPr="00BF3679">
        <w:rPr>
          <w:rFonts w:eastAsiaTheme="minorEastAsia"/>
          <w:sz w:val="28"/>
          <w:szCs w:val="28"/>
        </w:rPr>
        <w:t>ё</w:t>
      </w:r>
      <w:r w:rsidRPr="00BF3679">
        <w:rPr>
          <w:rFonts w:eastAsiaTheme="minorEastAsia"/>
          <w:sz w:val="28"/>
          <w:szCs w:val="28"/>
        </w:rPr>
        <w:t>му субсидии, предоставленной муниципальному бюджетному или автономному учреждению городского округа Щёлково до начала реорганизации.</w:t>
      </w:r>
    </w:p>
    <w:p w:rsidR="00B77B6F" w:rsidRPr="00BF3679" w:rsidRDefault="00B77B6F"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2.1</w:t>
      </w:r>
      <w:r w:rsidR="00551771" w:rsidRPr="00BF3679">
        <w:rPr>
          <w:rFonts w:eastAsiaTheme="minorHAnsi"/>
          <w:sz w:val="28"/>
          <w:szCs w:val="28"/>
          <w:lang w:eastAsia="en-US"/>
        </w:rPr>
        <w:t>2</w:t>
      </w:r>
      <w:r w:rsidRPr="00BF3679">
        <w:rPr>
          <w:rFonts w:eastAsiaTheme="minorHAnsi"/>
          <w:sz w:val="28"/>
          <w:szCs w:val="28"/>
          <w:lang w:eastAsia="en-US"/>
        </w:rPr>
        <w:t xml:space="preserve">. </w:t>
      </w:r>
      <w:r w:rsidRPr="00BF3679">
        <w:rPr>
          <w:sz w:val="28"/>
          <w:szCs w:val="28"/>
        </w:rPr>
        <w:t xml:space="preserve">Муниципальное </w:t>
      </w:r>
      <w:hyperlink w:anchor="P475" w:history="1">
        <w:r w:rsidRPr="00BF3679">
          <w:rPr>
            <w:color w:val="000000" w:themeColor="text1"/>
            <w:sz w:val="28"/>
            <w:szCs w:val="28"/>
          </w:rPr>
          <w:t>задание</w:t>
        </w:r>
      </w:hyperlink>
      <w:r w:rsidR="00C71CAC" w:rsidRPr="00BF3679">
        <w:rPr>
          <w:color w:val="000000" w:themeColor="text1"/>
          <w:sz w:val="28"/>
          <w:szCs w:val="28"/>
        </w:rPr>
        <w:t>,</w:t>
      </w:r>
      <w:r w:rsidRPr="00BF3679">
        <w:rPr>
          <w:color w:val="000000" w:themeColor="text1"/>
          <w:sz w:val="28"/>
          <w:szCs w:val="28"/>
        </w:rPr>
        <w:t xml:space="preserve"> распределение показателей объема муниципальных услуг (работ), содержащихся в муниципальном задании учреждению между созданными им обособленными подразделениями</w:t>
      </w:r>
      <w:r w:rsidR="000E0D67" w:rsidRPr="00BF3679">
        <w:rPr>
          <w:color w:val="000000" w:themeColor="text1"/>
          <w:sz w:val="28"/>
          <w:szCs w:val="28"/>
        </w:rPr>
        <w:t xml:space="preserve">, </w:t>
      </w:r>
      <w:r w:rsidRPr="00BF3679">
        <w:rPr>
          <w:color w:val="000000" w:themeColor="text1"/>
          <w:sz w:val="28"/>
          <w:szCs w:val="28"/>
        </w:rPr>
        <w:t xml:space="preserve">отчеты </w:t>
      </w:r>
      <w:r w:rsidR="000E0D67" w:rsidRPr="00BF3679">
        <w:rPr>
          <w:color w:val="000000" w:themeColor="text1"/>
          <w:sz w:val="28"/>
          <w:szCs w:val="28"/>
        </w:rPr>
        <w:br/>
      </w:r>
      <w:r w:rsidRPr="00BF3679">
        <w:rPr>
          <w:color w:val="000000" w:themeColor="text1"/>
          <w:sz w:val="28"/>
          <w:szCs w:val="28"/>
        </w:rPr>
        <w:t xml:space="preserve">о выполнении муниципального задания, сформированные в соответствии </w:t>
      </w:r>
      <w:r w:rsidR="00C66BDD" w:rsidRPr="00BF3679">
        <w:rPr>
          <w:color w:val="000000" w:themeColor="text1"/>
          <w:sz w:val="28"/>
          <w:szCs w:val="28"/>
        </w:rPr>
        <w:t xml:space="preserve">                </w:t>
      </w:r>
      <w:r w:rsidRPr="00BF3679">
        <w:rPr>
          <w:color w:val="000000" w:themeColor="text1"/>
          <w:sz w:val="28"/>
          <w:szCs w:val="28"/>
        </w:rPr>
        <w:t xml:space="preserve">с пунктом </w:t>
      </w:r>
      <w:r w:rsidR="00AD4BE1" w:rsidRPr="00BF3679">
        <w:rPr>
          <w:color w:val="000000" w:themeColor="text1"/>
          <w:sz w:val="28"/>
          <w:szCs w:val="28"/>
        </w:rPr>
        <w:t>3.2</w:t>
      </w:r>
      <w:r w:rsidR="00F7119F" w:rsidRPr="00BF3679">
        <w:rPr>
          <w:color w:val="000000" w:themeColor="text1"/>
          <w:sz w:val="28"/>
          <w:szCs w:val="28"/>
        </w:rPr>
        <w:t>4</w:t>
      </w:r>
      <w:r w:rsidR="00AD4BE1" w:rsidRPr="00BF3679">
        <w:rPr>
          <w:color w:val="000000" w:themeColor="text1"/>
          <w:sz w:val="28"/>
          <w:szCs w:val="28"/>
        </w:rPr>
        <w:t xml:space="preserve"> раздела </w:t>
      </w:r>
      <w:r w:rsidR="00AD4BE1" w:rsidRPr="00BF3679">
        <w:rPr>
          <w:color w:val="000000" w:themeColor="text1"/>
          <w:sz w:val="28"/>
          <w:szCs w:val="28"/>
          <w:lang w:val="en-US"/>
        </w:rPr>
        <w:t>III</w:t>
      </w:r>
      <w:r w:rsidR="00AD4BE1" w:rsidRPr="00BF3679">
        <w:rPr>
          <w:color w:val="000000" w:themeColor="text1"/>
          <w:sz w:val="28"/>
          <w:szCs w:val="28"/>
        </w:rPr>
        <w:t xml:space="preserve"> </w:t>
      </w:r>
      <w:r w:rsidRPr="00BF3679">
        <w:rPr>
          <w:color w:val="000000" w:themeColor="text1"/>
          <w:sz w:val="28"/>
          <w:szCs w:val="28"/>
        </w:rPr>
        <w:t>Порядка</w:t>
      </w:r>
      <w:r w:rsidR="008A141C" w:rsidRPr="00BF3679">
        <w:rPr>
          <w:color w:val="000000" w:themeColor="text1"/>
          <w:sz w:val="28"/>
          <w:szCs w:val="28"/>
        </w:rPr>
        <w:t>,</w:t>
      </w:r>
      <w:r w:rsidRPr="00BF3679">
        <w:rPr>
          <w:color w:val="000000" w:themeColor="text1"/>
          <w:sz w:val="28"/>
          <w:szCs w:val="28"/>
        </w:rPr>
        <w:t xml:space="preserve"> </w:t>
      </w:r>
      <w:r w:rsidRPr="00BF3679">
        <w:rPr>
          <w:sz w:val="28"/>
          <w:szCs w:val="28"/>
        </w:rPr>
        <w:t>размеща</w:t>
      </w:r>
      <w:r w:rsidR="00AD4BE1" w:rsidRPr="00BF3679">
        <w:rPr>
          <w:sz w:val="28"/>
          <w:szCs w:val="28"/>
        </w:rPr>
        <w:t>ю</w:t>
      </w:r>
      <w:r w:rsidRPr="00BF3679">
        <w:rPr>
          <w:sz w:val="28"/>
          <w:szCs w:val="28"/>
        </w:rPr>
        <w:t>тся</w:t>
      </w:r>
      <w:r w:rsidR="0086685F" w:rsidRPr="00BF3679">
        <w:rPr>
          <w:sz w:val="28"/>
          <w:szCs w:val="28"/>
        </w:rPr>
        <w:t xml:space="preserve"> </w:t>
      </w:r>
      <w:r w:rsidR="007C1F2D" w:rsidRPr="00BF3679">
        <w:rPr>
          <w:sz w:val="28"/>
          <w:szCs w:val="28"/>
        </w:rPr>
        <w:t>муниципальным у</w:t>
      </w:r>
      <w:r w:rsidR="0086685F" w:rsidRPr="00BF3679">
        <w:rPr>
          <w:sz w:val="28"/>
          <w:szCs w:val="28"/>
        </w:rPr>
        <w:t>чреждением</w:t>
      </w:r>
      <w:r w:rsidRPr="00BF3679">
        <w:rPr>
          <w:sz w:val="28"/>
          <w:szCs w:val="28"/>
        </w:rPr>
        <w:t xml:space="preserve"> на официальном сайте Российской Федерации в информационно-телекоммуникационной сети «Интернет» для размещения информации </w:t>
      </w:r>
      <w:r w:rsidR="006E5D92" w:rsidRPr="00BF3679">
        <w:rPr>
          <w:sz w:val="28"/>
          <w:szCs w:val="28"/>
        </w:rPr>
        <w:t xml:space="preserve">                     </w:t>
      </w:r>
      <w:r w:rsidRPr="00BF3679">
        <w:rPr>
          <w:sz w:val="28"/>
          <w:szCs w:val="28"/>
        </w:rPr>
        <w:t>о государственных (муниципальных) учреждениях (</w:t>
      </w:r>
      <w:r w:rsidRPr="00BF3679">
        <w:rPr>
          <w:sz w:val="28"/>
          <w:szCs w:val="28"/>
          <w:lang w:val="en-US"/>
        </w:rPr>
        <w:t>www</w:t>
      </w:r>
      <w:r w:rsidRPr="00BF3679">
        <w:rPr>
          <w:sz w:val="28"/>
          <w:szCs w:val="28"/>
        </w:rPr>
        <w:t>.</w:t>
      </w:r>
      <w:r w:rsidRPr="00BF3679">
        <w:rPr>
          <w:sz w:val="28"/>
          <w:szCs w:val="28"/>
          <w:lang w:val="en-US"/>
        </w:rPr>
        <w:t>bus</w:t>
      </w:r>
      <w:r w:rsidRPr="00BF3679">
        <w:rPr>
          <w:sz w:val="28"/>
          <w:szCs w:val="28"/>
        </w:rPr>
        <w:t>.</w:t>
      </w:r>
      <w:r w:rsidRPr="00BF3679">
        <w:rPr>
          <w:sz w:val="28"/>
          <w:szCs w:val="28"/>
          <w:lang w:val="en-US"/>
        </w:rPr>
        <w:t>gov</w:t>
      </w:r>
      <w:r w:rsidRPr="00BF3679">
        <w:rPr>
          <w:sz w:val="28"/>
          <w:szCs w:val="28"/>
        </w:rPr>
        <w:t>.</w:t>
      </w:r>
      <w:r w:rsidRPr="00BF3679">
        <w:rPr>
          <w:sz w:val="28"/>
          <w:szCs w:val="28"/>
          <w:lang w:val="en-US"/>
        </w:rPr>
        <w:t>ru</w:t>
      </w:r>
      <w:r w:rsidRPr="00BF3679">
        <w:rPr>
          <w:sz w:val="28"/>
          <w:szCs w:val="28"/>
        </w:rPr>
        <w:t xml:space="preserve">) </w:t>
      </w:r>
      <w:r w:rsidRPr="00BF3679">
        <w:rPr>
          <w:rFonts w:eastAsiaTheme="minorHAnsi"/>
          <w:sz w:val="28"/>
          <w:szCs w:val="28"/>
          <w:lang w:eastAsia="en-US"/>
        </w:rPr>
        <w:t>не позднее пяти рабочих дней, следующих</w:t>
      </w:r>
      <w:r w:rsidR="00781DB3" w:rsidRPr="00BF3679">
        <w:rPr>
          <w:rFonts w:eastAsiaTheme="minorHAnsi"/>
          <w:sz w:val="28"/>
          <w:szCs w:val="28"/>
          <w:lang w:eastAsia="en-US"/>
        </w:rPr>
        <w:t xml:space="preserve"> </w:t>
      </w:r>
      <w:r w:rsidRPr="00BF3679">
        <w:rPr>
          <w:rFonts w:eastAsiaTheme="minorHAnsi"/>
          <w:sz w:val="28"/>
          <w:szCs w:val="28"/>
          <w:lang w:eastAsia="en-US"/>
        </w:rPr>
        <w:t>за днем</w:t>
      </w:r>
      <w:r w:rsidR="006179DB" w:rsidRPr="00BF3679">
        <w:rPr>
          <w:rFonts w:eastAsiaTheme="minorHAnsi"/>
          <w:sz w:val="28"/>
          <w:szCs w:val="28"/>
          <w:lang w:eastAsia="en-US"/>
        </w:rPr>
        <w:t xml:space="preserve"> их</w:t>
      </w:r>
      <w:r w:rsidRPr="00BF3679">
        <w:rPr>
          <w:rFonts w:eastAsiaTheme="minorHAnsi"/>
          <w:sz w:val="28"/>
          <w:szCs w:val="28"/>
          <w:lang w:eastAsia="en-US"/>
        </w:rPr>
        <w:t xml:space="preserve"> утвержд</w:t>
      </w:r>
      <w:r w:rsidR="006179DB" w:rsidRPr="00BF3679">
        <w:rPr>
          <w:rFonts w:eastAsiaTheme="minorHAnsi"/>
          <w:sz w:val="28"/>
          <w:szCs w:val="28"/>
          <w:lang w:eastAsia="en-US"/>
        </w:rPr>
        <w:t>ения</w:t>
      </w:r>
      <w:r w:rsidRPr="00BF3679">
        <w:rPr>
          <w:rFonts w:eastAsiaTheme="minorHAnsi"/>
          <w:sz w:val="28"/>
          <w:szCs w:val="28"/>
          <w:lang w:eastAsia="en-US"/>
        </w:rPr>
        <w:t>.</w:t>
      </w:r>
    </w:p>
    <w:p w:rsidR="00B77B6F" w:rsidRPr="00BF3679" w:rsidRDefault="00B77B6F" w:rsidP="00D07311">
      <w:pPr>
        <w:autoSpaceDE w:val="0"/>
        <w:autoSpaceDN w:val="0"/>
        <w:adjustRightInd w:val="0"/>
        <w:spacing w:line="336" w:lineRule="auto"/>
        <w:ind w:firstLine="851"/>
        <w:jc w:val="both"/>
        <w:rPr>
          <w:rFonts w:eastAsiaTheme="minorHAnsi"/>
          <w:sz w:val="28"/>
          <w:szCs w:val="28"/>
          <w:lang w:eastAsia="en-US"/>
        </w:rPr>
      </w:pPr>
    </w:p>
    <w:p w:rsidR="004B0154" w:rsidRPr="00BF3679" w:rsidRDefault="00D65C30" w:rsidP="00D07311">
      <w:pPr>
        <w:widowControl w:val="0"/>
        <w:autoSpaceDE w:val="0"/>
        <w:autoSpaceDN w:val="0"/>
        <w:adjustRightInd w:val="0"/>
        <w:spacing w:line="336" w:lineRule="auto"/>
        <w:ind w:firstLine="851"/>
        <w:jc w:val="center"/>
        <w:outlineLvl w:val="1"/>
        <w:rPr>
          <w:bCs/>
          <w:sz w:val="28"/>
          <w:szCs w:val="28"/>
        </w:rPr>
      </w:pPr>
      <w:r w:rsidRPr="00BF3679">
        <w:rPr>
          <w:bCs/>
          <w:sz w:val="28"/>
          <w:szCs w:val="28"/>
        </w:rPr>
        <w:lastRenderedPageBreak/>
        <w:t>III</w:t>
      </w:r>
      <w:r w:rsidR="004B0154" w:rsidRPr="00BF3679">
        <w:rPr>
          <w:bCs/>
          <w:sz w:val="28"/>
          <w:szCs w:val="28"/>
        </w:rPr>
        <w:t>. Финансовое обеспечение выполнения</w:t>
      </w:r>
    </w:p>
    <w:p w:rsidR="004B0154" w:rsidRPr="00BF3679" w:rsidRDefault="004B0154" w:rsidP="00D07311">
      <w:pPr>
        <w:widowControl w:val="0"/>
        <w:autoSpaceDE w:val="0"/>
        <w:autoSpaceDN w:val="0"/>
        <w:adjustRightInd w:val="0"/>
        <w:spacing w:line="336" w:lineRule="auto"/>
        <w:ind w:firstLine="851"/>
        <w:jc w:val="center"/>
        <w:rPr>
          <w:bCs/>
          <w:sz w:val="28"/>
          <w:szCs w:val="28"/>
        </w:rPr>
      </w:pPr>
      <w:r w:rsidRPr="00BF3679">
        <w:rPr>
          <w:bCs/>
          <w:sz w:val="28"/>
          <w:szCs w:val="28"/>
        </w:rPr>
        <w:t>муниципальн</w:t>
      </w:r>
      <w:r w:rsidR="00781DB3" w:rsidRPr="00BF3679">
        <w:rPr>
          <w:bCs/>
          <w:sz w:val="28"/>
          <w:szCs w:val="28"/>
        </w:rPr>
        <w:t>ого</w:t>
      </w:r>
      <w:r w:rsidRPr="00BF3679">
        <w:rPr>
          <w:bCs/>
          <w:sz w:val="28"/>
          <w:szCs w:val="28"/>
        </w:rPr>
        <w:t xml:space="preserve"> задани</w:t>
      </w:r>
      <w:r w:rsidR="00781DB3" w:rsidRPr="00BF3679">
        <w:rPr>
          <w:bCs/>
          <w:sz w:val="28"/>
          <w:szCs w:val="28"/>
        </w:rPr>
        <w:t>я</w:t>
      </w:r>
    </w:p>
    <w:p w:rsidR="004B0154" w:rsidRPr="00BF3679" w:rsidRDefault="004B0154" w:rsidP="00D07311">
      <w:pPr>
        <w:widowControl w:val="0"/>
        <w:autoSpaceDE w:val="0"/>
        <w:autoSpaceDN w:val="0"/>
        <w:adjustRightInd w:val="0"/>
        <w:spacing w:line="336" w:lineRule="auto"/>
        <w:ind w:firstLine="851"/>
        <w:jc w:val="both"/>
        <w:rPr>
          <w:sz w:val="28"/>
          <w:szCs w:val="28"/>
        </w:rPr>
      </w:pPr>
    </w:p>
    <w:p w:rsidR="005F349E" w:rsidRPr="00BF3679" w:rsidRDefault="0051683F"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3.1. </w:t>
      </w:r>
      <w:r w:rsidR="00BF13C6" w:rsidRPr="00BF3679">
        <w:rPr>
          <w:rFonts w:ascii="Times New Roman" w:hAnsi="Times New Roman" w:cs="Times New Roman"/>
          <w:sz w:val="28"/>
          <w:szCs w:val="28"/>
        </w:rPr>
        <w:t xml:space="preserve">Объем финансового обеспечения выполнения </w:t>
      </w:r>
      <w:r w:rsidR="00721F3B" w:rsidRPr="00BF3679">
        <w:rPr>
          <w:rFonts w:ascii="Times New Roman" w:hAnsi="Times New Roman" w:cs="Times New Roman"/>
          <w:sz w:val="28"/>
          <w:szCs w:val="28"/>
        </w:rPr>
        <w:t>муниципального</w:t>
      </w:r>
      <w:r w:rsidR="00BF13C6" w:rsidRPr="00BF3679">
        <w:rPr>
          <w:rFonts w:ascii="Times New Roman" w:hAnsi="Times New Roman" w:cs="Times New Roman"/>
          <w:sz w:val="28"/>
          <w:szCs w:val="28"/>
        </w:rPr>
        <w:t xml:space="preserve"> задания рассчитывается на основании нормативных затрат на оказание </w:t>
      </w:r>
      <w:r w:rsidR="00721F3B" w:rsidRPr="00BF3679">
        <w:rPr>
          <w:rFonts w:ascii="Times New Roman" w:hAnsi="Times New Roman" w:cs="Times New Roman"/>
          <w:sz w:val="28"/>
          <w:szCs w:val="28"/>
        </w:rPr>
        <w:t>муниципальных</w:t>
      </w:r>
      <w:r w:rsidR="00BF13C6" w:rsidRPr="00BF3679">
        <w:rPr>
          <w:rFonts w:ascii="Times New Roman" w:hAnsi="Times New Roman" w:cs="Times New Roman"/>
          <w:sz w:val="28"/>
          <w:szCs w:val="28"/>
        </w:rPr>
        <w:t xml:space="preserve"> услуг, нормативных затрат, связанных с выполнением работ, </w:t>
      </w:r>
      <w:r w:rsidR="00083CF6" w:rsidRPr="00BF3679">
        <w:rPr>
          <w:rFonts w:ascii="Times New Roman" w:hAnsi="Times New Roman" w:cs="Times New Roman"/>
          <w:sz w:val="28"/>
          <w:szCs w:val="28"/>
        </w:rPr>
        <w:t xml:space="preserve"> </w:t>
      </w:r>
      <w:r w:rsidR="00B24C93" w:rsidRPr="00BF3679">
        <w:rPr>
          <w:rFonts w:ascii="Times New Roman" w:hAnsi="Times New Roman" w:cs="Times New Roman"/>
          <w:sz w:val="28"/>
          <w:szCs w:val="28"/>
        </w:rPr>
        <w:t xml:space="preserve">рассчитанных сметным методом, определенных </w:t>
      </w:r>
      <w:r w:rsidR="00BF13C6" w:rsidRPr="00BF3679">
        <w:rPr>
          <w:rFonts w:ascii="Times New Roman" w:hAnsi="Times New Roman" w:cs="Times New Roman"/>
          <w:sz w:val="28"/>
          <w:szCs w:val="28"/>
        </w:rPr>
        <w:t xml:space="preserve">с учетом затрат на содержание недвижимого имущества и особо ценного движимого имущества, закрепленного за </w:t>
      </w:r>
      <w:r w:rsidR="00721F3B" w:rsidRPr="00BF3679">
        <w:rPr>
          <w:rFonts w:ascii="Times New Roman" w:hAnsi="Times New Roman" w:cs="Times New Roman"/>
          <w:sz w:val="28"/>
          <w:szCs w:val="28"/>
        </w:rPr>
        <w:t>муниципальным</w:t>
      </w:r>
      <w:r w:rsidR="00BF13C6" w:rsidRPr="00BF3679">
        <w:rPr>
          <w:rFonts w:ascii="Times New Roman" w:hAnsi="Times New Roman" w:cs="Times New Roman"/>
          <w:sz w:val="28"/>
          <w:szCs w:val="28"/>
        </w:rPr>
        <w:t xml:space="preserve"> учреждением</w:t>
      </w:r>
      <w:r w:rsidR="00712DBD" w:rsidRPr="00BF3679">
        <w:rPr>
          <w:rFonts w:ascii="Times New Roman" w:hAnsi="Times New Roman" w:cs="Times New Roman"/>
          <w:sz w:val="28"/>
          <w:szCs w:val="28"/>
        </w:rPr>
        <w:t xml:space="preserve"> </w:t>
      </w:r>
      <w:r w:rsidR="00BF13C6" w:rsidRPr="00BF3679">
        <w:rPr>
          <w:rFonts w:ascii="Times New Roman" w:hAnsi="Times New Roman" w:cs="Times New Roman"/>
          <w:sz w:val="28"/>
          <w:szCs w:val="28"/>
        </w:rPr>
        <w:t xml:space="preserve">или приобретенного им за счет средств, выделенных </w:t>
      </w:r>
      <w:r w:rsidR="00721F3B" w:rsidRPr="00BF3679">
        <w:rPr>
          <w:rFonts w:ascii="Times New Roman" w:hAnsi="Times New Roman" w:cs="Times New Roman"/>
          <w:sz w:val="28"/>
          <w:szCs w:val="28"/>
        </w:rPr>
        <w:t>муниципальному</w:t>
      </w:r>
      <w:r w:rsidR="00BF13C6" w:rsidRPr="00BF3679">
        <w:rPr>
          <w:rFonts w:ascii="Times New Roman" w:hAnsi="Times New Roman" w:cs="Times New Roman"/>
          <w:sz w:val="28"/>
          <w:szCs w:val="28"/>
        </w:rPr>
        <w:t xml:space="preserve"> учреждению учредителем на приобретение такого имущества, в том числе земельных участков (за исключением имущества, сданного в аренду</w:t>
      </w:r>
      <w:r w:rsidR="00E12BB3" w:rsidRPr="00BF3679">
        <w:rPr>
          <w:rFonts w:ascii="Times New Roman" w:hAnsi="Times New Roman" w:cs="Times New Roman"/>
          <w:sz w:val="28"/>
          <w:szCs w:val="28"/>
        </w:rPr>
        <w:t xml:space="preserve"> </w:t>
      </w:r>
      <w:r w:rsidR="00BF13C6" w:rsidRPr="00BF3679">
        <w:rPr>
          <w:rFonts w:ascii="Times New Roman" w:hAnsi="Times New Roman" w:cs="Times New Roman"/>
          <w:sz w:val="28"/>
          <w:szCs w:val="28"/>
        </w:rPr>
        <w:t>или переданного</w:t>
      </w:r>
      <w:r w:rsidR="00083CF6" w:rsidRPr="00BF3679">
        <w:rPr>
          <w:rFonts w:ascii="Times New Roman" w:hAnsi="Times New Roman" w:cs="Times New Roman"/>
          <w:sz w:val="28"/>
          <w:szCs w:val="28"/>
        </w:rPr>
        <w:t xml:space="preserve"> </w:t>
      </w:r>
      <w:r w:rsidR="00BF13C6" w:rsidRPr="00BF3679">
        <w:rPr>
          <w:rFonts w:ascii="Times New Roman" w:hAnsi="Times New Roman" w:cs="Times New Roman"/>
          <w:sz w:val="28"/>
          <w:szCs w:val="28"/>
        </w:rPr>
        <w:t>в безвозмездное пользование) (далее - имущество учреждения)</w:t>
      </w:r>
      <w:r w:rsidR="002E5C8D" w:rsidRPr="00BF3679">
        <w:rPr>
          <w:rFonts w:ascii="Times New Roman" w:hAnsi="Times New Roman" w:cs="Times New Roman"/>
          <w:sz w:val="28"/>
          <w:szCs w:val="28"/>
        </w:rPr>
        <w:t>.</w:t>
      </w:r>
      <w:r w:rsidR="00BF13C6" w:rsidRPr="00BF3679">
        <w:rPr>
          <w:rFonts w:ascii="Times New Roman" w:hAnsi="Times New Roman" w:cs="Times New Roman"/>
          <w:sz w:val="28"/>
          <w:szCs w:val="28"/>
        </w:rPr>
        <w:t xml:space="preserve"> </w:t>
      </w:r>
    </w:p>
    <w:p w:rsidR="00C6511F" w:rsidRPr="00BF3679" w:rsidRDefault="004B0154"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w:t>
      </w:r>
      <w:r w:rsidR="0051683F" w:rsidRPr="00BF3679">
        <w:rPr>
          <w:rFonts w:ascii="Times New Roman" w:hAnsi="Times New Roman" w:cs="Times New Roman"/>
          <w:sz w:val="28"/>
          <w:szCs w:val="28"/>
        </w:rPr>
        <w:t>2</w:t>
      </w:r>
      <w:r w:rsidR="00A32A93" w:rsidRPr="00BF3679">
        <w:rPr>
          <w:rFonts w:ascii="Times New Roman" w:hAnsi="Times New Roman" w:cs="Times New Roman"/>
          <w:sz w:val="28"/>
          <w:szCs w:val="28"/>
        </w:rPr>
        <w:t xml:space="preserve">. </w:t>
      </w:r>
      <w:r w:rsidR="00C6511F" w:rsidRPr="00BF3679">
        <w:rPr>
          <w:rFonts w:ascii="Times New Roman" w:hAnsi="Times New Roman" w:cs="Times New Roman"/>
          <w:sz w:val="28"/>
          <w:szCs w:val="28"/>
        </w:rPr>
        <w:t>Объ</w:t>
      </w:r>
      <w:r w:rsidR="002E5C8D" w:rsidRPr="00BF3679">
        <w:rPr>
          <w:rFonts w:ascii="Times New Roman" w:hAnsi="Times New Roman" w:cs="Times New Roman"/>
          <w:sz w:val="28"/>
          <w:szCs w:val="28"/>
        </w:rPr>
        <w:t>ё</w:t>
      </w:r>
      <w:r w:rsidR="00C6511F" w:rsidRPr="00BF3679">
        <w:rPr>
          <w:rFonts w:ascii="Times New Roman" w:hAnsi="Times New Roman" w:cs="Times New Roman"/>
          <w:sz w:val="28"/>
          <w:szCs w:val="28"/>
        </w:rPr>
        <w:t>м финансового обеспечения выполнения муниципального задания (R) определяется по формуле:</w:t>
      </w:r>
    </w:p>
    <w:p w:rsidR="00C6511F" w:rsidRPr="00BF3679" w:rsidRDefault="006C321C" w:rsidP="00C6511F">
      <w:pPr>
        <w:spacing w:line="360" w:lineRule="auto"/>
        <w:ind w:firstLine="709"/>
        <w:jc w:val="both"/>
        <w:rPr>
          <w:sz w:val="28"/>
          <w:szCs w:val="28"/>
          <w:vertAlign w:val="subscript"/>
        </w:rPr>
      </w:pPr>
      <w:r w:rsidRPr="00BF3679">
        <w:rPr>
          <w:rFonts w:eastAsiaTheme="minorEastAsia"/>
          <w:sz w:val="28"/>
          <w:szCs w:val="28"/>
        </w:rPr>
        <w:t xml:space="preserve">  </w:t>
      </w:r>
      <w:r w:rsidR="00C6511F" w:rsidRPr="00BF3679">
        <w:rPr>
          <w:rFonts w:eastAsiaTheme="minorEastAsia"/>
          <w:sz w:val="28"/>
          <w:szCs w:val="28"/>
          <w:lang w:val="en-US"/>
        </w:rPr>
        <w:t>R</w:t>
      </w:r>
      <w:r w:rsidR="00C6511F" w:rsidRPr="00BF3679">
        <w:rPr>
          <w:rFonts w:eastAsiaTheme="minorEastAsia"/>
          <w:sz w:val="28"/>
          <w:szCs w:val="28"/>
        </w:rPr>
        <w:t>=∑</w:t>
      </w:r>
      <w:r w:rsidR="00C6511F" w:rsidRPr="00BF3679">
        <w:rPr>
          <w:rFonts w:eastAsiaTheme="minorEastAsia"/>
          <w:sz w:val="28"/>
          <w:szCs w:val="28"/>
          <w:vertAlign w:val="subscript"/>
          <w:lang w:val="en-US"/>
        </w:rPr>
        <w:t>i</w:t>
      </w:r>
      <w:r w:rsidR="00C6511F" w:rsidRPr="00BF3679">
        <w:rPr>
          <w:rFonts w:eastAsiaTheme="minorEastAsia"/>
          <w:sz w:val="28"/>
          <w:szCs w:val="28"/>
          <w:vertAlign w:val="subscript"/>
        </w:rPr>
        <w:t xml:space="preserve"> </w:t>
      </w:r>
      <w:r w:rsidR="00C6511F" w:rsidRPr="00BF3679">
        <w:rPr>
          <w:rFonts w:eastAsiaTheme="minorEastAsia"/>
          <w:sz w:val="28"/>
          <w:szCs w:val="28"/>
          <w:lang w:val="en-US"/>
        </w:rPr>
        <w:t>N</w:t>
      </w:r>
      <w:r w:rsidR="00C6511F" w:rsidRPr="00BF3679">
        <w:rPr>
          <w:rFonts w:eastAsiaTheme="minorEastAsia"/>
          <w:sz w:val="28"/>
          <w:szCs w:val="28"/>
          <w:vertAlign w:val="subscript"/>
          <w:lang w:val="en-US"/>
        </w:rPr>
        <w:t>i</w:t>
      </w:r>
      <w:r w:rsidR="00C6511F" w:rsidRPr="00BF3679">
        <w:rPr>
          <w:rFonts w:eastAsiaTheme="minorEastAsia"/>
          <w:sz w:val="28"/>
          <w:szCs w:val="28"/>
          <w:vertAlign w:val="subscript"/>
        </w:rPr>
        <w:t xml:space="preserve"> </w:t>
      </w:r>
      <w:r w:rsidR="00C6511F" w:rsidRPr="00BF3679">
        <w:rPr>
          <w:rFonts w:eastAsiaTheme="minorEastAsia"/>
          <w:sz w:val="28"/>
          <w:szCs w:val="28"/>
        </w:rPr>
        <w:t xml:space="preserve">× </w:t>
      </w:r>
      <w:r w:rsidR="00C6511F" w:rsidRPr="00BF3679">
        <w:rPr>
          <w:rFonts w:eastAsiaTheme="minorEastAsia"/>
          <w:sz w:val="28"/>
          <w:szCs w:val="28"/>
          <w:lang w:val="en-US"/>
        </w:rPr>
        <w:t>V</w:t>
      </w:r>
      <w:r w:rsidR="00C6511F" w:rsidRPr="00BF3679">
        <w:rPr>
          <w:rFonts w:eastAsiaTheme="minorEastAsia"/>
          <w:sz w:val="28"/>
          <w:szCs w:val="28"/>
          <w:vertAlign w:val="subscript"/>
          <w:lang w:val="en-US"/>
        </w:rPr>
        <w:t>i</w:t>
      </w:r>
      <w:r w:rsidR="00C6511F" w:rsidRPr="00BF3679">
        <w:rPr>
          <w:rFonts w:eastAsiaTheme="minorEastAsia"/>
          <w:sz w:val="28"/>
          <w:szCs w:val="28"/>
          <w:vertAlign w:val="subscript"/>
        </w:rPr>
        <w:t xml:space="preserve"> </w:t>
      </w:r>
      <w:r w:rsidR="00C6511F" w:rsidRPr="00BF3679">
        <w:rPr>
          <w:rFonts w:eastAsiaTheme="minorEastAsia"/>
          <w:sz w:val="28"/>
          <w:szCs w:val="28"/>
        </w:rPr>
        <w:t>+ ∑</w:t>
      </w:r>
      <w:r w:rsidR="00C6511F" w:rsidRPr="00BF3679">
        <w:rPr>
          <w:rFonts w:eastAsiaTheme="minorEastAsia"/>
          <w:sz w:val="28"/>
          <w:szCs w:val="28"/>
          <w:vertAlign w:val="subscript"/>
          <w:lang w:val="en-US"/>
        </w:rPr>
        <w:t>w</w:t>
      </w:r>
      <w:r w:rsidR="00C6511F" w:rsidRPr="00BF3679">
        <w:rPr>
          <w:rFonts w:eastAsiaTheme="minorEastAsia"/>
          <w:sz w:val="28"/>
          <w:szCs w:val="28"/>
          <w:lang w:val="en-US"/>
        </w:rPr>
        <w:t>N</w:t>
      </w:r>
      <w:r w:rsidR="00C6511F" w:rsidRPr="00BF3679">
        <w:rPr>
          <w:rFonts w:eastAsiaTheme="minorEastAsia"/>
          <w:sz w:val="28"/>
          <w:szCs w:val="28"/>
          <w:vertAlign w:val="subscript"/>
          <w:lang w:val="en-US"/>
        </w:rPr>
        <w:t>w</w:t>
      </w:r>
      <w:r w:rsidR="00C6511F" w:rsidRPr="00BF3679">
        <w:rPr>
          <w:rFonts w:eastAsiaTheme="minorEastAsia"/>
          <w:sz w:val="28"/>
          <w:szCs w:val="28"/>
          <w:vertAlign w:val="subscript"/>
        </w:rPr>
        <w:t xml:space="preserve"> </w:t>
      </w:r>
      <w:r w:rsidR="00C6511F" w:rsidRPr="00BF3679">
        <w:rPr>
          <w:rFonts w:eastAsiaTheme="minorEastAsia"/>
          <w:sz w:val="28"/>
          <w:szCs w:val="28"/>
        </w:rPr>
        <w:t xml:space="preserve">× </w:t>
      </w:r>
      <w:r w:rsidR="00C6511F" w:rsidRPr="00BF3679">
        <w:rPr>
          <w:rFonts w:eastAsiaTheme="minorEastAsia"/>
          <w:sz w:val="28"/>
          <w:szCs w:val="28"/>
          <w:lang w:val="en-US"/>
        </w:rPr>
        <w:t>V</w:t>
      </w:r>
      <w:r w:rsidR="00C6511F" w:rsidRPr="00BF3679">
        <w:rPr>
          <w:rFonts w:eastAsiaTheme="minorEastAsia"/>
          <w:sz w:val="28"/>
          <w:szCs w:val="28"/>
          <w:vertAlign w:val="subscript"/>
          <w:lang w:val="en-US"/>
        </w:rPr>
        <w:t>w</w:t>
      </w:r>
      <w:r w:rsidR="00C6511F" w:rsidRPr="00BF3679">
        <w:rPr>
          <w:rFonts w:eastAsiaTheme="minorEastAsia"/>
          <w:sz w:val="28"/>
          <w:szCs w:val="28"/>
          <w:vertAlign w:val="subscript"/>
        </w:rPr>
        <w:t xml:space="preserve"> </w:t>
      </w:r>
      <w:r w:rsidR="00C6511F" w:rsidRPr="00BF3679">
        <w:rPr>
          <w:rFonts w:eastAsiaTheme="minorEastAsia"/>
          <w:sz w:val="28"/>
          <w:szCs w:val="28"/>
        </w:rPr>
        <w:t xml:space="preserve">× </w:t>
      </w:r>
      <w:r w:rsidR="00C6511F" w:rsidRPr="00BF3679">
        <w:rPr>
          <w:rFonts w:eastAsiaTheme="minorEastAsia"/>
          <w:sz w:val="28"/>
          <w:szCs w:val="28"/>
          <w:lang w:val="en-US"/>
        </w:rPr>
        <w:t>V</w:t>
      </w:r>
      <w:r w:rsidR="00C6511F" w:rsidRPr="00BF3679">
        <w:rPr>
          <w:rFonts w:eastAsiaTheme="minorEastAsia"/>
          <w:sz w:val="28"/>
          <w:szCs w:val="28"/>
          <w:vertAlign w:val="subscript"/>
          <w:lang w:val="en-US"/>
        </w:rPr>
        <w:t>i</w:t>
      </w:r>
      <w:r w:rsidR="00C6511F" w:rsidRPr="00BF3679">
        <w:rPr>
          <w:rFonts w:eastAsiaTheme="minorEastAsia"/>
          <w:sz w:val="28"/>
          <w:szCs w:val="28"/>
          <w:vertAlign w:val="subscript"/>
        </w:rPr>
        <w:t xml:space="preserve"> </w:t>
      </w:r>
      <w:r w:rsidR="00C6511F" w:rsidRPr="00BF3679">
        <w:rPr>
          <w:rFonts w:eastAsiaTheme="minorEastAsia"/>
          <w:sz w:val="28"/>
          <w:szCs w:val="28"/>
        </w:rPr>
        <w:t xml:space="preserve">× </w:t>
      </w:r>
      <w:r w:rsidR="00C6511F" w:rsidRPr="00BF3679">
        <w:rPr>
          <w:rFonts w:eastAsiaTheme="minorEastAsia"/>
          <w:sz w:val="28"/>
          <w:szCs w:val="28"/>
          <w:lang w:val="en-US"/>
        </w:rPr>
        <w:t>V</w:t>
      </w:r>
      <w:r w:rsidR="00C6511F" w:rsidRPr="00BF3679">
        <w:rPr>
          <w:rFonts w:eastAsiaTheme="minorEastAsia"/>
          <w:sz w:val="28"/>
          <w:szCs w:val="28"/>
          <w:vertAlign w:val="subscript"/>
          <w:lang w:val="en-US"/>
        </w:rPr>
        <w:t>w</w:t>
      </w:r>
      <w:r w:rsidR="00C6511F" w:rsidRPr="00BF3679">
        <w:rPr>
          <w:sz w:val="32"/>
          <w:szCs w:val="32"/>
          <w:vertAlign w:val="subscript"/>
        </w:rPr>
        <w:t>,</w:t>
      </w:r>
    </w:p>
    <w:p w:rsidR="00C6511F" w:rsidRPr="00BF3679" w:rsidRDefault="00C6511F"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где:</w:t>
      </w:r>
    </w:p>
    <w:p w:rsidR="00C6511F" w:rsidRPr="00BF3679" w:rsidRDefault="00C6511F"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N</w:t>
      </w:r>
      <w:r w:rsidRPr="00BF3679">
        <w:rPr>
          <w:rFonts w:eastAsiaTheme="minorHAnsi"/>
          <w:sz w:val="28"/>
          <w:szCs w:val="28"/>
          <w:vertAlign w:val="subscript"/>
          <w:lang w:eastAsia="en-US"/>
        </w:rPr>
        <w:t>i</w:t>
      </w:r>
      <w:r w:rsidRPr="00BF3679">
        <w:rPr>
          <w:rFonts w:eastAsiaTheme="minorHAnsi"/>
          <w:sz w:val="28"/>
          <w:szCs w:val="28"/>
          <w:lang w:eastAsia="en-US"/>
        </w:rPr>
        <w:t xml:space="preserve"> - нормативные затраты на оказание i-й муниципальной услуги, установленной муниципальным заданием;</w:t>
      </w:r>
    </w:p>
    <w:p w:rsidR="00C6511F" w:rsidRPr="00BF3679" w:rsidRDefault="00C6511F"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V</w:t>
      </w:r>
      <w:r w:rsidRPr="00BF3679">
        <w:rPr>
          <w:rFonts w:eastAsiaTheme="minorHAnsi"/>
          <w:sz w:val="28"/>
          <w:szCs w:val="28"/>
          <w:vertAlign w:val="subscript"/>
          <w:lang w:eastAsia="en-US"/>
        </w:rPr>
        <w:t>i</w:t>
      </w:r>
      <w:r w:rsidRPr="00BF3679">
        <w:rPr>
          <w:rFonts w:eastAsiaTheme="minorHAnsi"/>
          <w:sz w:val="28"/>
          <w:szCs w:val="28"/>
          <w:lang w:eastAsia="en-US"/>
        </w:rPr>
        <w:t xml:space="preserve"> - объем i-й муниципальной услуги, установленной муниципальным заданием;</w:t>
      </w:r>
    </w:p>
    <w:p w:rsidR="00C6511F" w:rsidRPr="00BF3679" w:rsidRDefault="00C6511F" w:rsidP="00EE3F7E">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N</w:t>
      </w:r>
      <w:r w:rsidRPr="00BF3679">
        <w:rPr>
          <w:rFonts w:eastAsiaTheme="minorHAnsi"/>
          <w:sz w:val="28"/>
          <w:szCs w:val="28"/>
          <w:vertAlign w:val="subscript"/>
          <w:lang w:eastAsia="en-US"/>
        </w:rPr>
        <w:t>w</w:t>
      </w:r>
      <w:r w:rsidRPr="00BF3679">
        <w:rPr>
          <w:rFonts w:eastAsiaTheme="minorHAnsi"/>
          <w:sz w:val="28"/>
          <w:szCs w:val="28"/>
          <w:lang w:eastAsia="en-US"/>
        </w:rPr>
        <w:t xml:space="preserve"> - нормативные затраты на выполнение w-й работы, установленной муниципальным заданием;</w:t>
      </w:r>
    </w:p>
    <w:p w:rsidR="00C6511F" w:rsidRPr="00BF3679" w:rsidRDefault="00C6511F" w:rsidP="00F558E9">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V</w:t>
      </w:r>
      <w:r w:rsidRPr="00BF3679">
        <w:rPr>
          <w:rFonts w:eastAsiaTheme="minorHAnsi"/>
          <w:sz w:val="28"/>
          <w:szCs w:val="28"/>
          <w:vertAlign w:val="subscript"/>
          <w:lang w:eastAsia="en-US"/>
        </w:rPr>
        <w:t>w</w:t>
      </w:r>
      <w:r w:rsidRPr="00BF3679">
        <w:rPr>
          <w:rFonts w:eastAsiaTheme="minorHAnsi"/>
          <w:sz w:val="28"/>
          <w:szCs w:val="28"/>
          <w:lang w:eastAsia="en-US"/>
        </w:rPr>
        <w:t xml:space="preserve"> - объем w-й работы, установленной муниципальным заданием</w:t>
      </w:r>
      <w:r w:rsidR="00297D08">
        <w:rPr>
          <w:rFonts w:eastAsiaTheme="minorHAnsi"/>
          <w:sz w:val="28"/>
          <w:szCs w:val="28"/>
          <w:lang w:eastAsia="en-US"/>
        </w:rPr>
        <w:t>.</w:t>
      </w:r>
    </w:p>
    <w:p w:rsidR="00E95CC0" w:rsidRPr="00BF3679" w:rsidRDefault="007D2178" w:rsidP="00D07311">
      <w:pPr>
        <w:autoSpaceDE w:val="0"/>
        <w:autoSpaceDN w:val="0"/>
        <w:adjustRightInd w:val="0"/>
        <w:spacing w:line="336" w:lineRule="auto"/>
        <w:ind w:firstLine="851"/>
        <w:jc w:val="both"/>
        <w:rPr>
          <w:rFonts w:eastAsiaTheme="minorHAnsi"/>
          <w:bCs/>
          <w:sz w:val="28"/>
          <w:szCs w:val="28"/>
          <w:lang w:eastAsia="en-US"/>
        </w:rPr>
      </w:pPr>
      <w:r w:rsidRPr="00BF3679">
        <w:rPr>
          <w:rFonts w:eastAsiaTheme="minorHAnsi"/>
          <w:sz w:val="28"/>
          <w:szCs w:val="28"/>
          <w:lang w:eastAsia="en-US"/>
        </w:rPr>
        <w:t>3.3. Нормативные затраты на оказание муниципальной услуги</w:t>
      </w:r>
      <w:r w:rsidR="004C58C5" w:rsidRPr="00BF3679">
        <w:rPr>
          <w:rFonts w:eastAsiaTheme="minorHAnsi"/>
          <w:sz w:val="28"/>
          <w:szCs w:val="28"/>
          <w:lang w:eastAsia="en-US"/>
        </w:rPr>
        <w:t xml:space="preserve">  </w:t>
      </w:r>
      <w:r w:rsidRPr="00BF3679">
        <w:rPr>
          <w:rFonts w:eastAsiaTheme="minorHAnsi"/>
          <w:sz w:val="28"/>
          <w:szCs w:val="28"/>
          <w:lang w:eastAsia="en-US"/>
        </w:rPr>
        <w:t>рассчитываются на единицу показателя объема оказания услуги</w:t>
      </w:r>
      <w:r w:rsidR="004C58C5" w:rsidRPr="00BF3679">
        <w:rPr>
          <w:rFonts w:eastAsiaTheme="minorHAnsi"/>
          <w:sz w:val="28"/>
          <w:szCs w:val="28"/>
          <w:lang w:eastAsia="en-US"/>
        </w:rPr>
        <w:t>,</w:t>
      </w:r>
      <w:r w:rsidRPr="00BF3679">
        <w:rPr>
          <w:rFonts w:eastAsiaTheme="minorHAnsi"/>
          <w:sz w:val="28"/>
          <w:szCs w:val="28"/>
          <w:lang w:eastAsia="en-US"/>
        </w:rPr>
        <w:t xml:space="preserve"> установл</w:t>
      </w:r>
      <w:r w:rsidR="0046021D" w:rsidRPr="00BF3679">
        <w:rPr>
          <w:rFonts w:eastAsiaTheme="minorHAnsi"/>
          <w:sz w:val="28"/>
          <w:szCs w:val="28"/>
          <w:lang w:eastAsia="en-US"/>
        </w:rPr>
        <w:t>енного в муниципальном задании,</w:t>
      </w:r>
      <w:r w:rsidR="00E95CC0" w:rsidRPr="00BF3679">
        <w:rPr>
          <w:rFonts w:eastAsiaTheme="minorHAnsi"/>
          <w:b/>
          <w:bCs/>
          <w:sz w:val="28"/>
          <w:szCs w:val="28"/>
          <w:lang w:eastAsia="en-US"/>
        </w:rPr>
        <w:t xml:space="preserve"> </w:t>
      </w:r>
      <w:r w:rsidR="00E95CC0" w:rsidRPr="00BF3679">
        <w:rPr>
          <w:rFonts w:eastAsiaTheme="minorHAnsi"/>
          <w:bCs/>
          <w:sz w:val="28"/>
          <w:szCs w:val="28"/>
          <w:lang w:eastAsia="en-US"/>
        </w:rPr>
        <w:t>на основе определяемых в</w:t>
      </w:r>
      <w:r w:rsidRPr="00BF3679">
        <w:rPr>
          <w:rFonts w:eastAsiaTheme="minorHAnsi"/>
          <w:sz w:val="28"/>
          <w:szCs w:val="28"/>
          <w:lang w:eastAsia="en-US"/>
        </w:rPr>
        <w:t xml:space="preserve"> соответствии с </w:t>
      </w:r>
      <w:r w:rsidR="00E95CC0" w:rsidRPr="00BF3679">
        <w:rPr>
          <w:rFonts w:eastAsiaTheme="minorHAnsi"/>
          <w:sz w:val="28"/>
          <w:szCs w:val="28"/>
          <w:lang w:eastAsia="en-US"/>
        </w:rPr>
        <w:t xml:space="preserve">настоящим  </w:t>
      </w:r>
      <w:r w:rsidRPr="00BF3679">
        <w:rPr>
          <w:rFonts w:eastAsiaTheme="minorHAnsi"/>
          <w:sz w:val="28"/>
          <w:szCs w:val="28"/>
          <w:lang w:eastAsia="en-US"/>
        </w:rPr>
        <w:t>Порядк</w:t>
      </w:r>
      <w:r w:rsidR="00E95CC0" w:rsidRPr="00BF3679">
        <w:rPr>
          <w:rFonts w:eastAsiaTheme="minorHAnsi"/>
          <w:sz w:val="28"/>
          <w:szCs w:val="28"/>
          <w:lang w:eastAsia="en-US"/>
        </w:rPr>
        <w:t>ом</w:t>
      </w:r>
      <w:r w:rsidRPr="00BF3679">
        <w:rPr>
          <w:rFonts w:eastAsiaTheme="minorHAnsi"/>
          <w:sz w:val="28"/>
          <w:szCs w:val="28"/>
          <w:lang w:eastAsia="en-US"/>
        </w:rPr>
        <w:t xml:space="preserve"> </w:t>
      </w:r>
      <w:r w:rsidR="00E95CC0" w:rsidRPr="00BF3679">
        <w:rPr>
          <w:rFonts w:eastAsiaTheme="minorHAnsi"/>
          <w:bCs/>
          <w:sz w:val="28"/>
          <w:szCs w:val="28"/>
          <w:lang w:eastAsia="en-US"/>
        </w:rPr>
        <w:t xml:space="preserve">базового норматива затрат и корректирующих коэффициентов </w:t>
      </w:r>
      <w:r w:rsidR="00F3077A" w:rsidRPr="00BF3679">
        <w:rPr>
          <w:rFonts w:eastAsiaTheme="minorHAnsi"/>
          <w:bCs/>
          <w:sz w:val="28"/>
          <w:szCs w:val="28"/>
          <w:lang w:eastAsia="en-US"/>
        </w:rPr>
        <w:t xml:space="preserve">                </w:t>
      </w:r>
      <w:r w:rsidR="00E95CC0" w:rsidRPr="00BF3679">
        <w:rPr>
          <w:rFonts w:eastAsiaTheme="minorHAnsi"/>
          <w:bCs/>
          <w:sz w:val="28"/>
          <w:szCs w:val="28"/>
          <w:lang w:eastAsia="en-US"/>
        </w:rPr>
        <w:t xml:space="preserve">к базовым нормативам затрат (далее - корректирующие коэффициенты), </w:t>
      </w:r>
      <w:r w:rsidR="00E95CC0" w:rsidRPr="00BF3679">
        <w:rPr>
          <w:sz w:val="28"/>
          <w:szCs w:val="28"/>
        </w:rPr>
        <w:t xml:space="preserve"> </w:t>
      </w:r>
      <w:r w:rsidR="00F3077A" w:rsidRPr="00BF3679">
        <w:rPr>
          <w:sz w:val="28"/>
          <w:szCs w:val="28"/>
        </w:rPr>
        <w:t xml:space="preserve">                  </w:t>
      </w:r>
      <w:r w:rsidR="00E95CC0" w:rsidRPr="00BF3679">
        <w:rPr>
          <w:rFonts w:eastAsiaTheme="minorHAnsi"/>
          <w:bCs/>
          <w:sz w:val="28"/>
          <w:szCs w:val="28"/>
          <w:lang w:eastAsia="en-US"/>
        </w:rPr>
        <w:t xml:space="preserve">с соблюдением общих требований к определению нормативных затрат </w:t>
      </w:r>
      <w:r w:rsidR="00F3077A" w:rsidRPr="00BF3679">
        <w:rPr>
          <w:rFonts w:eastAsiaTheme="minorHAnsi"/>
          <w:bCs/>
          <w:sz w:val="28"/>
          <w:szCs w:val="28"/>
          <w:lang w:eastAsia="en-US"/>
        </w:rPr>
        <w:t xml:space="preserve">                   </w:t>
      </w:r>
      <w:r w:rsidR="00E95CC0" w:rsidRPr="00BF3679">
        <w:rPr>
          <w:rFonts w:eastAsiaTheme="minorHAnsi"/>
          <w:bCs/>
          <w:sz w:val="28"/>
          <w:szCs w:val="28"/>
          <w:lang w:eastAsia="en-US"/>
        </w:rPr>
        <w:t xml:space="preserve">на оказание государственных (муниципальных) услуг, применяемых при расчете объема финансового обеспечения выполнения государственного </w:t>
      </w:r>
      <w:r w:rsidR="00E95CC0" w:rsidRPr="00BF3679">
        <w:rPr>
          <w:rFonts w:eastAsiaTheme="minorHAnsi"/>
          <w:bCs/>
          <w:sz w:val="28"/>
          <w:szCs w:val="28"/>
          <w:lang w:eastAsia="en-US"/>
        </w:rPr>
        <w:lastRenderedPageBreak/>
        <w:t xml:space="preserve">(муниципального) задания на оказание государственных (муниципальных) услуг (выполнение работ) государственным (муниципальным) учреждением </w:t>
      </w:r>
      <w:r w:rsidR="00F3077A" w:rsidRPr="00BF3679">
        <w:rPr>
          <w:rFonts w:eastAsiaTheme="minorHAnsi"/>
          <w:bCs/>
          <w:sz w:val="28"/>
          <w:szCs w:val="28"/>
          <w:lang w:eastAsia="en-US"/>
        </w:rPr>
        <w:t xml:space="preserve">                      </w:t>
      </w:r>
      <w:r w:rsidR="00E95CC0" w:rsidRPr="00BF3679">
        <w:rPr>
          <w:rFonts w:eastAsiaTheme="minorHAnsi"/>
          <w:bCs/>
          <w:sz w:val="28"/>
          <w:szCs w:val="28"/>
          <w:lang w:eastAsia="en-US"/>
        </w:rPr>
        <w:t>в соответствующи</w:t>
      </w:r>
      <w:r w:rsidR="00F15D3C" w:rsidRPr="00BF3679">
        <w:rPr>
          <w:rFonts w:eastAsiaTheme="minorHAnsi"/>
          <w:bCs/>
          <w:sz w:val="28"/>
          <w:szCs w:val="28"/>
          <w:lang w:eastAsia="en-US"/>
        </w:rPr>
        <w:t>х сферах деятельности (далее - О</w:t>
      </w:r>
      <w:r w:rsidR="00E95CC0" w:rsidRPr="00BF3679">
        <w:rPr>
          <w:rFonts w:eastAsiaTheme="minorHAnsi"/>
          <w:bCs/>
          <w:sz w:val="28"/>
          <w:szCs w:val="28"/>
          <w:lang w:eastAsia="en-US"/>
        </w:rPr>
        <w:t xml:space="preserve">бщие требования), утверждаемых федеральными органами исполнительной власти, осуществляющими функции по выработке государственной политики </w:t>
      </w:r>
      <w:r w:rsidR="00F3077A" w:rsidRPr="00BF3679">
        <w:rPr>
          <w:rFonts w:eastAsiaTheme="minorHAnsi"/>
          <w:bCs/>
          <w:sz w:val="28"/>
          <w:szCs w:val="28"/>
          <w:lang w:eastAsia="en-US"/>
        </w:rPr>
        <w:t xml:space="preserve">                       </w:t>
      </w:r>
      <w:r w:rsidR="00E95CC0" w:rsidRPr="00BF3679">
        <w:rPr>
          <w:rFonts w:eastAsiaTheme="minorHAnsi"/>
          <w:bCs/>
          <w:sz w:val="28"/>
          <w:szCs w:val="28"/>
          <w:lang w:eastAsia="en-US"/>
        </w:rPr>
        <w:t>и нормативно-правовому регулированию в установленной сфере деятельности.</w:t>
      </w:r>
    </w:p>
    <w:p w:rsidR="008F7C88" w:rsidRPr="00BF3679" w:rsidRDefault="008F7C88" w:rsidP="00D07311">
      <w:pPr>
        <w:autoSpaceDE w:val="0"/>
        <w:autoSpaceDN w:val="0"/>
        <w:adjustRightInd w:val="0"/>
        <w:spacing w:line="336" w:lineRule="auto"/>
        <w:ind w:firstLine="851"/>
        <w:jc w:val="both"/>
        <w:rPr>
          <w:rFonts w:eastAsiaTheme="minorHAnsi"/>
          <w:bCs/>
          <w:sz w:val="28"/>
          <w:szCs w:val="28"/>
          <w:lang w:eastAsia="en-US"/>
        </w:rPr>
      </w:pPr>
      <w:r w:rsidRPr="00BF3679">
        <w:rPr>
          <w:rFonts w:eastAsiaTheme="minorHAnsi"/>
          <w:bCs/>
          <w:sz w:val="28"/>
          <w:szCs w:val="28"/>
          <w:lang w:eastAsia="en-US"/>
        </w:rPr>
        <w:t xml:space="preserve">Особенности определения нормативных затрат на оказание муниципальных услуг (выполнение работ), применяемых </w:t>
      </w:r>
      <w:r w:rsidR="003B66AD" w:rsidRPr="00BF3679">
        <w:rPr>
          <w:rFonts w:eastAsiaTheme="minorHAnsi"/>
          <w:bCs/>
          <w:sz w:val="28"/>
          <w:szCs w:val="28"/>
          <w:lang w:eastAsia="en-US"/>
        </w:rPr>
        <w:t xml:space="preserve">при расчете объема субсидии на </w:t>
      </w:r>
      <w:r w:rsidRPr="00BF3679">
        <w:rPr>
          <w:rFonts w:eastAsiaTheme="minorHAnsi"/>
          <w:bCs/>
          <w:sz w:val="28"/>
          <w:szCs w:val="28"/>
          <w:lang w:eastAsia="en-US"/>
        </w:rPr>
        <w:t>обеспечение выполнения муниципального зад</w:t>
      </w:r>
      <w:r w:rsidR="003B66AD" w:rsidRPr="00BF3679">
        <w:rPr>
          <w:rFonts w:eastAsiaTheme="minorHAnsi"/>
          <w:bCs/>
          <w:sz w:val="28"/>
          <w:szCs w:val="28"/>
          <w:lang w:eastAsia="en-US"/>
        </w:rPr>
        <w:t xml:space="preserve">ания на оказание муниципальных услуг </w:t>
      </w:r>
      <w:r w:rsidR="00F05FF2" w:rsidRPr="00BF3679">
        <w:rPr>
          <w:rFonts w:eastAsiaTheme="minorHAnsi"/>
          <w:bCs/>
          <w:sz w:val="28"/>
          <w:szCs w:val="28"/>
          <w:lang w:eastAsia="en-US"/>
        </w:rPr>
        <w:t>(выполнение работ) учреждениями</w:t>
      </w:r>
      <w:r w:rsidR="003B66AD" w:rsidRPr="00BF3679">
        <w:rPr>
          <w:rFonts w:eastAsiaTheme="minorHAnsi"/>
          <w:bCs/>
          <w:sz w:val="28"/>
          <w:szCs w:val="28"/>
          <w:lang w:eastAsia="en-US"/>
        </w:rPr>
        <w:t xml:space="preserve"> в различных сферах деятельности</w:t>
      </w:r>
      <w:r w:rsidR="00F05FF2" w:rsidRPr="00BF3679">
        <w:rPr>
          <w:rFonts w:eastAsiaTheme="minorHAnsi"/>
          <w:bCs/>
          <w:sz w:val="28"/>
          <w:szCs w:val="28"/>
          <w:lang w:eastAsia="en-US"/>
        </w:rPr>
        <w:t>,</w:t>
      </w:r>
      <w:r w:rsidR="003B66AD" w:rsidRPr="00BF3679">
        <w:rPr>
          <w:rFonts w:eastAsiaTheme="minorHAnsi"/>
          <w:bCs/>
          <w:sz w:val="28"/>
          <w:szCs w:val="28"/>
          <w:lang w:eastAsia="en-US"/>
        </w:rPr>
        <w:t xml:space="preserve"> определяет Главный распорядитель бюджетных средств</w:t>
      </w:r>
      <w:r w:rsidR="003B66AD" w:rsidRPr="00BF3679">
        <w:rPr>
          <w:sz w:val="28"/>
          <w:szCs w:val="28"/>
        </w:rPr>
        <w:t xml:space="preserve">, </w:t>
      </w:r>
      <w:r w:rsidR="00D52049" w:rsidRPr="00BF3679">
        <w:rPr>
          <w:sz w:val="28"/>
          <w:szCs w:val="28"/>
        </w:rPr>
        <w:t xml:space="preserve">         </w:t>
      </w:r>
      <w:r w:rsidR="007653E7" w:rsidRPr="00BF3679">
        <w:rPr>
          <w:sz w:val="28"/>
          <w:szCs w:val="28"/>
        </w:rPr>
        <w:t xml:space="preserve">      </w:t>
      </w:r>
      <w:r w:rsidR="00D52049" w:rsidRPr="00BF3679">
        <w:rPr>
          <w:sz w:val="28"/>
          <w:szCs w:val="28"/>
        </w:rPr>
        <w:t xml:space="preserve">     </w:t>
      </w:r>
      <w:r w:rsidR="003B66AD" w:rsidRPr="00BF3679">
        <w:rPr>
          <w:sz w:val="28"/>
          <w:szCs w:val="28"/>
        </w:rPr>
        <w:t>в ведении котор</w:t>
      </w:r>
      <w:r w:rsidR="005B7CD7" w:rsidRPr="00BF3679">
        <w:rPr>
          <w:sz w:val="28"/>
          <w:szCs w:val="28"/>
        </w:rPr>
        <w:t xml:space="preserve">ого находится соответствующее учреждение, в соответствии </w:t>
      </w:r>
      <w:r w:rsidR="00D52049" w:rsidRPr="00BF3679">
        <w:rPr>
          <w:sz w:val="28"/>
          <w:szCs w:val="28"/>
        </w:rPr>
        <w:t xml:space="preserve">         </w:t>
      </w:r>
      <w:r w:rsidR="005B7CD7" w:rsidRPr="00BF3679">
        <w:rPr>
          <w:sz w:val="28"/>
          <w:szCs w:val="28"/>
        </w:rPr>
        <w:t>с настоящим Порядком и Общими требованиями.</w:t>
      </w:r>
      <w:r w:rsidR="003B66AD" w:rsidRPr="00BF3679">
        <w:rPr>
          <w:rFonts w:eastAsiaTheme="minorHAnsi"/>
          <w:bCs/>
          <w:sz w:val="28"/>
          <w:szCs w:val="28"/>
          <w:lang w:eastAsia="en-US"/>
        </w:rPr>
        <w:t xml:space="preserve"> </w:t>
      </w:r>
    </w:p>
    <w:p w:rsidR="00C04E15" w:rsidRPr="00BF3679" w:rsidRDefault="00C04E15"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Порядок определения нормативных затрат на оказание муниципальных услуг</w:t>
      </w:r>
      <w:r w:rsidR="00B16168" w:rsidRPr="00BF3679">
        <w:rPr>
          <w:rFonts w:ascii="Times New Roman" w:hAnsi="Times New Roman" w:cs="Times New Roman"/>
          <w:sz w:val="28"/>
          <w:szCs w:val="28"/>
        </w:rPr>
        <w:t xml:space="preserve"> (выполнение работ)</w:t>
      </w:r>
      <w:r w:rsidRPr="00BF3679">
        <w:rPr>
          <w:rFonts w:ascii="Times New Roman" w:hAnsi="Times New Roman" w:cs="Times New Roman"/>
          <w:sz w:val="28"/>
          <w:szCs w:val="28"/>
        </w:rPr>
        <w:t xml:space="preserve">, применяемых при расчете объема субсидии </w:t>
      </w:r>
      <w:r w:rsidR="00C57518">
        <w:rPr>
          <w:rFonts w:ascii="Times New Roman" w:hAnsi="Times New Roman" w:cs="Times New Roman"/>
          <w:sz w:val="28"/>
          <w:szCs w:val="28"/>
        </w:rPr>
        <w:br/>
      </w:r>
      <w:r w:rsidRPr="00BF3679">
        <w:rPr>
          <w:rFonts w:ascii="Times New Roman" w:hAnsi="Times New Roman" w:cs="Times New Roman"/>
          <w:sz w:val="28"/>
          <w:szCs w:val="28"/>
        </w:rPr>
        <w:t>на финансовое обеспечение выполнения муниципального задания на оказание муниципальных услуг (выполнение работ), разработанный Главным распорядителем бюджетных средств для подведомственных учреждений</w:t>
      </w:r>
      <w:r w:rsidR="00F05FF2" w:rsidRPr="00BF3679">
        <w:rPr>
          <w:rFonts w:ascii="Times New Roman" w:hAnsi="Times New Roman" w:cs="Times New Roman"/>
          <w:sz w:val="28"/>
          <w:szCs w:val="28"/>
        </w:rPr>
        <w:t xml:space="preserve">, согласовывается </w:t>
      </w:r>
      <w:r w:rsidRPr="00BF3679">
        <w:rPr>
          <w:rFonts w:ascii="Times New Roman" w:hAnsi="Times New Roman" w:cs="Times New Roman"/>
          <w:sz w:val="28"/>
          <w:szCs w:val="28"/>
        </w:rPr>
        <w:t>с Финансовым управлением Администрации городского округа Щёлково</w:t>
      </w:r>
      <w:r w:rsidR="00F05FF2" w:rsidRPr="00BF3679">
        <w:rPr>
          <w:rFonts w:ascii="Times New Roman" w:hAnsi="Times New Roman" w:cs="Times New Roman"/>
          <w:sz w:val="28"/>
          <w:szCs w:val="28"/>
        </w:rPr>
        <w:t xml:space="preserve">, Управлением по экономической политике </w:t>
      </w:r>
      <w:r w:rsidRPr="00BF3679">
        <w:rPr>
          <w:rFonts w:ascii="Times New Roman" w:hAnsi="Times New Roman" w:cs="Times New Roman"/>
          <w:sz w:val="28"/>
          <w:szCs w:val="28"/>
        </w:rPr>
        <w:t>Администрации городского округа</w:t>
      </w:r>
      <w:r w:rsidR="00F05FF2" w:rsidRPr="00BF3679">
        <w:rPr>
          <w:rFonts w:ascii="Times New Roman" w:hAnsi="Times New Roman" w:cs="Times New Roman"/>
          <w:sz w:val="28"/>
          <w:szCs w:val="28"/>
        </w:rPr>
        <w:t xml:space="preserve"> Щёлково</w:t>
      </w:r>
      <w:r w:rsidR="00B16168" w:rsidRPr="00BF3679">
        <w:rPr>
          <w:rFonts w:ascii="Times New Roman" w:hAnsi="Times New Roman" w:cs="Times New Roman"/>
          <w:sz w:val="28"/>
          <w:szCs w:val="28"/>
        </w:rPr>
        <w:t xml:space="preserve"> </w:t>
      </w:r>
      <w:r w:rsidR="00F05FF2" w:rsidRPr="00BF3679">
        <w:rPr>
          <w:rFonts w:ascii="Times New Roman" w:hAnsi="Times New Roman" w:cs="Times New Roman"/>
          <w:sz w:val="28"/>
          <w:szCs w:val="28"/>
        </w:rPr>
        <w:t xml:space="preserve">и </w:t>
      </w:r>
      <w:r w:rsidRPr="00BF3679">
        <w:rPr>
          <w:rFonts w:ascii="Times New Roman" w:hAnsi="Times New Roman" w:cs="Times New Roman"/>
          <w:sz w:val="28"/>
          <w:szCs w:val="28"/>
        </w:rPr>
        <w:t xml:space="preserve">утверждается постановлением Администрации городского округа Щёлково. </w:t>
      </w:r>
    </w:p>
    <w:p w:rsidR="000F2440" w:rsidRPr="00BF3679" w:rsidRDefault="000F2440" w:rsidP="00D07311">
      <w:pPr>
        <w:widowControl w:val="0"/>
        <w:autoSpaceDE w:val="0"/>
        <w:autoSpaceDN w:val="0"/>
        <w:adjustRightInd w:val="0"/>
        <w:spacing w:line="336" w:lineRule="auto"/>
        <w:ind w:firstLine="851"/>
        <w:jc w:val="both"/>
        <w:rPr>
          <w:sz w:val="28"/>
          <w:szCs w:val="28"/>
        </w:rPr>
      </w:pPr>
      <w:r w:rsidRPr="00BF3679">
        <w:rPr>
          <w:sz w:val="28"/>
          <w:szCs w:val="28"/>
        </w:rPr>
        <w:t xml:space="preserve">Для расчета нормативных затрат на оказание услуг в рамках системы ПФДО применяется Методика определения нормативных затрат на оказание муниципальных услуг дополнительного образования в рамках системы ПФДО, разработанная и утвержденная Главным распорядителем бюджетных средств </w:t>
      </w:r>
      <w:r w:rsidR="007653E7" w:rsidRPr="00BF3679">
        <w:rPr>
          <w:sz w:val="28"/>
          <w:szCs w:val="28"/>
        </w:rPr>
        <w:t xml:space="preserve">       </w:t>
      </w:r>
      <w:r w:rsidRPr="00BF3679">
        <w:rPr>
          <w:sz w:val="28"/>
          <w:szCs w:val="28"/>
        </w:rPr>
        <w:t>в соответствии с рекомендациями Министерства образования Московской области.</w:t>
      </w:r>
    </w:p>
    <w:p w:rsidR="00647BC0" w:rsidRPr="00BF3679" w:rsidRDefault="00C46152" w:rsidP="00D07311">
      <w:pPr>
        <w:widowControl w:val="0"/>
        <w:autoSpaceDE w:val="0"/>
        <w:autoSpaceDN w:val="0"/>
        <w:adjustRightInd w:val="0"/>
        <w:spacing w:line="336" w:lineRule="auto"/>
        <w:ind w:firstLine="851"/>
        <w:jc w:val="both"/>
        <w:rPr>
          <w:sz w:val="28"/>
          <w:szCs w:val="28"/>
        </w:rPr>
      </w:pPr>
      <w:r w:rsidRPr="00BF3679">
        <w:rPr>
          <w:sz w:val="28"/>
          <w:szCs w:val="28"/>
        </w:rPr>
        <w:t xml:space="preserve">3.4. </w:t>
      </w:r>
      <w:r w:rsidR="00C07A78" w:rsidRPr="00BF3679">
        <w:rPr>
          <w:sz w:val="28"/>
          <w:szCs w:val="28"/>
        </w:rPr>
        <w:t>Значения нормативных затрат на оказание муниципальн</w:t>
      </w:r>
      <w:r w:rsidR="00AB4C1C" w:rsidRPr="00BF3679">
        <w:rPr>
          <w:sz w:val="28"/>
          <w:szCs w:val="28"/>
        </w:rPr>
        <w:t>ых</w:t>
      </w:r>
      <w:r w:rsidR="00C07A78" w:rsidRPr="00BF3679">
        <w:rPr>
          <w:sz w:val="28"/>
          <w:szCs w:val="28"/>
        </w:rPr>
        <w:t xml:space="preserve"> услуг</w:t>
      </w:r>
      <w:r w:rsidR="00A02998" w:rsidRPr="00BF3679">
        <w:rPr>
          <w:sz w:val="28"/>
          <w:szCs w:val="28"/>
        </w:rPr>
        <w:t xml:space="preserve"> </w:t>
      </w:r>
      <w:r w:rsidR="00F3077A" w:rsidRPr="00BF3679">
        <w:rPr>
          <w:sz w:val="28"/>
          <w:szCs w:val="28"/>
        </w:rPr>
        <w:t xml:space="preserve">             </w:t>
      </w:r>
      <w:r w:rsidR="00A02998" w:rsidRPr="00BF3679">
        <w:rPr>
          <w:sz w:val="28"/>
          <w:szCs w:val="28"/>
        </w:rPr>
        <w:t>(с учетом корректирующих коэффициентов)</w:t>
      </w:r>
      <w:r w:rsidR="00B93D5E" w:rsidRPr="00BF3679">
        <w:rPr>
          <w:sz w:val="28"/>
          <w:szCs w:val="28"/>
        </w:rPr>
        <w:t xml:space="preserve">, с указанием </w:t>
      </w:r>
      <w:r w:rsidR="00AB4C1C" w:rsidRPr="00BF3679">
        <w:rPr>
          <w:sz w:val="28"/>
          <w:szCs w:val="28"/>
        </w:rPr>
        <w:t xml:space="preserve">их </w:t>
      </w:r>
      <w:r w:rsidR="00B93D5E" w:rsidRPr="00BF3679">
        <w:rPr>
          <w:sz w:val="28"/>
          <w:szCs w:val="28"/>
        </w:rPr>
        <w:t xml:space="preserve"> наименования, уникального номера реестровой записи из </w:t>
      </w:r>
      <w:r w:rsidR="00F6612F" w:rsidRPr="00BF3679">
        <w:rPr>
          <w:sz w:val="28"/>
          <w:szCs w:val="28"/>
        </w:rPr>
        <w:t xml:space="preserve">общероссийского базового перечня  </w:t>
      </w:r>
      <w:r w:rsidR="001E187D" w:rsidRPr="00BF3679">
        <w:rPr>
          <w:sz w:val="28"/>
          <w:szCs w:val="28"/>
        </w:rPr>
        <w:t xml:space="preserve">    </w:t>
      </w:r>
      <w:r w:rsidR="00F6612F" w:rsidRPr="00BF3679">
        <w:rPr>
          <w:sz w:val="28"/>
          <w:szCs w:val="28"/>
        </w:rPr>
        <w:t>и регионального перечня</w:t>
      </w:r>
      <w:r w:rsidR="00392E41" w:rsidRPr="00BF3679">
        <w:rPr>
          <w:sz w:val="28"/>
          <w:szCs w:val="28"/>
        </w:rPr>
        <w:t xml:space="preserve"> (далее – перечни)</w:t>
      </w:r>
      <w:r w:rsidR="00B93D5E" w:rsidRPr="00BF3679">
        <w:rPr>
          <w:sz w:val="28"/>
          <w:szCs w:val="28"/>
        </w:rPr>
        <w:t xml:space="preserve">, </w:t>
      </w:r>
      <w:r w:rsidR="00DE74F8" w:rsidRPr="00BF3679">
        <w:rPr>
          <w:sz w:val="28"/>
          <w:szCs w:val="28"/>
        </w:rPr>
        <w:t>единицы измерения</w:t>
      </w:r>
      <w:r w:rsidR="008A6D2E" w:rsidRPr="00BF3679">
        <w:rPr>
          <w:sz w:val="28"/>
          <w:szCs w:val="28"/>
        </w:rPr>
        <w:t xml:space="preserve"> (содержания, </w:t>
      </w:r>
      <w:r w:rsidR="008A6D2E" w:rsidRPr="00BF3679">
        <w:rPr>
          <w:sz w:val="28"/>
          <w:szCs w:val="28"/>
        </w:rPr>
        <w:lastRenderedPageBreak/>
        <w:t>формы, условий – при необходимости)</w:t>
      </w:r>
      <w:r w:rsidR="0004200E" w:rsidRPr="00BF3679">
        <w:rPr>
          <w:sz w:val="28"/>
          <w:szCs w:val="28"/>
        </w:rPr>
        <w:t xml:space="preserve"> </w:t>
      </w:r>
      <w:r w:rsidR="00C07A78" w:rsidRPr="00BF3679">
        <w:rPr>
          <w:sz w:val="28"/>
          <w:szCs w:val="28"/>
        </w:rPr>
        <w:t>утверждаются</w:t>
      </w:r>
      <w:r w:rsidR="00287F85" w:rsidRPr="00BF3679">
        <w:rPr>
          <w:sz w:val="28"/>
          <w:szCs w:val="28"/>
        </w:rPr>
        <w:t xml:space="preserve"> на три года</w:t>
      </w:r>
      <w:r w:rsidR="00C07A78" w:rsidRPr="00BF3679">
        <w:rPr>
          <w:sz w:val="28"/>
          <w:szCs w:val="28"/>
        </w:rPr>
        <w:t xml:space="preserve"> </w:t>
      </w:r>
      <w:r w:rsidR="00140E4B" w:rsidRPr="00BF3679">
        <w:rPr>
          <w:sz w:val="28"/>
          <w:szCs w:val="28"/>
        </w:rPr>
        <w:t>правовым актом Главного распорядителя бюджетных средств, в ведении которого находится муниципальное учреждение,</w:t>
      </w:r>
      <w:r w:rsidR="00A9015E" w:rsidRPr="00BF3679">
        <w:rPr>
          <w:sz w:val="28"/>
          <w:szCs w:val="28"/>
        </w:rPr>
        <w:t xml:space="preserve"> в срок, установленный </w:t>
      </w:r>
      <w:r w:rsidR="00DE74F8" w:rsidRPr="00BF3679">
        <w:rPr>
          <w:sz w:val="28"/>
          <w:szCs w:val="28"/>
        </w:rPr>
        <w:t>в пункте 2.</w:t>
      </w:r>
      <w:r w:rsidR="00645D5F" w:rsidRPr="00BF3679">
        <w:rPr>
          <w:sz w:val="28"/>
          <w:szCs w:val="28"/>
        </w:rPr>
        <w:t>2</w:t>
      </w:r>
      <w:r w:rsidR="00DE74F8" w:rsidRPr="00BF3679">
        <w:rPr>
          <w:sz w:val="28"/>
          <w:szCs w:val="28"/>
        </w:rPr>
        <w:t xml:space="preserve"> </w:t>
      </w:r>
      <w:r w:rsidR="00FB1D3E" w:rsidRPr="00BF3679">
        <w:rPr>
          <w:sz w:val="28"/>
          <w:szCs w:val="28"/>
        </w:rPr>
        <w:t xml:space="preserve">настоящего Порядка </w:t>
      </w:r>
      <w:r w:rsidR="00A303D6" w:rsidRPr="00BF3679">
        <w:rPr>
          <w:sz w:val="28"/>
          <w:szCs w:val="28"/>
        </w:rPr>
        <w:t>для ут</w:t>
      </w:r>
      <w:r w:rsidR="00FB1D3E" w:rsidRPr="00BF3679">
        <w:rPr>
          <w:sz w:val="28"/>
          <w:szCs w:val="28"/>
        </w:rPr>
        <w:t>верждения муниципального задания</w:t>
      </w:r>
      <w:r w:rsidR="008A6D2E" w:rsidRPr="00BF3679">
        <w:rPr>
          <w:sz w:val="28"/>
          <w:szCs w:val="28"/>
        </w:rPr>
        <w:t>.</w:t>
      </w:r>
    </w:p>
    <w:p w:rsidR="00F04778" w:rsidRPr="00BF3679" w:rsidRDefault="003946EF" w:rsidP="00D07311">
      <w:pPr>
        <w:widowControl w:val="0"/>
        <w:autoSpaceDE w:val="0"/>
        <w:autoSpaceDN w:val="0"/>
        <w:adjustRightInd w:val="0"/>
        <w:spacing w:line="336" w:lineRule="auto"/>
        <w:ind w:firstLine="851"/>
        <w:jc w:val="both"/>
        <w:rPr>
          <w:color w:val="FF0000"/>
          <w:sz w:val="28"/>
          <w:szCs w:val="28"/>
        </w:rPr>
      </w:pPr>
      <w:r w:rsidRPr="00BF3679">
        <w:rPr>
          <w:sz w:val="28"/>
          <w:szCs w:val="28"/>
        </w:rPr>
        <w:t>При утверждении з</w:t>
      </w:r>
      <w:r w:rsidR="00A63579" w:rsidRPr="00BF3679">
        <w:rPr>
          <w:sz w:val="28"/>
          <w:szCs w:val="28"/>
        </w:rPr>
        <w:t>начения базового норматива затрат на</w:t>
      </w:r>
      <w:r w:rsidR="00647BC0" w:rsidRPr="00BF3679">
        <w:rPr>
          <w:sz w:val="28"/>
          <w:szCs w:val="28"/>
        </w:rPr>
        <w:t xml:space="preserve"> оказание муниципальной услуги, </w:t>
      </w:r>
      <w:r w:rsidR="00A63579" w:rsidRPr="00BF3679">
        <w:rPr>
          <w:sz w:val="28"/>
          <w:szCs w:val="28"/>
        </w:rPr>
        <w:t>оказываемой муниципальным учреждением, дополнительно указывается информация о натуральных нормах, необходимых для определения базового норматива затрат на оказание муниципальной услуги</w:t>
      </w:r>
      <w:r w:rsidR="00DE74F8" w:rsidRPr="00BF3679">
        <w:rPr>
          <w:sz w:val="28"/>
          <w:szCs w:val="28"/>
        </w:rPr>
        <w:t>,</w:t>
      </w:r>
      <w:r w:rsidR="00A63579" w:rsidRPr="00BF3679">
        <w:rPr>
          <w:sz w:val="28"/>
          <w:szCs w:val="28"/>
        </w:rPr>
        <w:t xml:space="preserve"> согласно </w:t>
      </w:r>
      <w:r w:rsidR="00102924" w:rsidRPr="00BF3679">
        <w:rPr>
          <w:color w:val="000000" w:themeColor="text1"/>
          <w:sz w:val="28"/>
          <w:szCs w:val="28"/>
        </w:rPr>
        <w:t xml:space="preserve">приложению № </w:t>
      </w:r>
      <w:r w:rsidR="00551771" w:rsidRPr="00BF3679">
        <w:rPr>
          <w:color w:val="000000" w:themeColor="text1"/>
          <w:sz w:val="28"/>
          <w:szCs w:val="28"/>
        </w:rPr>
        <w:t>5</w:t>
      </w:r>
      <w:r w:rsidR="00514E18" w:rsidRPr="00BF3679">
        <w:rPr>
          <w:color w:val="000000" w:themeColor="text1"/>
          <w:sz w:val="28"/>
          <w:szCs w:val="28"/>
        </w:rPr>
        <w:t xml:space="preserve"> </w:t>
      </w:r>
      <w:r w:rsidR="00A63579" w:rsidRPr="00BF3679">
        <w:rPr>
          <w:color w:val="000000" w:themeColor="text1"/>
          <w:sz w:val="28"/>
          <w:szCs w:val="28"/>
        </w:rPr>
        <w:t>к настоящему Порядку.</w:t>
      </w:r>
      <w:r w:rsidR="00F04778" w:rsidRPr="00BF3679">
        <w:rPr>
          <w:color w:val="000000" w:themeColor="text1"/>
          <w:sz w:val="28"/>
          <w:szCs w:val="28"/>
        </w:rPr>
        <w:t xml:space="preserve"> </w:t>
      </w:r>
    </w:p>
    <w:p w:rsidR="00B247FC" w:rsidRPr="00BF3679" w:rsidRDefault="002A280F"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3.5</w:t>
      </w:r>
      <w:r w:rsidR="003442E9" w:rsidRPr="00BF3679">
        <w:rPr>
          <w:rFonts w:ascii="Times New Roman" w:hAnsi="Times New Roman" w:cs="Times New Roman"/>
          <w:sz w:val="28"/>
          <w:szCs w:val="28"/>
        </w:rPr>
        <w:t xml:space="preserve">. </w:t>
      </w:r>
      <w:r w:rsidR="00B247FC" w:rsidRPr="00BF3679">
        <w:rPr>
          <w:rFonts w:ascii="Times New Roman" w:hAnsi="Times New Roman" w:cs="Times New Roman"/>
          <w:sz w:val="28"/>
          <w:szCs w:val="28"/>
        </w:rPr>
        <w:t xml:space="preserve">Базовый норматив затрат на оказание муниципальной услуги </w:t>
      </w:r>
      <w:r w:rsidR="00202788">
        <w:rPr>
          <w:rFonts w:ascii="Times New Roman" w:hAnsi="Times New Roman" w:cs="Times New Roman"/>
          <w:sz w:val="28"/>
          <w:szCs w:val="28"/>
        </w:rPr>
        <w:br/>
      </w:r>
      <w:r w:rsidR="00B247FC" w:rsidRPr="00BF3679">
        <w:rPr>
          <w:rFonts w:ascii="Times New Roman" w:hAnsi="Times New Roman" w:cs="Times New Roman"/>
          <w:sz w:val="28"/>
          <w:szCs w:val="28"/>
        </w:rPr>
        <w:t>состоит из:</w:t>
      </w:r>
    </w:p>
    <w:p w:rsidR="00B247FC" w:rsidRPr="00BF3679" w:rsidRDefault="00B247FC"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а) базового норматива затрат, непосредственно связанных с оказанием муниципальной услуги;</w:t>
      </w:r>
    </w:p>
    <w:p w:rsidR="00B247FC" w:rsidRPr="00BF3679" w:rsidRDefault="00B247FC"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б) базового норматива затрат на общехозяйственные нужды на оказание муниципальной услуги.</w:t>
      </w:r>
    </w:p>
    <w:p w:rsidR="004725BC" w:rsidRPr="00BF3679" w:rsidRDefault="004725BC" w:rsidP="004725B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sz w:val="28"/>
          <w:szCs w:val="28"/>
        </w:rPr>
        <w:t xml:space="preserve">Базовый норматив затрат на оказание муниципальной услуги </w:t>
      </w:r>
      <w:r w:rsidRPr="00BF3679">
        <w:rPr>
          <w:rFonts w:ascii="Times New Roman" w:hAnsi="Times New Roman" w:cs="Times New Roman"/>
          <w:noProof/>
          <w:position w:val="-12"/>
          <w:sz w:val="28"/>
          <w:szCs w:val="28"/>
        </w:rPr>
        <w:drawing>
          <wp:inline distT="0" distB="0" distL="0" distR="0" wp14:anchorId="3B2EC33E" wp14:editId="0C04E26A">
            <wp:extent cx="456565" cy="3009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6565" cy="300990"/>
                    </a:xfrm>
                    <a:prstGeom prst="rect">
                      <a:avLst/>
                    </a:prstGeom>
                    <a:noFill/>
                    <a:ln>
                      <a:noFill/>
                    </a:ln>
                  </pic:spPr>
                </pic:pic>
              </a:graphicData>
            </a:graphic>
          </wp:inline>
        </w:drawing>
      </w:r>
      <w:r w:rsidRPr="00BF3679">
        <w:rPr>
          <w:rFonts w:ascii="Times New Roman" w:hAnsi="Times New Roman" w:cs="Times New Roman"/>
          <w:sz w:val="28"/>
          <w:szCs w:val="28"/>
        </w:rPr>
        <w:t xml:space="preserve"> рассчитывается по следующей формуле:</w:t>
      </w:r>
    </w:p>
    <w:p w:rsidR="004725BC" w:rsidRPr="00BF3679" w:rsidRDefault="004725BC" w:rsidP="004725BC">
      <w:pPr>
        <w:pStyle w:val="ConsPlusNormal"/>
        <w:spacing w:line="336" w:lineRule="auto"/>
        <w:jc w:val="both"/>
        <w:rPr>
          <w:rFonts w:ascii="Times New Roman" w:hAnsi="Times New Roman" w:cs="Times New Roman"/>
          <w:sz w:val="28"/>
          <w:szCs w:val="28"/>
        </w:rPr>
      </w:pPr>
    </w:p>
    <w:p w:rsidR="004725BC" w:rsidRPr="00BF3679" w:rsidRDefault="004725BC" w:rsidP="004725BC">
      <w:pPr>
        <w:pStyle w:val="ConsPlusNormal"/>
        <w:spacing w:line="336" w:lineRule="auto"/>
        <w:jc w:val="center"/>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326EBB86" wp14:editId="5D1CD44D">
            <wp:extent cx="1729105"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9105" cy="262255"/>
                    </a:xfrm>
                    <a:prstGeom prst="rect">
                      <a:avLst/>
                    </a:prstGeom>
                    <a:noFill/>
                    <a:ln>
                      <a:noFill/>
                    </a:ln>
                  </pic:spPr>
                </pic:pic>
              </a:graphicData>
            </a:graphic>
          </wp:inline>
        </w:drawing>
      </w:r>
    </w:p>
    <w:p w:rsidR="004725BC" w:rsidRPr="00BF3679" w:rsidRDefault="004725BC" w:rsidP="004725B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360978E5" wp14:editId="246FCAC0">
            <wp:extent cx="41910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базовый норматив затрат, непосредственно связанных с оказанием муниципальной услуги;</w:t>
      </w:r>
    </w:p>
    <w:p w:rsidR="004725BC" w:rsidRPr="00BF3679" w:rsidRDefault="004725BC" w:rsidP="004725B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6FC1EE41" wp14:editId="7DDE30E4">
            <wp:extent cx="367030"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7030"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базовый норматив затрат на общехозяйственные нужды на оказание муниципальной услуги. </w:t>
      </w:r>
    </w:p>
    <w:p w:rsidR="00D16D8E" w:rsidRPr="00BF3679" w:rsidRDefault="002A280F" w:rsidP="00D07311">
      <w:pPr>
        <w:autoSpaceDE w:val="0"/>
        <w:autoSpaceDN w:val="0"/>
        <w:adjustRightInd w:val="0"/>
        <w:spacing w:line="336" w:lineRule="auto"/>
        <w:ind w:firstLine="851"/>
        <w:jc w:val="both"/>
        <w:rPr>
          <w:sz w:val="28"/>
          <w:szCs w:val="28"/>
        </w:rPr>
      </w:pPr>
      <w:r w:rsidRPr="00BF3679">
        <w:rPr>
          <w:sz w:val="28"/>
          <w:szCs w:val="28"/>
        </w:rPr>
        <w:t>3.6</w:t>
      </w:r>
      <w:r w:rsidR="00D16D8E" w:rsidRPr="00BF3679">
        <w:rPr>
          <w:sz w:val="28"/>
          <w:szCs w:val="28"/>
        </w:rPr>
        <w:t>.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w:t>
      </w:r>
      <w:r w:rsidR="00F05FF2" w:rsidRPr="00BF3679">
        <w:rPr>
          <w:sz w:val="28"/>
          <w:szCs w:val="28"/>
        </w:rPr>
        <w:t>)</w:t>
      </w:r>
      <w:r w:rsidR="008B74B5" w:rsidRPr="00BF3679">
        <w:rPr>
          <w:sz w:val="28"/>
          <w:szCs w:val="28"/>
        </w:rPr>
        <w:t xml:space="preserve">, установленных </w:t>
      </w:r>
      <w:r w:rsidR="00D16D8E" w:rsidRPr="00BF3679">
        <w:rPr>
          <w:sz w:val="28"/>
          <w:szCs w:val="28"/>
        </w:rPr>
        <w:t xml:space="preserve">в </w:t>
      </w:r>
      <w:r w:rsidR="00392E41" w:rsidRPr="00BF3679">
        <w:rPr>
          <w:sz w:val="28"/>
          <w:szCs w:val="28"/>
        </w:rPr>
        <w:t>перечнях</w:t>
      </w:r>
      <w:r w:rsidR="008B74B5" w:rsidRPr="00BF3679">
        <w:rPr>
          <w:sz w:val="28"/>
          <w:szCs w:val="28"/>
        </w:rPr>
        <w:t xml:space="preserve">, отраслевой корректирующий коэффициент при которых принимает значение равное 1, </w:t>
      </w:r>
      <w:r w:rsidR="0016082C" w:rsidRPr="00BF3679">
        <w:rPr>
          <w:sz w:val="28"/>
          <w:szCs w:val="28"/>
        </w:rPr>
        <w:t xml:space="preserve">            </w:t>
      </w:r>
      <w:r w:rsidR="008B74B5" w:rsidRPr="00BF3679">
        <w:rPr>
          <w:sz w:val="28"/>
          <w:szCs w:val="28"/>
        </w:rPr>
        <w:t xml:space="preserve">а также показателей, отражающих отраслевую специфику муниципальной услуги, установленных в Общих требованиях, отраслевой корректирующий </w:t>
      </w:r>
      <w:r w:rsidR="008B74B5" w:rsidRPr="00BF3679">
        <w:rPr>
          <w:sz w:val="28"/>
          <w:szCs w:val="28"/>
        </w:rPr>
        <w:lastRenderedPageBreak/>
        <w:t xml:space="preserve">коэффициент при которых определяется по каждому показателю индивидуально с учетом требований </w:t>
      </w:r>
      <w:r w:rsidR="00E2536F" w:rsidRPr="00BF3679">
        <w:rPr>
          <w:sz w:val="28"/>
          <w:szCs w:val="28"/>
        </w:rPr>
        <w:t xml:space="preserve">абзаца </w:t>
      </w:r>
      <w:r w:rsidR="00B75AF2" w:rsidRPr="00BF3679">
        <w:rPr>
          <w:sz w:val="28"/>
          <w:szCs w:val="28"/>
        </w:rPr>
        <w:t>1</w:t>
      </w:r>
      <w:r w:rsidR="00E2536F" w:rsidRPr="00BF3679">
        <w:rPr>
          <w:sz w:val="28"/>
          <w:szCs w:val="28"/>
        </w:rPr>
        <w:t xml:space="preserve"> пункта 3.13 настоящего Порядка.</w:t>
      </w:r>
    </w:p>
    <w:p w:rsidR="00D16D8E" w:rsidRPr="00BF3679" w:rsidRDefault="00B35CAC"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3.7</w:t>
      </w:r>
      <w:r w:rsidR="00D16D8E" w:rsidRPr="00BF3679">
        <w:rPr>
          <w:rFonts w:ascii="Times New Roman" w:hAnsi="Times New Roman" w:cs="Times New Roman"/>
          <w:sz w:val="28"/>
          <w:szCs w:val="28"/>
        </w:rPr>
        <w:t>. При определении базового норматива затрат на оказание муниципальной услуги</w:t>
      </w:r>
      <w:r w:rsidR="009C1BD0" w:rsidRPr="00BF3679">
        <w:rPr>
          <w:rFonts w:ascii="Times New Roman" w:hAnsi="Times New Roman" w:cs="Times New Roman"/>
          <w:sz w:val="28"/>
          <w:szCs w:val="28"/>
        </w:rPr>
        <w:t xml:space="preserve"> в части затрат, указанных в пункте 3.8 настоящего Порядка</w:t>
      </w:r>
      <w:r w:rsidR="00F05FF2" w:rsidRPr="00BF3679">
        <w:rPr>
          <w:rFonts w:ascii="Times New Roman" w:hAnsi="Times New Roman" w:cs="Times New Roman"/>
          <w:sz w:val="28"/>
          <w:szCs w:val="28"/>
        </w:rPr>
        <w:t>,</w:t>
      </w:r>
      <w:r w:rsidR="00D16D8E" w:rsidRPr="00BF3679">
        <w:rPr>
          <w:rFonts w:ascii="Times New Roman" w:hAnsi="Times New Roman" w:cs="Times New Roman"/>
          <w:sz w:val="28"/>
          <w:szCs w:val="28"/>
        </w:rPr>
        <w:t xml:space="preserve"> применяются </w:t>
      </w:r>
      <w:r w:rsidR="007A799D" w:rsidRPr="00BF3679">
        <w:rPr>
          <w:rFonts w:ascii="Times New Roman" w:hAnsi="Times New Roman" w:cs="Times New Roman"/>
          <w:sz w:val="28"/>
          <w:szCs w:val="28"/>
        </w:rPr>
        <w:t>нормы материальных, технически</w:t>
      </w:r>
      <w:r w:rsidR="00393725" w:rsidRPr="00BF3679">
        <w:rPr>
          <w:rFonts w:ascii="Times New Roman" w:hAnsi="Times New Roman" w:cs="Times New Roman"/>
          <w:sz w:val="28"/>
          <w:szCs w:val="28"/>
        </w:rPr>
        <w:t>х</w:t>
      </w:r>
      <w:r w:rsidR="007A799D" w:rsidRPr="00BF3679">
        <w:rPr>
          <w:rFonts w:ascii="Times New Roman" w:hAnsi="Times New Roman" w:cs="Times New Roman"/>
          <w:sz w:val="28"/>
          <w:szCs w:val="28"/>
        </w:rPr>
        <w:t xml:space="preserve"> </w:t>
      </w:r>
      <w:r w:rsidR="00D16D8E" w:rsidRPr="00BF3679">
        <w:rPr>
          <w:rFonts w:ascii="Times New Roman" w:hAnsi="Times New Roman" w:cs="Times New Roman"/>
          <w:sz w:val="28"/>
          <w:szCs w:val="28"/>
        </w:rPr>
        <w:t xml:space="preserve">и </w:t>
      </w:r>
      <w:r w:rsidR="007A799D" w:rsidRPr="00BF3679">
        <w:rPr>
          <w:rFonts w:ascii="Times New Roman" w:hAnsi="Times New Roman" w:cs="Times New Roman"/>
          <w:sz w:val="28"/>
          <w:szCs w:val="28"/>
        </w:rPr>
        <w:t xml:space="preserve">трудовых ресурсов, используемых </w:t>
      </w:r>
      <w:r w:rsidR="00D16D8E" w:rsidRPr="00BF3679">
        <w:rPr>
          <w:rFonts w:ascii="Times New Roman" w:hAnsi="Times New Roman" w:cs="Times New Roman"/>
          <w:sz w:val="28"/>
          <w:szCs w:val="28"/>
        </w:rPr>
        <w:t>для оказания муниципальной услуги, установленные нормативными правовы</w:t>
      </w:r>
      <w:r w:rsidR="007A799D" w:rsidRPr="00BF3679">
        <w:rPr>
          <w:rFonts w:ascii="Times New Roman" w:hAnsi="Times New Roman" w:cs="Times New Roman"/>
          <w:sz w:val="28"/>
          <w:szCs w:val="28"/>
        </w:rPr>
        <w:t xml:space="preserve">ми актами Российской Федерации, </w:t>
      </w:r>
      <w:r w:rsidR="00D16D8E" w:rsidRPr="00BF3679">
        <w:rPr>
          <w:rFonts w:ascii="Times New Roman" w:hAnsi="Times New Roman" w:cs="Times New Roman"/>
          <w:sz w:val="28"/>
          <w:szCs w:val="28"/>
        </w:rPr>
        <w:t>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w:t>
      </w:r>
      <w:r w:rsidR="007A799D" w:rsidRPr="00BF3679">
        <w:rPr>
          <w:rFonts w:ascii="Times New Roman" w:hAnsi="Times New Roman" w:cs="Times New Roman"/>
          <w:sz w:val="28"/>
          <w:szCs w:val="28"/>
        </w:rPr>
        <w:t xml:space="preserve">, </w:t>
      </w:r>
      <w:r w:rsidR="00D16D8E" w:rsidRPr="00BF3679">
        <w:rPr>
          <w:rFonts w:ascii="Times New Roman" w:hAnsi="Times New Roman" w:cs="Times New Roman"/>
          <w:sz w:val="28"/>
          <w:szCs w:val="28"/>
        </w:rPr>
        <w:t xml:space="preserve">регламентами </w:t>
      </w:r>
      <w:r w:rsidR="007A799D" w:rsidRPr="00BF3679">
        <w:rPr>
          <w:rFonts w:ascii="Times New Roman" w:hAnsi="Times New Roman" w:cs="Times New Roman"/>
          <w:sz w:val="28"/>
          <w:szCs w:val="28"/>
        </w:rPr>
        <w:t xml:space="preserve">и паспортами </w:t>
      </w:r>
      <w:r w:rsidR="00D16D8E" w:rsidRPr="00BF3679">
        <w:rPr>
          <w:rFonts w:ascii="Times New Roman" w:hAnsi="Times New Roman" w:cs="Times New Roman"/>
          <w:sz w:val="28"/>
          <w:szCs w:val="28"/>
        </w:rPr>
        <w:t>оказания муниципальных услуг в установленной сфере (далее - стандарты услуги).</w:t>
      </w:r>
    </w:p>
    <w:p w:rsidR="007A799D" w:rsidRPr="00BF3679" w:rsidRDefault="007A799D"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Затраты, указанные в пункте 3.9 настоящего Порядка,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w:t>
      </w:r>
      <w:r w:rsidR="0016082C" w:rsidRPr="00BF3679">
        <w:rPr>
          <w:rFonts w:ascii="Times New Roman" w:hAnsi="Times New Roman" w:cs="Times New Roman"/>
          <w:sz w:val="28"/>
          <w:szCs w:val="28"/>
        </w:rPr>
        <w:t xml:space="preserve">            </w:t>
      </w:r>
      <w:r w:rsidRPr="00BF3679">
        <w:rPr>
          <w:rFonts w:ascii="Times New Roman" w:hAnsi="Times New Roman" w:cs="Times New Roman"/>
          <w:sz w:val="28"/>
          <w:szCs w:val="28"/>
        </w:rPr>
        <w:t>в соответствии с Общими требованиями.</w:t>
      </w:r>
    </w:p>
    <w:p w:rsidR="00D16D8E" w:rsidRPr="00BF3679" w:rsidRDefault="00FC1034"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При отсутствии норм, выраженных в натуральных показателях, установленных стандартом услуги з</w:t>
      </w:r>
      <w:r w:rsidR="00D16D8E" w:rsidRPr="00BF3679">
        <w:rPr>
          <w:rFonts w:ascii="Times New Roman" w:hAnsi="Times New Roman" w:cs="Times New Roman"/>
          <w:sz w:val="28"/>
          <w:szCs w:val="28"/>
        </w:rPr>
        <w:t xml:space="preserve">начения норм, выраженных в натуральных показателях, в отношении муниципальной услуги может определяться одним </w:t>
      </w:r>
      <w:r w:rsidR="00321938" w:rsidRPr="00BF3679">
        <w:rPr>
          <w:rFonts w:ascii="Times New Roman" w:hAnsi="Times New Roman" w:cs="Times New Roman"/>
          <w:sz w:val="28"/>
          <w:szCs w:val="28"/>
        </w:rPr>
        <w:t xml:space="preserve">     </w:t>
      </w:r>
      <w:r w:rsidR="00D16D8E" w:rsidRPr="00BF3679">
        <w:rPr>
          <w:rFonts w:ascii="Times New Roman" w:hAnsi="Times New Roman" w:cs="Times New Roman"/>
          <w:sz w:val="28"/>
          <w:szCs w:val="28"/>
        </w:rPr>
        <w:t>из следующих методов:</w:t>
      </w:r>
    </w:p>
    <w:p w:rsidR="00D16D8E" w:rsidRPr="00BF3679" w:rsidRDefault="00D16D8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 на основе анализа и усреднения показателей деятельности муниципального учреждения, которое имеет минимальный объем затрат </w:t>
      </w:r>
      <w:r w:rsidR="00321938" w:rsidRPr="00BF3679">
        <w:rPr>
          <w:rFonts w:ascii="Times New Roman" w:hAnsi="Times New Roman" w:cs="Times New Roman"/>
          <w:sz w:val="28"/>
          <w:szCs w:val="28"/>
        </w:rPr>
        <w:t xml:space="preserve">               </w:t>
      </w:r>
      <w:r w:rsidRPr="00BF3679">
        <w:rPr>
          <w:rFonts w:ascii="Times New Roman" w:hAnsi="Times New Roman" w:cs="Times New Roman"/>
          <w:sz w:val="28"/>
          <w:szCs w:val="28"/>
        </w:rPr>
        <w:t xml:space="preserve">на оказание единицы муниципальной услуги при выполнении требований </w:t>
      </w:r>
      <w:r w:rsidR="00321938" w:rsidRPr="00BF3679">
        <w:rPr>
          <w:rFonts w:ascii="Times New Roman" w:hAnsi="Times New Roman" w:cs="Times New Roman"/>
          <w:sz w:val="28"/>
          <w:szCs w:val="28"/>
        </w:rPr>
        <w:t xml:space="preserve">               </w:t>
      </w:r>
      <w:r w:rsidRPr="00BF3679">
        <w:rPr>
          <w:rFonts w:ascii="Times New Roman" w:hAnsi="Times New Roman" w:cs="Times New Roman"/>
          <w:sz w:val="28"/>
          <w:szCs w:val="28"/>
        </w:rPr>
        <w:t>к качеству оказания муниципальной услуги, отраженных в стандарте оказания услуги (метод наиболее эффективного учреждения);</w:t>
      </w:r>
    </w:p>
    <w:p w:rsidR="00D16D8E" w:rsidRPr="00BF3679" w:rsidRDefault="00D16D8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на основе медианного значения по муниципальным учреждениям, оказывающим муниципальную услугу (медианный метод);</w:t>
      </w:r>
    </w:p>
    <w:p w:rsidR="00D16D8E" w:rsidRPr="00BF3679" w:rsidRDefault="00D16D8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 </w:t>
      </w:r>
      <w:r w:rsidR="00A53AC4">
        <w:rPr>
          <w:rFonts w:ascii="Times New Roman" w:hAnsi="Times New Roman" w:cs="Times New Roman"/>
          <w:sz w:val="28"/>
          <w:szCs w:val="28"/>
        </w:rPr>
        <w:t xml:space="preserve">  </w:t>
      </w:r>
      <w:r w:rsidRPr="00BF3679">
        <w:rPr>
          <w:rFonts w:ascii="Times New Roman" w:hAnsi="Times New Roman" w:cs="Times New Roman"/>
          <w:sz w:val="28"/>
          <w:szCs w:val="28"/>
        </w:rPr>
        <w:t>на основе экспертной оценки (экспертный метод);</w:t>
      </w:r>
    </w:p>
    <w:p w:rsidR="00E57FE2" w:rsidRPr="00BF3679" w:rsidRDefault="00D16D8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lastRenderedPageBreak/>
        <w:t>- на основе фактических результатов деятельности муниципального учреждения за отчетный год (отчетный метод)</w:t>
      </w:r>
      <w:r w:rsidR="00EC138E" w:rsidRPr="00BF3679">
        <w:rPr>
          <w:rFonts w:ascii="Times New Roman" w:hAnsi="Times New Roman" w:cs="Times New Roman"/>
          <w:sz w:val="28"/>
          <w:szCs w:val="28"/>
        </w:rPr>
        <w:t>.</w:t>
      </w:r>
    </w:p>
    <w:p w:rsidR="00175A73" w:rsidRPr="00BF3679" w:rsidRDefault="00D16D8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w:t>
      </w:r>
      <w:r w:rsidR="00B35CAC" w:rsidRPr="00BF3679">
        <w:rPr>
          <w:rFonts w:ascii="Times New Roman" w:hAnsi="Times New Roman" w:cs="Times New Roman"/>
          <w:sz w:val="28"/>
          <w:szCs w:val="28"/>
        </w:rPr>
        <w:t>8</w:t>
      </w:r>
      <w:r w:rsidR="00175A73" w:rsidRPr="00BF3679">
        <w:rPr>
          <w:rFonts w:ascii="Times New Roman" w:hAnsi="Times New Roman" w:cs="Times New Roman"/>
          <w:sz w:val="28"/>
          <w:szCs w:val="28"/>
        </w:rPr>
        <w:t>. В базовый норматив затрат, непосредственно связанных с оказанием муниципальной услуги, включаются:</w:t>
      </w:r>
    </w:p>
    <w:p w:rsidR="00175A73" w:rsidRPr="00BF3679" w:rsidRDefault="00175A73"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а) затраты на оплату труда и начисления на выплаты по оплате труда работников, непосредственно связанных с оказанием муниципальной услуги (далее - начисления на выплаты по оплате труда);</w:t>
      </w:r>
    </w:p>
    <w:p w:rsidR="00175A73" w:rsidRPr="00BF3679" w:rsidRDefault="00175A73" w:rsidP="00D07311">
      <w:pPr>
        <w:pStyle w:val="ConsPlusNormal"/>
        <w:spacing w:line="336" w:lineRule="auto"/>
        <w:ind w:firstLine="851"/>
        <w:jc w:val="both"/>
        <w:rPr>
          <w:rFonts w:ascii="Times New Roman" w:hAnsi="Times New Roman" w:cs="Times New Roman"/>
          <w:sz w:val="28"/>
          <w:szCs w:val="28"/>
        </w:rPr>
      </w:pPr>
      <w:bookmarkStart w:id="2" w:name="P134"/>
      <w:bookmarkEnd w:id="2"/>
      <w:r w:rsidRPr="00BF3679">
        <w:rPr>
          <w:rFonts w:ascii="Times New Roman" w:hAnsi="Times New Roman" w:cs="Times New Roman"/>
          <w:sz w:val="28"/>
          <w:szCs w:val="28"/>
        </w:rPr>
        <w:t xml:space="preserve">б) затраты на приобретение материальных запасов и на приобретение движимого имущества (основных средств и нематериальных активов), </w:t>
      </w:r>
      <w:r w:rsidR="00321938" w:rsidRPr="00BF3679">
        <w:rPr>
          <w:rFonts w:ascii="Times New Roman" w:hAnsi="Times New Roman" w:cs="Times New Roman"/>
          <w:sz w:val="28"/>
          <w:szCs w:val="28"/>
        </w:rPr>
        <w:t xml:space="preserve">                    </w:t>
      </w:r>
      <w:r w:rsidR="00936395" w:rsidRPr="00BF3679">
        <w:rPr>
          <w:rFonts w:ascii="Times New Roman" w:hAnsi="Times New Roman" w:cs="Times New Roman"/>
          <w:sz w:val="28"/>
          <w:szCs w:val="28"/>
        </w:rPr>
        <w:t>используемого</w:t>
      </w:r>
      <w:r w:rsidR="00321938" w:rsidRPr="00BF3679">
        <w:rPr>
          <w:rFonts w:ascii="Times New Roman" w:hAnsi="Times New Roman" w:cs="Times New Roman"/>
          <w:sz w:val="28"/>
          <w:szCs w:val="28"/>
        </w:rPr>
        <w:t xml:space="preserve"> </w:t>
      </w:r>
      <w:r w:rsidRPr="00BF3679">
        <w:rPr>
          <w:rFonts w:ascii="Times New Roman" w:hAnsi="Times New Roman" w:cs="Times New Roman"/>
          <w:sz w:val="28"/>
          <w:szCs w:val="28"/>
        </w:rPr>
        <w:t>в процессе оказания муниципальной услуги, с учетом срока его полезного использования, а также затраты на аренду указанного имущества;</w:t>
      </w:r>
    </w:p>
    <w:p w:rsidR="00175A73" w:rsidRPr="00BF3679" w:rsidRDefault="00936395" w:rsidP="00D07311">
      <w:pPr>
        <w:pStyle w:val="ConsPlusNormal"/>
        <w:spacing w:line="336" w:lineRule="auto"/>
        <w:ind w:firstLine="851"/>
        <w:jc w:val="both"/>
        <w:rPr>
          <w:rFonts w:ascii="Times New Roman" w:hAnsi="Times New Roman" w:cs="Times New Roman"/>
          <w:sz w:val="28"/>
          <w:szCs w:val="28"/>
        </w:rPr>
      </w:pPr>
      <w:bookmarkStart w:id="3" w:name="P135"/>
      <w:bookmarkEnd w:id="3"/>
      <w:r w:rsidRPr="00BF3679">
        <w:rPr>
          <w:rFonts w:ascii="Times New Roman" w:hAnsi="Times New Roman" w:cs="Times New Roman"/>
          <w:color w:val="000000" w:themeColor="text1"/>
          <w:sz w:val="28"/>
          <w:szCs w:val="28"/>
        </w:rPr>
        <w:t>в</w:t>
      </w:r>
      <w:r w:rsidR="00175A73" w:rsidRPr="00BF3679">
        <w:rPr>
          <w:rFonts w:ascii="Times New Roman" w:hAnsi="Times New Roman" w:cs="Times New Roman"/>
          <w:sz w:val="28"/>
          <w:szCs w:val="28"/>
        </w:rPr>
        <w:t>)</w:t>
      </w:r>
      <w:r w:rsidR="004207AD" w:rsidRPr="00BF3679">
        <w:rPr>
          <w:rFonts w:ascii="Times New Roman" w:hAnsi="Times New Roman" w:cs="Times New Roman"/>
          <w:sz w:val="28"/>
          <w:szCs w:val="28"/>
        </w:rPr>
        <w:t xml:space="preserve"> иные затраты, непосредственно связанные с оказанием муниципальной услуги,</w:t>
      </w:r>
      <w:r w:rsidR="004207AD" w:rsidRPr="00BF3679">
        <w:rPr>
          <w:rFonts w:ascii="Times New Roman" w:eastAsiaTheme="minorHAnsi" w:hAnsi="Times New Roman" w:cs="Times New Roman"/>
          <w:sz w:val="28"/>
          <w:szCs w:val="28"/>
          <w:lang w:eastAsia="en-US"/>
        </w:rPr>
        <w:t xml:space="preserve">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r w:rsidR="00175A73" w:rsidRPr="00BF3679">
        <w:rPr>
          <w:rFonts w:ascii="Times New Roman" w:hAnsi="Times New Roman" w:cs="Times New Roman"/>
          <w:sz w:val="28"/>
          <w:szCs w:val="28"/>
        </w:rPr>
        <w:t xml:space="preserve"> </w:t>
      </w:r>
    </w:p>
    <w:p w:rsidR="00AB79A9" w:rsidRPr="00BF3679" w:rsidRDefault="00AB79A9" w:rsidP="00AB79A9">
      <w:pPr>
        <w:pStyle w:val="ConsPlusNormal"/>
        <w:widowContro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Базовый норматив затрат, непосредственно связанных с оказанием               i-й муниципальной услуги </w:t>
      </w:r>
      <w:r w:rsidRPr="00BF3679">
        <w:rPr>
          <w:rFonts w:ascii="Times New Roman" w:hAnsi="Times New Roman" w:cs="Times New Roman"/>
          <w:noProof/>
          <w:position w:val="-12"/>
          <w:sz w:val="28"/>
          <w:szCs w:val="28"/>
        </w:rPr>
        <w:drawing>
          <wp:inline distT="0" distB="0" distL="0" distR="0" wp14:anchorId="4B9E8340" wp14:editId="1B1E17AD">
            <wp:extent cx="576580" cy="30099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580" cy="300990"/>
                    </a:xfrm>
                    <a:prstGeom prst="rect">
                      <a:avLst/>
                    </a:prstGeom>
                    <a:noFill/>
                    <a:ln>
                      <a:noFill/>
                    </a:ln>
                  </pic:spPr>
                </pic:pic>
              </a:graphicData>
            </a:graphic>
          </wp:inline>
        </w:drawing>
      </w:r>
      <w:r w:rsidRPr="00BF3679">
        <w:rPr>
          <w:rFonts w:ascii="Times New Roman" w:hAnsi="Times New Roman" w:cs="Times New Roman"/>
          <w:sz w:val="28"/>
          <w:szCs w:val="28"/>
        </w:rPr>
        <w:t>, рассчитывается по следующей формуле:</w:t>
      </w:r>
    </w:p>
    <w:p w:rsidR="00AB79A9" w:rsidRPr="00BF3679" w:rsidRDefault="00AB79A9" w:rsidP="00AB79A9">
      <w:pPr>
        <w:pStyle w:val="ConsPlusNormal"/>
        <w:jc w:val="both"/>
        <w:rPr>
          <w:rFonts w:ascii="Times New Roman" w:hAnsi="Times New Roman" w:cs="Times New Roman"/>
          <w:sz w:val="28"/>
          <w:szCs w:val="28"/>
        </w:rPr>
      </w:pPr>
    </w:p>
    <w:p w:rsidR="00AB79A9" w:rsidRPr="00BF3679" w:rsidRDefault="00AB79A9" w:rsidP="00AB79A9">
      <w:pPr>
        <w:pStyle w:val="ConsPlusNormal"/>
        <w:jc w:val="center"/>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6C7F1120" wp14:editId="61C0EB30">
            <wp:extent cx="1896745"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6745" cy="262255"/>
                    </a:xfrm>
                    <a:prstGeom prst="rect">
                      <a:avLst/>
                    </a:prstGeom>
                    <a:noFill/>
                    <a:ln>
                      <a:noFill/>
                    </a:ln>
                  </pic:spPr>
                </pic:pic>
              </a:graphicData>
            </a:graphic>
          </wp:inline>
        </w:drawing>
      </w:r>
      <w:r w:rsidRPr="00BF3679">
        <w:rPr>
          <w:rFonts w:ascii="Times New Roman" w:hAnsi="Times New Roman" w:cs="Times New Roman"/>
          <w:sz w:val="28"/>
          <w:szCs w:val="28"/>
        </w:rPr>
        <w:t xml:space="preserve"> где:</w:t>
      </w:r>
    </w:p>
    <w:p w:rsidR="00AB79A9" w:rsidRPr="00BF3679" w:rsidRDefault="00AB79A9" w:rsidP="00AB79A9">
      <w:pPr>
        <w:pStyle w:val="ConsPlusNormal"/>
        <w:widowControl/>
        <w:spacing w:line="336" w:lineRule="auto"/>
        <w:ind w:firstLine="851"/>
        <w:jc w:val="both"/>
        <w:rPr>
          <w:rFonts w:ascii="Times New Roman" w:hAnsi="Times New Roman" w:cs="Times New Roman"/>
          <w:sz w:val="28"/>
          <w:szCs w:val="28"/>
        </w:rPr>
      </w:pPr>
      <w:r w:rsidRPr="00BF3679">
        <w:rPr>
          <w:noProof/>
        </w:rPr>
        <w:drawing>
          <wp:inline distT="0" distB="0" distL="0" distR="0">
            <wp:extent cx="365760" cy="2590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760" cy="259080"/>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оплату труда и начисления на выплаты по оплате труда работников, принимающих непосредственное участие в оказании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 (далее - начисления на выплаты по оплате труда);</w:t>
      </w:r>
    </w:p>
    <w:p w:rsidR="00AB79A9" w:rsidRPr="00BF3679" w:rsidRDefault="00AB79A9" w:rsidP="00AB79A9">
      <w:pPr>
        <w:pStyle w:val="ConsPlusNormal"/>
        <w:widowControl/>
        <w:spacing w:line="336" w:lineRule="auto"/>
        <w:ind w:firstLine="851"/>
        <w:jc w:val="both"/>
        <w:rPr>
          <w:rFonts w:ascii="Times New Roman" w:hAnsi="Times New Roman" w:cs="Times New Roman"/>
          <w:sz w:val="28"/>
          <w:szCs w:val="28"/>
        </w:rPr>
      </w:pPr>
      <w:r w:rsidRPr="00BF3679">
        <w:rPr>
          <w:noProof/>
        </w:rPr>
        <w:drawing>
          <wp:inline distT="0" distB="0" distL="0" distR="0">
            <wp:extent cx="327660" cy="2590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 cy="259080"/>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приобретение материальных запасов и на приобретение движимого имущества (основных средств и нематериальных активов), потребляемых (используемых) в процессе оказания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                с учётом срока его полезного использования, а также затраты на аренду указанного имущества;</w:t>
      </w:r>
    </w:p>
    <w:p w:rsidR="00AB79A9" w:rsidRPr="00BF3679" w:rsidRDefault="00AB79A9" w:rsidP="00AB79A9">
      <w:pPr>
        <w:pStyle w:val="ConsPlusNormal"/>
        <w:widowControl/>
        <w:spacing w:line="336" w:lineRule="auto"/>
        <w:ind w:firstLine="851"/>
        <w:jc w:val="both"/>
        <w:rPr>
          <w:rFonts w:ascii="Times New Roman" w:hAnsi="Times New Roman" w:cs="Times New Roman"/>
          <w:sz w:val="28"/>
          <w:szCs w:val="28"/>
        </w:rPr>
      </w:pPr>
      <w:r w:rsidRPr="00BF3679">
        <w:rPr>
          <w:noProof/>
        </w:rPr>
        <w:drawing>
          <wp:inline distT="0" distB="0" distL="0" distR="0" wp14:anchorId="410B864D" wp14:editId="722C0718">
            <wp:extent cx="381000" cy="2590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00" cy="259080"/>
                    </a:xfrm>
                    <a:prstGeom prst="rect">
                      <a:avLst/>
                    </a:prstGeom>
                    <a:noFill/>
                    <a:ln>
                      <a:noFill/>
                    </a:ln>
                  </pic:spPr>
                </pic:pic>
              </a:graphicData>
            </a:graphic>
          </wp:inline>
        </w:drawing>
      </w:r>
      <w:r w:rsidRPr="00BF3679">
        <w:rPr>
          <w:rFonts w:ascii="Times New Roman" w:hAnsi="Times New Roman" w:cs="Times New Roman"/>
          <w:sz w:val="28"/>
          <w:szCs w:val="28"/>
        </w:rPr>
        <w:t xml:space="preserve"> - иные затраты, непосредственно связанные с оказанием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 xml:space="preserve">-й муниципальной услуги, в том числе затраты на оплату коммунальных услуг, содержание объектов недвижимого имущества и (или) особо ценного движимого </w:t>
      </w:r>
      <w:r w:rsidRPr="00BF3679">
        <w:rPr>
          <w:rFonts w:ascii="Times New Roman" w:hAnsi="Times New Roman" w:cs="Times New Roman"/>
          <w:sz w:val="28"/>
          <w:szCs w:val="28"/>
        </w:rPr>
        <w:lastRenderedPageBreak/>
        <w:t>имущества (аренду указанного имущества) в части имущества, используемого                в процессе оказания муниципальной услуги.</w:t>
      </w:r>
    </w:p>
    <w:p w:rsidR="00175A73" w:rsidRPr="00BF3679" w:rsidRDefault="00175A73"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w:t>
      </w:r>
      <w:r w:rsidR="00B35CAC" w:rsidRPr="00BF3679">
        <w:rPr>
          <w:rFonts w:ascii="Times New Roman" w:hAnsi="Times New Roman" w:cs="Times New Roman"/>
          <w:sz w:val="28"/>
          <w:szCs w:val="28"/>
        </w:rPr>
        <w:t>9</w:t>
      </w:r>
      <w:r w:rsidRPr="00BF3679">
        <w:rPr>
          <w:rFonts w:ascii="Times New Roman" w:hAnsi="Times New Roman" w:cs="Times New Roman"/>
          <w:sz w:val="28"/>
          <w:szCs w:val="28"/>
        </w:rPr>
        <w:t>. В базовый норматив затрат на общехозяйственные нужды на оказание муниципальной услуги включаются:</w:t>
      </w:r>
    </w:p>
    <w:p w:rsidR="007B7AC8" w:rsidRPr="00BF3679" w:rsidRDefault="00175A73" w:rsidP="00D07311">
      <w:pPr>
        <w:pStyle w:val="ConsPlusNormal"/>
        <w:spacing w:line="336" w:lineRule="auto"/>
        <w:ind w:firstLine="851"/>
        <w:jc w:val="both"/>
        <w:rPr>
          <w:rFonts w:ascii="Times New Roman" w:eastAsiaTheme="minorHAnsi" w:hAnsi="Times New Roman" w:cs="Times New Roman"/>
          <w:sz w:val="28"/>
          <w:szCs w:val="28"/>
          <w:lang w:eastAsia="en-US"/>
        </w:rPr>
      </w:pPr>
      <w:bookmarkStart w:id="4" w:name="P138"/>
      <w:bookmarkEnd w:id="4"/>
      <w:r w:rsidRPr="00BF3679">
        <w:rPr>
          <w:rFonts w:ascii="Times New Roman" w:hAnsi="Times New Roman" w:cs="Times New Roman"/>
          <w:sz w:val="28"/>
          <w:szCs w:val="28"/>
        </w:rPr>
        <w:t xml:space="preserve">а) </w:t>
      </w:r>
      <w:r w:rsidR="007B7AC8" w:rsidRPr="00BF3679">
        <w:rPr>
          <w:rFonts w:ascii="Times New Roman" w:hAnsi="Times New Roman" w:cs="Times New Roman"/>
          <w:sz w:val="28"/>
          <w:szCs w:val="28"/>
        </w:rPr>
        <w:t>затраты на коммунальные услуги,</w:t>
      </w:r>
      <w:r w:rsidR="007B7AC8" w:rsidRPr="00BF3679">
        <w:rPr>
          <w:rFonts w:ascii="Times New Roman" w:eastAsiaTheme="minorHAnsi" w:hAnsi="Times New Roman" w:cs="Times New Roman"/>
          <w:sz w:val="28"/>
          <w:szCs w:val="28"/>
          <w:lang w:eastAsia="en-US"/>
        </w:rPr>
        <w:t xml:space="preserve"> за исключением затрат, указанных                        в </w:t>
      </w:r>
      <w:hyperlink r:id="rId19" w:history="1">
        <w:r w:rsidR="007B7AC8" w:rsidRPr="00BF3679">
          <w:rPr>
            <w:rFonts w:ascii="Times New Roman" w:eastAsiaTheme="minorHAnsi" w:hAnsi="Times New Roman" w:cs="Times New Roman"/>
            <w:sz w:val="28"/>
            <w:szCs w:val="28"/>
            <w:lang w:eastAsia="en-US"/>
          </w:rPr>
          <w:t>подпункте «</w:t>
        </w:r>
        <w:r w:rsidR="00360975" w:rsidRPr="00BF3679">
          <w:rPr>
            <w:rFonts w:ascii="Times New Roman" w:eastAsiaTheme="minorHAnsi" w:hAnsi="Times New Roman" w:cs="Times New Roman"/>
            <w:sz w:val="28"/>
            <w:szCs w:val="28"/>
            <w:lang w:eastAsia="en-US"/>
          </w:rPr>
          <w:t>в</w:t>
        </w:r>
        <w:r w:rsidR="007B7AC8" w:rsidRPr="00BF3679">
          <w:rPr>
            <w:rFonts w:ascii="Times New Roman" w:eastAsiaTheme="minorHAnsi" w:hAnsi="Times New Roman" w:cs="Times New Roman"/>
            <w:sz w:val="28"/>
            <w:szCs w:val="28"/>
            <w:lang w:eastAsia="en-US"/>
          </w:rPr>
          <w:t xml:space="preserve">» пункта </w:t>
        </w:r>
      </w:hyperlink>
      <w:r w:rsidR="007B7AC8" w:rsidRPr="00BF3679">
        <w:rPr>
          <w:rFonts w:ascii="Times New Roman" w:eastAsiaTheme="minorHAnsi" w:hAnsi="Times New Roman" w:cs="Times New Roman"/>
          <w:sz w:val="28"/>
          <w:szCs w:val="28"/>
          <w:lang w:eastAsia="en-US"/>
        </w:rPr>
        <w:t xml:space="preserve">3.8 настоящего Порядка; </w:t>
      </w:r>
      <w:bookmarkStart w:id="5" w:name="P139"/>
      <w:bookmarkEnd w:id="5"/>
    </w:p>
    <w:p w:rsidR="00E624EE" w:rsidRPr="00BF3679" w:rsidRDefault="00175A73" w:rsidP="00D07311">
      <w:pPr>
        <w:pStyle w:val="ConsPlusNormal"/>
        <w:spacing w:line="336" w:lineRule="auto"/>
        <w:ind w:firstLine="851"/>
        <w:jc w:val="both"/>
        <w:rPr>
          <w:rFonts w:ascii="Times New Roman" w:eastAsiaTheme="minorHAnsi" w:hAnsi="Times New Roman" w:cs="Times New Roman"/>
          <w:sz w:val="28"/>
          <w:szCs w:val="28"/>
          <w:lang w:eastAsia="en-US"/>
        </w:rPr>
      </w:pPr>
      <w:r w:rsidRPr="00BF3679">
        <w:rPr>
          <w:rFonts w:ascii="Times New Roman" w:hAnsi="Times New Roman" w:cs="Times New Roman"/>
          <w:sz w:val="28"/>
          <w:szCs w:val="28"/>
        </w:rPr>
        <w:t xml:space="preserve">б) </w:t>
      </w:r>
      <w:r w:rsidR="00E624EE" w:rsidRPr="00BF3679">
        <w:rPr>
          <w:rFonts w:ascii="Times New Roman" w:hAnsi="Times New Roman" w:cs="Times New Roman"/>
          <w:sz w:val="28"/>
          <w:szCs w:val="28"/>
        </w:rPr>
        <w:t xml:space="preserve">затраты на содержание объектов недвижимого имущества, а также затраты на аренду указанного имущества, </w:t>
      </w:r>
      <w:r w:rsidR="00E624EE" w:rsidRPr="00BF3679">
        <w:rPr>
          <w:rFonts w:ascii="Times New Roman" w:eastAsiaTheme="minorHAnsi" w:hAnsi="Times New Roman" w:cs="Times New Roman"/>
          <w:sz w:val="28"/>
          <w:szCs w:val="28"/>
          <w:lang w:eastAsia="en-US"/>
        </w:rPr>
        <w:t xml:space="preserve">за исключением затрат, указанных         в </w:t>
      </w:r>
      <w:hyperlink r:id="rId20" w:history="1">
        <w:r w:rsidR="00E624EE" w:rsidRPr="00BF3679">
          <w:rPr>
            <w:rFonts w:ascii="Times New Roman" w:eastAsiaTheme="minorHAnsi" w:hAnsi="Times New Roman" w:cs="Times New Roman"/>
            <w:sz w:val="28"/>
            <w:szCs w:val="28"/>
            <w:lang w:eastAsia="en-US"/>
          </w:rPr>
          <w:t>подпункте «</w:t>
        </w:r>
        <w:r w:rsidR="00997B2A" w:rsidRPr="00BF3679">
          <w:rPr>
            <w:rFonts w:ascii="Times New Roman" w:eastAsiaTheme="minorHAnsi" w:hAnsi="Times New Roman" w:cs="Times New Roman"/>
            <w:sz w:val="28"/>
            <w:szCs w:val="28"/>
            <w:lang w:eastAsia="en-US"/>
          </w:rPr>
          <w:t>в</w:t>
        </w:r>
        <w:r w:rsidR="00E624EE" w:rsidRPr="00BF3679">
          <w:rPr>
            <w:rFonts w:ascii="Times New Roman" w:eastAsiaTheme="minorHAnsi" w:hAnsi="Times New Roman" w:cs="Times New Roman"/>
            <w:sz w:val="28"/>
            <w:szCs w:val="28"/>
            <w:lang w:eastAsia="en-US"/>
          </w:rPr>
          <w:t xml:space="preserve">» пункта </w:t>
        </w:r>
      </w:hyperlink>
      <w:r w:rsidR="00E624EE" w:rsidRPr="00BF3679">
        <w:rPr>
          <w:rFonts w:ascii="Times New Roman" w:eastAsiaTheme="minorHAnsi" w:hAnsi="Times New Roman" w:cs="Times New Roman"/>
          <w:sz w:val="28"/>
          <w:szCs w:val="28"/>
          <w:lang w:eastAsia="en-US"/>
        </w:rPr>
        <w:t xml:space="preserve">3.8 настоящего Порядка; </w:t>
      </w:r>
      <w:bookmarkStart w:id="6" w:name="P140"/>
      <w:bookmarkEnd w:id="6"/>
    </w:p>
    <w:p w:rsidR="00175A73" w:rsidRPr="00BF3679" w:rsidRDefault="00175A73"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в)</w:t>
      </w:r>
      <w:r w:rsidR="0026469A" w:rsidRPr="00BF3679">
        <w:rPr>
          <w:rFonts w:ascii="Times New Roman" w:hAnsi="Times New Roman" w:cs="Times New Roman"/>
          <w:sz w:val="28"/>
          <w:szCs w:val="28"/>
        </w:rPr>
        <w:t xml:space="preserve"> затраты на содержание объектов особо ценного движимого имущества, а также затраты на аренду указанного имущества,</w:t>
      </w:r>
      <w:r w:rsidR="0026469A" w:rsidRPr="00BF3679">
        <w:rPr>
          <w:rFonts w:ascii="Times New Roman" w:eastAsiaTheme="minorHAnsi" w:hAnsi="Times New Roman" w:cs="Times New Roman"/>
          <w:sz w:val="28"/>
          <w:szCs w:val="28"/>
          <w:lang w:eastAsia="en-US"/>
        </w:rPr>
        <w:t xml:space="preserve"> за исключением затрат, указанных в </w:t>
      </w:r>
      <w:hyperlink r:id="rId21" w:history="1">
        <w:r w:rsidR="0026469A" w:rsidRPr="00BF3679">
          <w:rPr>
            <w:rFonts w:ascii="Times New Roman" w:eastAsiaTheme="minorHAnsi" w:hAnsi="Times New Roman" w:cs="Times New Roman"/>
            <w:sz w:val="28"/>
            <w:szCs w:val="28"/>
            <w:lang w:eastAsia="en-US"/>
          </w:rPr>
          <w:t>подпункте «</w:t>
        </w:r>
        <w:r w:rsidR="00997B2A" w:rsidRPr="00BF3679">
          <w:rPr>
            <w:rFonts w:ascii="Times New Roman" w:eastAsiaTheme="minorHAnsi" w:hAnsi="Times New Roman" w:cs="Times New Roman"/>
            <w:sz w:val="28"/>
            <w:szCs w:val="28"/>
            <w:lang w:eastAsia="en-US"/>
          </w:rPr>
          <w:t>в</w:t>
        </w:r>
        <w:r w:rsidR="0026469A" w:rsidRPr="00BF3679">
          <w:rPr>
            <w:rFonts w:ascii="Times New Roman" w:eastAsiaTheme="minorHAnsi" w:hAnsi="Times New Roman" w:cs="Times New Roman"/>
            <w:sz w:val="28"/>
            <w:szCs w:val="28"/>
            <w:lang w:eastAsia="en-US"/>
          </w:rPr>
          <w:t xml:space="preserve">» пункта </w:t>
        </w:r>
      </w:hyperlink>
      <w:r w:rsidR="0026469A" w:rsidRPr="00BF3679">
        <w:rPr>
          <w:rFonts w:ascii="Times New Roman" w:eastAsiaTheme="minorHAnsi" w:hAnsi="Times New Roman" w:cs="Times New Roman"/>
          <w:sz w:val="28"/>
          <w:szCs w:val="28"/>
          <w:lang w:eastAsia="en-US"/>
        </w:rPr>
        <w:t>3.8 настоящего Порядка;</w:t>
      </w:r>
      <w:r w:rsidRPr="00BF3679">
        <w:rPr>
          <w:rFonts w:ascii="Times New Roman" w:hAnsi="Times New Roman" w:cs="Times New Roman"/>
          <w:sz w:val="28"/>
          <w:szCs w:val="28"/>
        </w:rPr>
        <w:t xml:space="preserve"> </w:t>
      </w:r>
      <w:bookmarkStart w:id="7" w:name="P141"/>
      <w:bookmarkEnd w:id="7"/>
    </w:p>
    <w:p w:rsidR="00175A73" w:rsidRPr="00BF3679" w:rsidRDefault="008D2BD2"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г</w:t>
      </w:r>
      <w:r w:rsidR="00175A73" w:rsidRPr="00BF3679">
        <w:rPr>
          <w:rFonts w:ascii="Times New Roman" w:hAnsi="Times New Roman" w:cs="Times New Roman"/>
          <w:sz w:val="28"/>
          <w:szCs w:val="28"/>
        </w:rPr>
        <w:t>) затраты на приобретение услуг связи;</w:t>
      </w:r>
    </w:p>
    <w:p w:rsidR="00175A73" w:rsidRPr="00BF3679" w:rsidRDefault="008D2BD2"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д</w:t>
      </w:r>
      <w:r w:rsidR="00175A73" w:rsidRPr="00BF3679">
        <w:rPr>
          <w:rFonts w:ascii="Times New Roman" w:hAnsi="Times New Roman" w:cs="Times New Roman"/>
          <w:sz w:val="28"/>
          <w:szCs w:val="28"/>
        </w:rPr>
        <w:t>) затраты на приобретение транспортных услуг;</w:t>
      </w:r>
    </w:p>
    <w:p w:rsidR="00175A73" w:rsidRPr="00BF3679" w:rsidRDefault="008D2BD2"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е</w:t>
      </w:r>
      <w:r w:rsidR="00175A73" w:rsidRPr="00BF3679">
        <w:rPr>
          <w:rFonts w:ascii="Times New Roman" w:hAnsi="Times New Roman" w:cs="Times New Roman"/>
          <w:sz w:val="28"/>
          <w:szCs w:val="28"/>
        </w:rPr>
        <w:t xml:space="preserve">) затраты на оплату труда и начисления на выплаты по оплате труда работников, которые не принимают непосредственного участия </w:t>
      </w:r>
      <w:r w:rsidR="00936395" w:rsidRPr="00BF3679">
        <w:rPr>
          <w:rFonts w:ascii="Times New Roman" w:hAnsi="Times New Roman" w:cs="Times New Roman"/>
          <w:sz w:val="28"/>
          <w:szCs w:val="28"/>
        </w:rPr>
        <w:t>в оказании муниципальной услуг</w:t>
      </w:r>
      <w:r w:rsidR="00ED39AD" w:rsidRPr="00BF3679">
        <w:rPr>
          <w:rFonts w:ascii="Times New Roman" w:hAnsi="Times New Roman" w:cs="Times New Roman"/>
          <w:sz w:val="28"/>
          <w:szCs w:val="28"/>
        </w:rPr>
        <w:t>и.</w:t>
      </w:r>
    </w:p>
    <w:p w:rsidR="00175A73" w:rsidRPr="00BF3679" w:rsidRDefault="00A120EE"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з</w:t>
      </w:r>
      <w:r w:rsidR="00175A73" w:rsidRPr="00BF3679">
        <w:rPr>
          <w:rFonts w:ascii="Times New Roman" w:hAnsi="Times New Roman" w:cs="Times New Roman"/>
          <w:sz w:val="28"/>
          <w:szCs w:val="28"/>
        </w:rPr>
        <w:t>) затраты на прочие общехозяйственные нужды.</w:t>
      </w:r>
    </w:p>
    <w:p w:rsidR="00CD611C" w:rsidRPr="00BF3679" w:rsidRDefault="00CD611C" w:rsidP="00CD611C">
      <w:pPr>
        <w:pStyle w:val="ConsPlusNormal"/>
        <w:ind w:firstLine="540"/>
        <w:jc w:val="both"/>
        <w:rPr>
          <w:rFonts w:ascii="Times New Roman" w:hAnsi="Times New Roman" w:cs="Times New Roman"/>
          <w:sz w:val="28"/>
          <w:szCs w:val="28"/>
        </w:rPr>
      </w:pPr>
      <w:r w:rsidRPr="00BF3679">
        <w:rPr>
          <w:rFonts w:ascii="Times New Roman" w:hAnsi="Times New Roman" w:cs="Times New Roman"/>
          <w:sz w:val="28"/>
          <w:szCs w:val="28"/>
        </w:rPr>
        <w:t xml:space="preserve">Базовый норматив затрат на общехозяйственные нужды для i-й муниципальной услуги </w:t>
      </w:r>
      <w:r w:rsidRPr="00BF3679">
        <w:rPr>
          <w:rFonts w:ascii="Times New Roman" w:hAnsi="Times New Roman" w:cs="Times New Roman"/>
          <w:noProof/>
          <w:position w:val="-12"/>
          <w:sz w:val="28"/>
          <w:szCs w:val="28"/>
        </w:rPr>
        <w:drawing>
          <wp:inline distT="0" distB="0" distL="0" distR="0" wp14:anchorId="7D90538B" wp14:editId="24E1FA94">
            <wp:extent cx="508000" cy="3009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8000" cy="300990"/>
                    </a:xfrm>
                    <a:prstGeom prst="rect">
                      <a:avLst/>
                    </a:prstGeom>
                    <a:noFill/>
                    <a:ln>
                      <a:noFill/>
                    </a:ln>
                  </pic:spPr>
                </pic:pic>
              </a:graphicData>
            </a:graphic>
          </wp:inline>
        </w:drawing>
      </w:r>
      <w:r w:rsidRPr="00BF3679">
        <w:rPr>
          <w:rFonts w:ascii="Times New Roman" w:hAnsi="Times New Roman" w:cs="Times New Roman"/>
          <w:sz w:val="28"/>
          <w:szCs w:val="28"/>
        </w:rPr>
        <w:t xml:space="preserve"> рассчитывается по следующей формуле:</w:t>
      </w:r>
    </w:p>
    <w:p w:rsidR="00CD611C" w:rsidRPr="00BF3679" w:rsidRDefault="00CD611C" w:rsidP="00CD611C">
      <w:pPr>
        <w:pStyle w:val="ConsPlusNormal"/>
        <w:jc w:val="both"/>
        <w:rPr>
          <w:rFonts w:ascii="Times New Roman" w:hAnsi="Times New Roman" w:cs="Times New Roman"/>
          <w:sz w:val="28"/>
          <w:szCs w:val="28"/>
        </w:rPr>
      </w:pPr>
    </w:p>
    <w:p w:rsidR="00CD611C" w:rsidRPr="00BF3679" w:rsidRDefault="00CD611C" w:rsidP="00CD611C">
      <w:pPr>
        <w:pStyle w:val="ConsPlusNormal"/>
        <w:jc w:val="center"/>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0C56B5A4" wp14:editId="75831F0E">
            <wp:extent cx="4201795"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01795" cy="262255"/>
                    </a:xfrm>
                    <a:prstGeom prst="rect">
                      <a:avLst/>
                    </a:prstGeom>
                    <a:noFill/>
                    <a:ln>
                      <a:noFill/>
                    </a:ln>
                  </pic:spPr>
                </pic:pic>
              </a:graphicData>
            </a:graphic>
          </wp:inline>
        </w:drawing>
      </w:r>
    </w:p>
    <w:p w:rsidR="00CD611C" w:rsidRPr="00BF3679" w:rsidRDefault="00CD611C" w:rsidP="00CD611C">
      <w:pPr>
        <w:pStyle w:val="ConsPlusNormal"/>
        <w:spacing w:line="336" w:lineRule="auto"/>
        <w:jc w:val="both"/>
        <w:rPr>
          <w:rFonts w:ascii="Times New Roman" w:hAnsi="Times New Roman" w:cs="Times New Roman"/>
          <w:sz w:val="28"/>
          <w:szCs w:val="28"/>
        </w:rPr>
      </w:pPr>
    </w:p>
    <w:p w:rsidR="00CD611C" w:rsidRPr="00BF3679" w:rsidRDefault="00CD611C" w:rsidP="00CD611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424B4B0E" wp14:editId="5D8B3260">
            <wp:extent cx="328295"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8295"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w:t>
      </w:r>
      <w:bookmarkStart w:id="8" w:name="_Hlk181952969"/>
      <w:r w:rsidRPr="00BF3679">
        <w:rPr>
          <w:rFonts w:ascii="Times New Roman" w:hAnsi="Times New Roman" w:cs="Times New Roman"/>
          <w:sz w:val="28"/>
          <w:szCs w:val="28"/>
        </w:rPr>
        <w:t xml:space="preserve">затраты на коммунальные услуги, за исключением указанных затрат, непосредственно связанных  </w:t>
      </w:r>
      <w:bookmarkEnd w:id="8"/>
      <w:r w:rsidRPr="00BF3679">
        <w:rPr>
          <w:rFonts w:ascii="Times New Roman" w:hAnsi="Times New Roman" w:cs="Times New Roman"/>
          <w:sz w:val="28"/>
          <w:szCs w:val="28"/>
        </w:rPr>
        <w:t>с оказанием муниципальной услуги, для i-й муниципальной услуги;</w:t>
      </w:r>
    </w:p>
    <w:p w:rsidR="00CD611C" w:rsidRPr="00BF3679" w:rsidRDefault="00CD611C" w:rsidP="00CD611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401861FE" wp14:editId="0274344E">
            <wp:extent cx="391795"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1795"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w:t>
      </w:r>
      <w:bookmarkStart w:id="9" w:name="_Hlk181953044"/>
      <w:r w:rsidRPr="00BF3679">
        <w:rPr>
          <w:rFonts w:ascii="Times New Roman" w:hAnsi="Times New Roman" w:cs="Times New Roman"/>
          <w:sz w:val="28"/>
          <w:szCs w:val="28"/>
        </w:rPr>
        <w:t>на содержание объектов недвижимого имущества</w:t>
      </w:r>
      <w:bookmarkEnd w:id="9"/>
      <w:r w:rsidRPr="00BF3679">
        <w:rPr>
          <w:rFonts w:ascii="Times New Roman" w:hAnsi="Times New Roman" w:cs="Times New Roman"/>
          <w:sz w:val="28"/>
          <w:szCs w:val="28"/>
        </w:rPr>
        <w:t xml:space="preserve">, эксплуатируемого в процессе оказания i-й муниципальной услуги, включая затраты на аренду указанного имущества, за исключением указанных затрат, непосредственно связанных с оказанием муниципальной услуги; </w:t>
      </w:r>
    </w:p>
    <w:p w:rsidR="00CD611C" w:rsidRPr="00BF3679" w:rsidRDefault="00CD611C" w:rsidP="00CD611C">
      <w:pPr>
        <w:pStyle w:val="ConsPlusNormal"/>
        <w:widowControl/>
        <w:spacing w:line="336" w:lineRule="auto"/>
        <w:ind w:firstLine="708"/>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3F073E72" wp14:editId="13F37868">
            <wp:extent cx="534670"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4670"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содержание объектов особо ценного движимого имущества, эксплуатируемого в процессе оказания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 xml:space="preserve">-й муниципальной услуги, </w:t>
      </w:r>
      <w:r w:rsidRPr="00BF3679">
        <w:rPr>
          <w:rFonts w:ascii="Times New Roman" w:hAnsi="Times New Roman" w:cs="Times New Roman"/>
          <w:sz w:val="28"/>
          <w:szCs w:val="28"/>
        </w:rPr>
        <w:lastRenderedPageBreak/>
        <w:t>включая затраты на аренду указанного имущества, за исключением указанных затрат, непосредственно связанных с оказанием муниципальной услуги;</w:t>
      </w:r>
    </w:p>
    <w:p w:rsidR="00CD611C" w:rsidRPr="00BF3679" w:rsidRDefault="00CD611C" w:rsidP="00CD611C">
      <w:pPr>
        <w:pStyle w:val="ConsPlusNormal"/>
        <w:spacing w:before="220"/>
        <w:ind w:firstLine="540"/>
        <w:jc w:val="both"/>
        <w:rPr>
          <w:rFonts w:ascii="Times New Roman" w:hAnsi="Times New Roman" w:cs="Times New Roman"/>
          <w:sz w:val="28"/>
          <w:szCs w:val="28"/>
        </w:rPr>
      </w:pPr>
      <w:r w:rsidRPr="00BF3679">
        <w:rPr>
          <w:rFonts w:ascii="Times New Roman" w:hAnsi="Times New Roman" w:cs="Times New Roman"/>
          <w:sz w:val="28"/>
          <w:szCs w:val="28"/>
        </w:rPr>
        <w:t xml:space="preserve"> </w:t>
      </w:r>
      <w:r w:rsidRPr="00BF3679">
        <w:rPr>
          <w:rFonts w:ascii="Times New Roman" w:hAnsi="Times New Roman" w:cs="Times New Roman"/>
          <w:noProof/>
          <w:position w:val="-9"/>
          <w:sz w:val="28"/>
          <w:szCs w:val="28"/>
        </w:rPr>
        <w:drawing>
          <wp:inline distT="0" distB="0" distL="0" distR="0" wp14:anchorId="7E5EE1DA" wp14:editId="190B719E">
            <wp:extent cx="328295"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8295"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приобретение услуг связи для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w:t>
      </w:r>
    </w:p>
    <w:p w:rsidR="00CD611C" w:rsidRPr="00BF3679" w:rsidRDefault="00CD611C" w:rsidP="00CD611C">
      <w:pPr>
        <w:pStyle w:val="ConsPlusNormal"/>
        <w:spacing w:before="220"/>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671272F8" wp14:editId="49D17341">
            <wp:extent cx="328295"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295"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приобретение транспортных услуг для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w:t>
      </w:r>
    </w:p>
    <w:p w:rsidR="00CD611C" w:rsidRPr="00BF3679" w:rsidRDefault="00CD611C" w:rsidP="00CD611C">
      <w:pPr>
        <w:pStyle w:val="ConsPlusNormal"/>
        <w:spacing w:line="336" w:lineRule="auto"/>
        <w:ind w:firstLine="540"/>
        <w:jc w:val="both"/>
        <w:rPr>
          <w:rFonts w:ascii="Times New Roman" w:hAnsi="Times New Roman" w:cs="Times New Roman"/>
          <w:sz w:val="28"/>
          <w:szCs w:val="28"/>
        </w:rPr>
      </w:pPr>
      <w:r w:rsidRPr="00BF3679">
        <w:rPr>
          <w:rFonts w:ascii="Times New Roman" w:hAnsi="Times New Roman" w:cs="Times New Roman"/>
          <w:noProof/>
          <w:position w:val="-9"/>
          <w:sz w:val="28"/>
          <w:szCs w:val="28"/>
        </w:rPr>
        <w:drawing>
          <wp:inline distT="0" distB="0" distL="0" distR="0" wp14:anchorId="033F5251" wp14:editId="2F45AEC4">
            <wp:extent cx="377190"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оплату труда и начисления на выплаты по оплате труда работников, которые не принимают непосредственного участия в оказании  муниципальной услуги (административно-управленческого, административно-хозяйственного, вспомогательного и иного персонала), для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w:t>
      </w:r>
    </w:p>
    <w:p w:rsidR="00CD611C" w:rsidRPr="00BF3679" w:rsidRDefault="00CD611C" w:rsidP="00CD611C">
      <w:pPr>
        <w:pStyle w:val="ConsPlusNormal"/>
        <w:spacing w:line="336" w:lineRule="auto"/>
        <w:ind w:firstLine="540"/>
        <w:jc w:val="both"/>
        <w:rPr>
          <w:rFonts w:ascii="Times New Roman" w:hAnsi="Times New Roman" w:cs="Times New Roman"/>
          <w:sz w:val="28"/>
          <w:szCs w:val="28"/>
        </w:rPr>
      </w:pPr>
      <w:r w:rsidRPr="00BF3679">
        <w:rPr>
          <w:noProof/>
        </w:rPr>
        <w:drawing>
          <wp:inline distT="0" distB="0" distL="0" distR="0" wp14:anchorId="1F4E57AB" wp14:editId="1B860A06">
            <wp:extent cx="381000" cy="2590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259080"/>
                    </a:xfrm>
                    <a:prstGeom prst="rect">
                      <a:avLst/>
                    </a:prstGeom>
                    <a:noFill/>
                    <a:ln>
                      <a:noFill/>
                    </a:ln>
                  </pic:spPr>
                </pic:pic>
              </a:graphicData>
            </a:graphic>
          </wp:inline>
        </w:drawing>
      </w:r>
      <w:r w:rsidRPr="00BF3679">
        <w:rPr>
          <w:rFonts w:ascii="Times New Roman" w:hAnsi="Times New Roman" w:cs="Times New Roman"/>
          <w:sz w:val="28"/>
          <w:szCs w:val="28"/>
        </w:rPr>
        <w:t xml:space="preserve"> - затраты на прочие общехозяйственные нужды для </w:t>
      </w:r>
      <w:r w:rsidRPr="00BF3679">
        <w:rPr>
          <w:rFonts w:ascii="Times New Roman" w:hAnsi="Times New Roman" w:cs="Times New Roman"/>
          <w:sz w:val="28"/>
          <w:szCs w:val="28"/>
          <w:lang w:val="en-US"/>
        </w:rPr>
        <w:t>i</w:t>
      </w:r>
      <w:r w:rsidRPr="00BF3679">
        <w:rPr>
          <w:rFonts w:ascii="Times New Roman" w:hAnsi="Times New Roman" w:cs="Times New Roman"/>
          <w:sz w:val="28"/>
          <w:szCs w:val="28"/>
        </w:rPr>
        <w:t>-й муниципальной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содержание недвижимого имущества, непосредственно используемого в оказании муниципальной услуги, детализируются                            по следующим группам затрат:</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эксплуатацию системы охранной сигнализации                                       и противопожарной безопасности;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аренду недвижимого имущества, непосредственно используемого в оказании муниципальной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содержание прилегающих территорий, непосредственно используемых в оказании муниципальной услуги, в соответствии                                        с утвержденными законодательством Российской Федерации санитарными правилами и нормами;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прочие затраты на содержание недвижимого имущества, непосредственно используемого в оказании муниципальной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содержание особо ценного движимого имущества, непосредственно используемого для оказания муниципальной услуги, детализируются по следующим группам затрат:</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техническое обслуживание и текущий ремонт объектов особо ценного движимого имущества, непосредственно используемого в оказании государственной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lastRenderedPageBreak/>
        <w:t>затраты на материальные запасы, потребляемые в рамках эксплуатации (использования) особо ценного движимого имущества, непосредственно используемого в оказании муниципальной услуги, не отнесённые                                        к нормативным затратам, непосредственно связанным с оказанием государственной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аренду особо ценного движимого имущества, непосредственно используемого в оказании муниципальной услуги;</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обязательное страхование гражданской ответственности владельцев транспортных средств;</w:t>
      </w:r>
    </w:p>
    <w:p w:rsidR="00CD611C" w:rsidRPr="00BF3679" w:rsidRDefault="00CD611C" w:rsidP="00CD611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прочие затраты на содержание особо ценного движимого имущества, непосредственно используемого в оказании муниципальной услуги.</w:t>
      </w:r>
    </w:p>
    <w:p w:rsidR="00175A73" w:rsidRPr="00BF3679" w:rsidRDefault="00B35CAC"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3.10</w:t>
      </w:r>
      <w:r w:rsidR="00175A73" w:rsidRPr="00BF3679">
        <w:rPr>
          <w:rFonts w:ascii="Times New Roman" w:hAnsi="Times New Roman" w:cs="Times New Roman"/>
          <w:sz w:val="28"/>
          <w:szCs w:val="28"/>
        </w:rPr>
        <w:t>. В затраты, указанные в</w:t>
      </w:r>
      <w:r w:rsidR="00D004A3" w:rsidRPr="00BF3679">
        <w:rPr>
          <w:rFonts w:ascii="Times New Roman" w:hAnsi="Times New Roman" w:cs="Times New Roman"/>
          <w:sz w:val="28"/>
          <w:szCs w:val="28"/>
        </w:rPr>
        <w:t xml:space="preserve"> подпунктах</w:t>
      </w:r>
      <w:r w:rsidR="00175A73" w:rsidRPr="00BF3679">
        <w:rPr>
          <w:rFonts w:ascii="Times New Roman" w:hAnsi="Times New Roman" w:cs="Times New Roman"/>
          <w:sz w:val="28"/>
          <w:szCs w:val="28"/>
        </w:rPr>
        <w:t xml:space="preserve"> </w:t>
      </w:r>
      <w:hyperlink w:anchor="P138" w:history="1">
        <w:r w:rsidR="001273FC" w:rsidRPr="00BF3679">
          <w:rPr>
            <w:rFonts w:ascii="Times New Roman" w:hAnsi="Times New Roman" w:cs="Times New Roman"/>
            <w:color w:val="000000" w:themeColor="text1"/>
            <w:sz w:val="28"/>
            <w:szCs w:val="28"/>
          </w:rPr>
          <w:t>«а»</w:t>
        </w:r>
      </w:hyperlink>
      <w:r w:rsidR="00175A73" w:rsidRPr="00BF3679">
        <w:rPr>
          <w:rFonts w:ascii="Times New Roman" w:hAnsi="Times New Roman" w:cs="Times New Roman"/>
          <w:color w:val="000000" w:themeColor="text1"/>
          <w:sz w:val="28"/>
          <w:szCs w:val="28"/>
        </w:rPr>
        <w:t xml:space="preserve"> - </w:t>
      </w:r>
      <w:hyperlink w:anchor="P140" w:history="1">
        <w:r w:rsidR="001273FC" w:rsidRPr="00BF3679">
          <w:rPr>
            <w:rFonts w:ascii="Times New Roman" w:hAnsi="Times New Roman" w:cs="Times New Roman"/>
            <w:color w:val="000000" w:themeColor="text1"/>
            <w:sz w:val="28"/>
            <w:szCs w:val="28"/>
          </w:rPr>
          <w:t>«</w:t>
        </w:r>
        <w:r w:rsidR="00175A73" w:rsidRPr="00BF3679">
          <w:rPr>
            <w:rFonts w:ascii="Times New Roman" w:hAnsi="Times New Roman" w:cs="Times New Roman"/>
            <w:color w:val="000000" w:themeColor="text1"/>
            <w:sz w:val="28"/>
            <w:szCs w:val="28"/>
          </w:rPr>
          <w:t>в</w:t>
        </w:r>
        <w:r w:rsidR="001273FC" w:rsidRPr="00BF3679">
          <w:rPr>
            <w:rFonts w:ascii="Times New Roman" w:hAnsi="Times New Roman" w:cs="Times New Roman"/>
            <w:color w:val="000000" w:themeColor="text1"/>
            <w:sz w:val="28"/>
            <w:szCs w:val="28"/>
          </w:rPr>
          <w:t>»</w:t>
        </w:r>
        <w:r w:rsidR="00175A73" w:rsidRPr="00BF3679">
          <w:rPr>
            <w:rFonts w:ascii="Times New Roman" w:hAnsi="Times New Roman" w:cs="Times New Roman"/>
            <w:color w:val="000000" w:themeColor="text1"/>
            <w:sz w:val="28"/>
            <w:szCs w:val="28"/>
          </w:rPr>
          <w:t xml:space="preserve"> пункта 3.</w:t>
        </w:r>
      </w:hyperlink>
      <w:r w:rsidR="00E46E24" w:rsidRPr="00BF3679">
        <w:rPr>
          <w:rFonts w:ascii="Times New Roman" w:hAnsi="Times New Roman" w:cs="Times New Roman"/>
          <w:color w:val="000000" w:themeColor="text1"/>
          <w:sz w:val="28"/>
          <w:szCs w:val="28"/>
        </w:rPr>
        <w:t>9</w:t>
      </w:r>
      <w:r w:rsidR="00E73537" w:rsidRPr="00BF3679">
        <w:rPr>
          <w:rFonts w:ascii="Times New Roman" w:hAnsi="Times New Roman" w:cs="Times New Roman"/>
          <w:sz w:val="28"/>
          <w:szCs w:val="28"/>
        </w:rPr>
        <w:t xml:space="preserve"> настоящего Порядка</w:t>
      </w:r>
      <w:r w:rsidR="00175A73" w:rsidRPr="00BF3679">
        <w:rPr>
          <w:rFonts w:ascii="Times New Roman" w:hAnsi="Times New Roman" w:cs="Times New Roman"/>
          <w:sz w:val="28"/>
          <w:szCs w:val="28"/>
        </w:rPr>
        <w:t>, включаются затраты на оказание муниципальной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w:t>
      </w:r>
      <w:r w:rsidR="00AB4D9A" w:rsidRPr="00BF3679">
        <w:rPr>
          <w:rFonts w:ascii="Times New Roman" w:hAnsi="Times New Roman" w:cs="Times New Roman"/>
          <w:sz w:val="28"/>
          <w:szCs w:val="28"/>
        </w:rPr>
        <w:t>,</w:t>
      </w:r>
      <w:r w:rsidR="00175A73" w:rsidRPr="00BF3679">
        <w:rPr>
          <w:rFonts w:ascii="Times New Roman" w:hAnsi="Times New Roman" w:cs="Times New Roman"/>
          <w:sz w:val="28"/>
          <w:szCs w:val="28"/>
        </w:rPr>
        <w:t xml:space="preserve"> </w:t>
      </w:r>
      <w:r w:rsidR="00A37F38" w:rsidRPr="00BF3679">
        <w:rPr>
          <w:rFonts w:ascii="Times New Roman" w:hAnsi="Times New Roman" w:cs="Times New Roman"/>
          <w:sz w:val="28"/>
          <w:szCs w:val="28"/>
        </w:rPr>
        <w:t xml:space="preserve">             </w:t>
      </w:r>
      <w:r w:rsidR="00175A73" w:rsidRPr="00BF3679">
        <w:rPr>
          <w:rFonts w:ascii="Times New Roman" w:hAnsi="Times New Roman" w:cs="Times New Roman"/>
          <w:sz w:val="28"/>
          <w:szCs w:val="28"/>
        </w:rPr>
        <w:t xml:space="preserve">для выполнения муниципального задания и общехозяйственных нужд </w:t>
      </w:r>
      <w:r w:rsidR="00C57518">
        <w:rPr>
          <w:rFonts w:ascii="Times New Roman" w:hAnsi="Times New Roman" w:cs="Times New Roman"/>
          <w:sz w:val="28"/>
          <w:szCs w:val="28"/>
        </w:rPr>
        <w:br/>
      </w:r>
      <w:r w:rsidR="00175A73" w:rsidRPr="00BF3679">
        <w:rPr>
          <w:rFonts w:ascii="Times New Roman" w:hAnsi="Times New Roman" w:cs="Times New Roman"/>
          <w:sz w:val="28"/>
          <w:szCs w:val="28"/>
        </w:rPr>
        <w:t>(далее - имущество, необходимое для выполнения муниципального задания).</w:t>
      </w:r>
    </w:p>
    <w:p w:rsidR="00175A73" w:rsidRPr="00BF3679" w:rsidRDefault="00175A73"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Затраты на аренду имущества, включенные в затраты, указанные </w:t>
      </w:r>
      <w:r w:rsidR="00321938" w:rsidRPr="00BF3679">
        <w:rPr>
          <w:rFonts w:ascii="Times New Roman" w:hAnsi="Times New Roman" w:cs="Times New Roman"/>
          <w:sz w:val="28"/>
          <w:szCs w:val="28"/>
        </w:rPr>
        <w:t xml:space="preserve">                    </w:t>
      </w:r>
      <w:r w:rsidRPr="00BF3679">
        <w:rPr>
          <w:rFonts w:ascii="Times New Roman" w:hAnsi="Times New Roman" w:cs="Times New Roman"/>
          <w:sz w:val="28"/>
          <w:szCs w:val="28"/>
        </w:rPr>
        <w:t xml:space="preserve">в </w:t>
      </w:r>
      <w:hyperlink w:anchor="P134" w:history="1">
        <w:r w:rsidRPr="00BF3679">
          <w:rPr>
            <w:rFonts w:ascii="Times New Roman" w:hAnsi="Times New Roman" w:cs="Times New Roman"/>
            <w:color w:val="000000" w:themeColor="text1"/>
            <w:sz w:val="28"/>
            <w:szCs w:val="28"/>
          </w:rPr>
          <w:t xml:space="preserve">подпунктах </w:t>
        </w:r>
        <w:r w:rsidR="001730A9" w:rsidRPr="00BF3679">
          <w:rPr>
            <w:rFonts w:ascii="Times New Roman" w:hAnsi="Times New Roman" w:cs="Times New Roman"/>
            <w:color w:val="000000" w:themeColor="text1"/>
            <w:sz w:val="28"/>
            <w:szCs w:val="28"/>
          </w:rPr>
          <w:t>«</w:t>
        </w:r>
        <w:r w:rsidRPr="00BF3679">
          <w:rPr>
            <w:rFonts w:ascii="Times New Roman" w:hAnsi="Times New Roman" w:cs="Times New Roman"/>
            <w:color w:val="000000" w:themeColor="text1"/>
            <w:sz w:val="28"/>
            <w:szCs w:val="28"/>
          </w:rPr>
          <w:t>б</w:t>
        </w:r>
        <w:r w:rsidR="001730A9" w:rsidRPr="00BF3679">
          <w:rPr>
            <w:rFonts w:ascii="Times New Roman" w:hAnsi="Times New Roman" w:cs="Times New Roman"/>
            <w:color w:val="000000" w:themeColor="text1"/>
            <w:sz w:val="28"/>
            <w:szCs w:val="28"/>
          </w:rPr>
          <w:t>»</w:t>
        </w:r>
        <w:r w:rsidRPr="00BF3679">
          <w:rPr>
            <w:rFonts w:ascii="Times New Roman" w:hAnsi="Times New Roman" w:cs="Times New Roman"/>
            <w:color w:val="000000" w:themeColor="text1"/>
            <w:sz w:val="28"/>
            <w:szCs w:val="28"/>
          </w:rPr>
          <w:t xml:space="preserve"> пункта 3.</w:t>
        </w:r>
      </w:hyperlink>
      <w:r w:rsidR="00E46E24" w:rsidRPr="00BF3679">
        <w:rPr>
          <w:rFonts w:ascii="Times New Roman" w:hAnsi="Times New Roman" w:cs="Times New Roman"/>
          <w:color w:val="000000" w:themeColor="text1"/>
          <w:sz w:val="28"/>
          <w:szCs w:val="28"/>
        </w:rPr>
        <w:t>8</w:t>
      </w:r>
      <w:r w:rsidRPr="00BF3679">
        <w:rPr>
          <w:rFonts w:ascii="Times New Roman" w:hAnsi="Times New Roman" w:cs="Times New Roman"/>
          <w:color w:val="000000" w:themeColor="text1"/>
          <w:sz w:val="28"/>
          <w:szCs w:val="28"/>
        </w:rPr>
        <w:t xml:space="preserve"> и </w:t>
      </w:r>
      <w:r w:rsidR="001730A9" w:rsidRPr="00BF3679">
        <w:rPr>
          <w:rFonts w:ascii="Times New Roman" w:hAnsi="Times New Roman" w:cs="Times New Roman"/>
          <w:color w:val="000000" w:themeColor="text1"/>
          <w:sz w:val="28"/>
          <w:szCs w:val="28"/>
        </w:rPr>
        <w:t>«б»</w:t>
      </w:r>
      <w:r w:rsidRPr="00BF3679">
        <w:rPr>
          <w:rFonts w:ascii="Times New Roman" w:hAnsi="Times New Roman" w:cs="Times New Roman"/>
          <w:color w:val="000000" w:themeColor="text1"/>
          <w:sz w:val="28"/>
          <w:szCs w:val="28"/>
        </w:rPr>
        <w:t xml:space="preserve"> и </w:t>
      </w:r>
      <w:hyperlink w:anchor="P140" w:history="1">
        <w:r w:rsidR="001730A9" w:rsidRPr="00BF3679">
          <w:rPr>
            <w:rFonts w:ascii="Times New Roman" w:hAnsi="Times New Roman" w:cs="Times New Roman"/>
            <w:sz w:val="28"/>
            <w:szCs w:val="28"/>
          </w:rPr>
          <w:t>«в»</w:t>
        </w:r>
        <w:r w:rsidRPr="00BF3679">
          <w:rPr>
            <w:rFonts w:ascii="Times New Roman" w:hAnsi="Times New Roman" w:cs="Times New Roman"/>
            <w:color w:val="000000" w:themeColor="text1"/>
            <w:sz w:val="28"/>
            <w:szCs w:val="28"/>
          </w:rPr>
          <w:t xml:space="preserve"> пункта 3.</w:t>
        </w:r>
      </w:hyperlink>
      <w:r w:rsidR="00E46E24" w:rsidRPr="00BF3679">
        <w:rPr>
          <w:rFonts w:ascii="Times New Roman" w:hAnsi="Times New Roman" w:cs="Times New Roman"/>
          <w:color w:val="000000" w:themeColor="text1"/>
          <w:sz w:val="28"/>
          <w:szCs w:val="28"/>
        </w:rPr>
        <w:t>9</w:t>
      </w:r>
      <w:r w:rsidRPr="00BF3679">
        <w:rPr>
          <w:rFonts w:ascii="Times New Roman" w:hAnsi="Times New Roman" w:cs="Times New Roman"/>
          <w:color w:val="000000" w:themeColor="text1"/>
          <w:sz w:val="28"/>
          <w:szCs w:val="28"/>
        </w:rPr>
        <w:t xml:space="preserve"> </w:t>
      </w:r>
      <w:r w:rsidRPr="00BF3679">
        <w:rPr>
          <w:rFonts w:ascii="Times New Roman" w:hAnsi="Times New Roman" w:cs="Times New Roman"/>
          <w:sz w:val="28"/>
          <w:szCs w:val="28"/>
        </w:rPr>
        <w:t>настоящего По</w:t>
      </w:r>
      <w:r w:rsidR="002A280F" w:rsidRPr="00BF3679">
        <w:rPr>
          <w:rFonts w:ascii="Times New Roman" w:hAnsi="Times New Roman" w:cs="Times New Roman"/>
          <w:sz w:val="28"/>
          <w:szCs w:val="28"/>
        </w:rPr>
        <w:t>рядка</w:t>
      </w:r>
      <w:r w:rsidRPr="00BF3679">
        <w:rPr>
          <w:rFonts w:ascii="Times New Roman" w:hAnsi="Times New Roman" w:cs="Times New Roman"/>
          <w:sz w:val="28"/>
          <w:szCs w:val="28"/>
        </w:rPr>
        <w:t>, учитываются в составе указанных затрат в случае, если имущество, необходимое для выполнения муниципального задания, не закреплено за муниципальным учреждением на праве оперативного управления.</w:t>
      </w:r>
    </w:p>
    <w:p w:rsidR="001650B2" w:rsidRPr="00BF3679" w:rsidRDefault="003F6AD5" w:rsidP="00D07311">
      <w:pPr>
        <w:autoSpaceDE w:val="0"/>
        <w:autoSpaceDN w:val="0"/>
        <w:adjustRightInd w:val="0"/>
        <w:spacing w:line="336" w:lineRule="auto"/>
        <w:ind w:firstLine="851"/>
        <w:jc w:val="both"/>
        <w:rPr>
          <w:rFonts w:eastAsiaTheme="minorHAnsi"/>
          <w:sz w:val="28"/>
          <w:szCs w:val="28"/>
          <w:lang w:eastAsia="en-US"/>
        </w:rPr>
      </w:pPr>
      <w:r w:rsidRPr="00BF3679">
        <w:rPr>
          <w:sz w:val="28"/>
          <w:szCs w:val="28"/>
        </w:rPr>
        <w:t>3.1</w:t>
      </w:r>
      <w:r w:rsidR="00B35CAC" w:rsidRPr="00BF3679">
        <w:rPr>
          <w:sz w:val="28"/>
          <w:szCs w:val="28"/>
        </w:rPr>
        <w:t>1</w:t>
      </w:r>
      <w:r w:rsidRPr="00BF3679">
        <w:rPr>
          <w:sz w:val="28"/>
          <w:szCs w:val="28"/>
        </w:rPr>
        <w:t xml:space="preserve">. Значение базового норматива затрат на оказание муниципальной услуги утверждается (уточняется при необходимости) общей суммой, </w:t>
      </w:r>
      <w:r w:rsidR="00321938" w:rsidRPr="00BF3679">
        <w:rPr>
          <w:sz w:val="28"/>
          <w:szCs w:val="28"/>
        </w:rPr>
        <w:t xml:space="preserve">                        </w:t>
      </w:r>
      <w:r w:rsidRPr="00BF3679">
        <w:rPr>
          <w:sz w:val="28"/>
          <w:szCs w:val="28"/>
        </w:rPr>
        <w:t>с выделением</w:t>
      </w:r>
      <w:r w:rsidR="001650B2" w:rsidRPr="00BF3679">
        <w:rPr>
          <w:rFonts w:eastAsiaTheme="minorHAnsi"/>
          <w:sz w:val="28"/>
          <w:szCs w:val="28"/>
          <w:lang w:eastAsia="en-US"/>
        </w:rPr>
        <w:t xml:space="preserve"> сумм затрат, указанных в </w:t>
      </w:r>
      <w:hyperlink r:id="rId31" w:history="1">
        <w:r w:rsidR="001650B2" w:rsidRPr="00BF3679">
          <w:rPr>
            <w:rFonts w:eastAsiaTheme="minorHAnsi"/>
            <w:color w:val="000000" w:themeColor="text1"/>
            <w:sz w:val="28"/>
            <w:szCs w:val="28"/>
            <w:lang w:eastAsia="en-US"/>
          </w:rPr>
          <w:t>пунктах</w:t>
        </w:r>
      </w:hyperlink>
      <w:r w:rsidR="001650B2" w:rsidRPr="00BF3679">
        <w:rPr>
          <w:rFonts w:eastAsiaTheme="minorHAnsi"/>
          <w:color w:val="000000" w:themeColor="text1"/>
          <w:sz w:val="28"/>
          <w:szCs w:val="28"/>
          <w:lang w:eastAsia="en-US"/>
        </w:rPr>
        <w:t xml:space="preserve"> </w:t>
      </w:r>
      <w:r w:rsidR="001650B2" w:rsidRPr="00BF3679">
        <w:rPr>
          <w:rFonts w:eastAsiaTheme="minorHAnsi"/>
          <w:sz w:val="28"/>
          <w:szCs w:val="28"/>
          <w:lang w:eastAsia="en-US"/>
        </w:rPr>
        <w:t>3.8 и 3.9 настоящего Порядка.</w:t>
      </w:r>
    </w:p>
    <w:p w:rsidR="003F6AD5" w:rsidRPr="00BF3679" w:rsidRDefault="003F6AD5" w:rsidP="00D07311">
      <w:pPr>
        <w:autoSpaceDE w:val="0"/>
        <w:autoSpaceDN w:val="0"/>
        <w:adjustRightInd w:val="0"/>
        <w:spacing w:line="336" w:lineRule="auto"/>
        <w:ind w:firstLine="851"/>
        <w:jc w:val="both"/>
        <w:rPr>
          <w:rFonts w:eastAsiaTheme="minorHAnsi"/>
          <w:sz w:val="28"/>
          <w:szCs w:val="28"/>
          <w:lang w:eastAsia="en-US"/>
        </w:rPr>
      </w:pPr>
      <w:r w:rsidRPr="00BF3679">
        <w:rPr>
          <w:sz w:val="28"/>
          <w:szCs w:val="28"/>
        </w:rPr>
        <w:t>3.1</w:t>
      </w:r>
      <w:r w:rsidR="00B35CAC" w:rsidRPr="00BF3679">
        <w:rPr>
          <w:sz w:val="28"/>
          <w:szCs w:val="28"/>
        </w:rPr>
        <w:t>2</w:t>
      </w:r>
      <w:r w:rsidRPr="00BF3679">
        <w:rPr>
          <w:sz w:val="28"/>
          <w:szCs w:val="28"/>
        </w:rPr>
        <w:t xml:space="preserve">. Корректирующие коэффициенты, применяемые при расчете нормативных затрат на оказание муниципальной услуги, состоят </w:t>
      </w:r>
      <w:r w:rsidR="00321938" w:rsidRPr="00BF3679">
        <w:rPr>
          <w:sz w:val="28"/>
          <w:szCs w:val="28"/>
        </w:rPr>
        <w:t xml:space="preserve">                                 </w:t>
      </w:r>
      <w:r w:rsidRPr="00BF3679">
        <w:rPr>
          <w:sz w:val="28"/>
          <w:szCs w:val="28"/>
        </w:rPr>
        <w:t>из отраслевого корректирующего коэффициента, либо по решению Главного распорядителя бюджетных средств, из нескольких отраслевых корректирующих коэффициентов</w:t>
      </w:r>
      <w:r w:rsidR="00BB6B73" w:rsidRPr="00BF3679">
        <w:rPr>
          <w:sz w:val="28"/>
          <w:szCs w:val="28"/>
        </w:rPr>
        <w:t xml:space="preserve">, </w:t>
      </w:r>
      <w:r w:rsidR="00BB6B73" w:rsidRPr="00BF3679">
        <w:rPr>
          <w:rFonts w:eastAsiaTheme="minorHAnsi"/>
          <w:sz w:val="28"/>
          <w:szCs w:val="28"/>
          <w:lang w:eastAsia="en-US"/>
        </w:rPr>
        <w:t xml:space="preserve">а также </w:t>
      </w:r>
      <w:r w:rsidR="004D7A6A" w:rsidRPr="00BF3679">
        <w:rPr>
          <w:rFonts w:eastAsiaTheme="minorHAnsi"/>
          <w:sz w:val="28"/>
          <w:szCs w:val="28"/>
          <w:lang w:eastAsia="en-US"/>
        </w:rPr>
        <w:t xml:space="preserve">поправочных </w:t>
      </w:r>
      <w:r w:rsidR="00BB6B73" w:rsidRPr="00BF3679">
        <w:rPr>
          <w:rFonts w:eastAsiaTheme="minorHAnsi"/>
          <w:sz w:val="28"/>
          <w:szCs w:val="28"/>
          <w:lang w:eastAsia="en-US"/>
        </w:rPr>
        <w:t>коэффициентов.</w:t>
      </w:r>
    </w:p>
    <w:p w:rsidR="007B4CAC" w:rsidRPr="00BF3679" w:rsidRDefault="00981EAF"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3.1</w:t>
      </w:r>
      <w:r w:rsidR="00B35CAC" w:rsidRPr="00BF3679">
        <w:rPr>
          <w:rFonts w:ascii="Times New Roman" w:hAnsi="Times New Roman" w:cs="Times New Roman"/>
          <w:sz w:val="28"/>
          <w:szCs w:val="28"/>
        </w:rPr>
        <w:t>3</w:t>
      </w:r>
      <w:r w:rsidRPr="00BF3679">
        <w:rPr>
          <w:rFonts w:ascii="Times New Roman" w:hAnsi="Times New Roman" w:cs="Times New Roman"/>
          <w:sz w:val="28"/>
          <w:szCs w:val="28"/>
        </w:rPr>
        <w:t xml:space="preserve">. Отраслевой корректирующий коэффициент учитывает </w:t>
      </w:r>
      <w:r w:rsidR="008D44E8" w:rsidRPr="00BF3679">
        <w:rPr>
          <w:rFonts w:ascii="Times New Roman" w:hAnsi="Times New Roman" w:cs="Times New Roman"/>
          <w:sz w:val="28"/>
          <w:szCs w:val="28"/>
        </w:rPr>
        <w:t>показатели отраслевой специфики</w:t>
      </w:r>
      <w:r w:rsidRPr="00BF3679">
        <w:rPr>
          <w:rFonts w:ascii="Times New Roman" w:hAnsi="Times New Roman" w:cs="Times New Roman"/>
          <w:sz w:val="28"/>
          <w:szCs w:val="28"/>
        </w:rPr>
        <w:t xml:space="preserve"> и определяется в соответствии с </w:t>
      </w:r>
      <w:r w:rsidR="00F740E4" w:rsidRPr="00BF3679">
        <w:rPr>
          <w:rFonts w:ascii="Times New Roman" w:hAnsi="Times New Roman" w:cs="Times New Roman"/>
          <w:sz w:val="28"/>
          <w:szCs w:val="28"/>
        </w:rPr>
        <w:t>О</w:t>
      </w:r>
      <w:r w:rsidRPr="00BF3679">
        <w:rPr>
          <w:rFonts w:ascii="Times New Roman" w:hAnsi="Times New Roman" w:cs="Times New Roman"/>
          <w:sz w:val="28"/>
          <w:szCs w:val="28"/>
        </w:rPr>
        <w:t>бщими требованиями</w:t>
      </w:r>
      <w:r w:rsidR="00F740E4" w:rsidRPr="00BF3679">
        <w:rPr>
          <w:rFonts w:ascii="Times New Roman" w:hAnsi="Times New Roman" w:cs="Times New Roman"/>
          <w:sz w:val="28"/>
          <w:szCs w:val="28"/>
        </w:rPr>
        <w:t>.</w:t>
      </w:r>
    </w:p>
    <w:p w:rsidR="007B4CAC" w:rsidRPr="00BF3679" w:rsidRDefault="007B4CAC" w:rsidP="007B4CAC">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lastRenderedPageBreak/>
        <w:t>Значения отраслевых корректирующих коэффициентов устанавливаются по каждой муниципальной услуге с указанием ее наименования и уникального номера реестровой записи из общероссийских перечней или регионального перечня, а также показателя отраслевой специфики.</w:t>
      </w:r>
    </w:p>
    <w:p w:rsidR="003E51FE" w:rsidRPr="00BF3679" w:rsidRDefault="003E51FE" w:rsidP="003E51FE">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Поправочный коэффициент включает поправочный коэффициент </w:t>
      </w:r>
      <w:r w:rsidR="005B32FC" w:rsidRPr="00BF3679">
        <w:rPr>
          <w:rFonts w:eastAsiaTheme="minorHAnsi"/>
          <w:sz w:val="28"/>
          <w:szCs w:val="28"/>
          <w:lang w:eastAsia="en-US"/>
        </w:rPr>
        <w:t xml:space="preserve">               </w:t>
      </w:r>
      <w:r w:rsidRPr="00BF3679">
        <w:rPr>
          <w:rFonts w:eastAsiaTheme="minorHAnsi"/>
          <w:sz w:val="28"/>
          <w:szCs w:val="28"/>
          <w:lang w:eastAsia="en-US"/>
        </w:rPr>
        <w:t>на оплату труда с начислениями на выплаты по оплате труда и поправочный коэффициент на коммунальные услуги и на содержание недвижимого имущества.</w:t>
      </w:r>
    </w:p>
    <w:p w:rsidR="00981EAF" w:rsidRPr="00BF3679" w:rsidRDefault="00981EAF" w:rsidP="007B4CAC">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 Значения коррек</w:t>
      </w:r>
      <w:r w:rsidR="00E81847" w:rsidRPr="00BF3679">
        <w:rPr>
          <w:rFonts w:ascii="Times New Roman" w:hAnsi="Times New Roman" w:cs="Times New Roman"/>
          <w:sz w:val="28"/>
          <w:szCs w:val="28"/>
        </w:rPr>
        <w:t>тирующих коэффициентов утверждаю</w:t>
      </w:r>
      <w:r w:rsidRPr="00BF3679">
        <w:rPr>
          <w:rFonts w:ascii="Times New Roman" w:hAnsi="Times New Roman" w:cs="Times New Roman"/>
          <w:sz w:val="28"/>
          <w:szCs w:val="28"/>
        </w:rPr>
        <w:t xml:space="preserve">тся </w:t>
      </w:r>
      <w:r w:rsidR="00F740E4" w:rsidRPr="00BF3679">
        <w:rPr>
          <w:rFonts w:ascii="Times New Roman" w:hAnsi="Times New Roman" w:cs="Times New Roman"/>
          <w:sz w:val="28"/>
          <w:szCs w:val="28"/>
        </w:rPr>
        <w:t xml:space="preserve">в порядке, </w:t>
      </w:r>
      <w:r w:rsidRPr="00BF3679">
        <w:rPr>
          <w:rFonts w:ascii="Times New Roman" w:hAnsi="Times New Roman" w:cs="Times New Roman"/>
          <w:sz w:val="28"/>
          <w:szCs w:val="28"/>
        </w:rPr>
        <w:t>аналогично</w:t>
      </w:r>
      <w:r w:rsidR="00F740E4" w:rsidRPr="00BF3679">
        <w:rPr>
          <w:rFonts w:ascii="Times New Roman" w:hAnsi="Times New Roman" w:cs="Times New Roman"/>
          <w:sz w:val="28"/>
          <w:szCs w:val="28"/>
        </w:rPr>
        <w:t xml:space="preserve">м указанному в </w:t>
      </w:r>
      <w:hyperlink w:anchor="P117" w:history="1">
        <w:r w:rsidRPr="00BF3679">
          <w:rPr>
            <w:rFonts w:ascii="Times New Roman" w:hAnsi="Times New Roman" w:cs="Times New Roman"/>
            <w:color w:val="000000" w:themeColor="text1"/>
            <w:sz w:val="28"/>
            <w:szCs w:val="28"/>
          </w:rPr>
          <w:t>пункт</w:t>
        </w:r>
      </w:hyperlink>
      <w:r w:rsidR="00F740E4" w:rsidRPr="00BF3679">
        <w:rPr>
          <w:rFonts w:ascii="Times New Roman" w:hAnsi="Times New Roman" w:cs="Times New Roman"/>
          <w:color w:val="000000" w:themeColor="text1"/>
          <w:sz w:val="28"/>
          <w:szCs w:val="28"/>
        </w:rPr>
        <w:t>е</w:t>
      </w:r>
      <w:r w:rsidRPr="00BF3679">
        <w:rPr>
          <w:rFonts w:ascii="Times New Roman" w:hAnsi="Times New Roman" w:cs="Times New Roman"/>
          <w:color w:val="000000" w:themeColor="text1"/>
          <w:sz w:val="28"/>
          <w:szCs w:val="28"/>
        </w:rPr>
        <w:t xml:space="preserve"> 3.4 </w:t>
      </w:r>
      <w:r w:rsidR="00A02998" w:rsidRPr="00BF3679">
        <w:rPr>
          <w:rFonts w:ascii="Times New Roman" w:hAnsi="Times New Roman" w:cs="Times New Roman"/>
          <w:sz w:val="28"/>
          <w:szCs w:val="28"/>
        </w:rPr>
        <w:t>настоящего П</w:t>
      </w:r>
      <w:r w:rsidRPr="00BF3679">
        <w:rPr>
          <w:rFonts w:ascii="Times New Roman" w:hAnsi="Times New Roman" w:cs="Times New Roman"/>
          <w:sz w:val="28"/>
          <w:szCs w:val="28"/>
        </w:rPr>
        <w:t>орядка.</w:t>
      </w:r>
    </w:p>
    <w:p w:rsidR="002E597A" w:rsidRPr="00BF3679" w:rsidRDefault="00D44022" w:rsidP="002E597A">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3.1</w:t>
      </w:r>
      <w:r w:rsidR="00A318EE" w:rsidRPr="00BF3679">
        <w:rPr>
          <w:rFonts w:ascii="Times New Roman" w:hAnsi="Times New Roman" w:cs="Times New Roman"/>
          <w:sz w:val="28"/>
          <w:szCs w:val="28"/>
        </w:rPr>
        <w:t>4</w:t>
      </w:r>
      <w:r w:rsidRPr="00BF3679">
        <w:rPr>
          <w:rFonts w:ascii="Times New Roman" w:hAnsi="Times New Roman" w:cs="Times New Roman"/>
          <w:sz w:val="28"/>
          <w:szCs w:val="28"/>
        </w:rPr>
        <w:t xml:space="preserve">. </w:t>
      </w:r>
      <w:r w:rsidR="002E597A" w:rsidRPr="00BF3679">
        <w:rPr>
          <w:rFonts w:ascii="Times New Roman" w:hAnsi="Times New Roman" w:cs="Times New Roman"/>
          <w:sz w:val="28"/>
          <w:szCs w:val="28"/>
        </w:rPr>
        <w:t xml:space="preserve">Нормативные затраты на выполнение работы рассчитываются </w:t>
      </w:r>
      <w:r w:rsidR="00C57518">
        <w:rPr>
          <w:rFonts w:ascii="Times New Roman" w:hAnsi="Times New Roman" w:cs="Times New Roman"/>
          <w:sz w:val="28"/>
          <w:szCs w:val="28"/>
        </w:rPr>
        <w:br/>
      </w:r>
      <w:r w:rsidR="002E597A" w:rsidRPr="00BF3679">
        <w:rPr>
          <w:rFonts w:ascii="Times New Roman" w:hAnsi="Times New Roman" w:cs="Times New Roman"/>
          <w:sz w:val="28"/>
          <w:szCs w:val="28"/>
        </w:rPr>
        <w:t>на работу в целом или в случае установления в муниципальном задании показателей объема выполнения работы - на единицу объема работы.</w:t>
      </w:r>
    </w:p>
    <w:p w:rsidR="00B16168" w:rsidRPr="00BF3679" w:rsidRDefault="00B16168" w:rsidP="00D004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Нормативные затраты на выполнение j-й работы рассчитываются </w:t>
      </w:r>
      <w:r w:rsidR="00D004A3" w:rsidRPr="00BF3679">
        <w:rPr>
          <w:rFonts w:eastAsiaTheme="minorHAnsi"/>
          <w:sz w:val="28"/>
          <w:szCs w:val="28"/>
          <w:lang w:eastAsia="en-US"/>
        </w:rPr>
        <w:t xml:space="preserve">    </w:t>
      </w:r>
      <w:r w:rsidR="002E597A" w:rsidRPr="00BF3679">
        <w:rPr>
          <w:rFonts w:eastAsiaTheme="minorHAnsi"/>
          <w:sz w:val="28"/>
          <w:szCs w:val="28"/>
          <w:lang w:eastAsia="en-US"/>
        </w:rPr>
        <w:t xml:space="preserve">               </w:t>
      </w:r>
      <w:r w:rsidRPr="00BF3679">
        <w:rPr>
          <w:rFonts w:eastAsiaTheme="minorHAnsi"/>
          <w:sz w:val="28"/>
          <w:szCs w:val="28"/>
          <w:lang w:eastAsia="en-US"/>
        </w:rPr>
        <w:t xml:space="preserve">на основании определяемых в соответствии с настоящим Порядком базового норматива затрат на выполнение работ с применением отраслевого корректирующего коэффициента к базовому нормативу затрат на выполнение работ и (или) поправочных коэффициентов к составляющим базового норматива затрат на выполнение работ, предусмотренным </w:t>
      </w:r>
      <w:hyperlink r:id="rId32" w:history="1">
        <w:r w:rsidRPr="00BF3679">
          <w:rPr>
            <w:rFonts w:eastAsiaTheme="minorHAnsi"/>
            <w:sz w:val="28"/>
            <w:szCs w:val="28"/>
            <w:lang w:eastAsia="en-US"/>
          </w:rPr>
          <w:t>пунктом</w:t>
        </w:r>
        <w:r w:rsidRPr="00BF3679">
          <w:rPr>
            <w:rFonts w:eastAsiaTheme="minorHAnsi"/>
            <w:color w:val="0000FF"/>
            <w:sz w:val="28"/>
            <w:szCs w:val="28"/>
            <w:lang w:eastAsia="en-US"/>
          </w:rPr>
          <w:t xml:space="preserve"> </w:t>
        </w:r>
      </w:hyperlink>
      <w:r w:rsidR="007E52EC" w:rsidRPr="00BF3679">
        <w:rPr>
          <w:rFonts w:eastAsiaTheme="minorHAnsi"/>
          <w:sz w:val="28"/>
          <w:szCs w:val="28"/>
          <w:lang w:eastAsia="en-US"/>
        </w:rPr>
        <w:t>3.12</w:t>
      </w:r>
      <w:r w:rsidRPr="00BF3679">
        <w:rPr>
          <w:rFonts w:eastAsiaTheme="minorHAnsi"/>
          <w:sz w:val="28"/>
          <w:szCs w:val="28"/>
          <w:lang w:eastAsia="en-US"/>
        </w:rPr>
        <w:t xml:space="preserve"> настоящего Порядка.</w:t>
      </w:r>
    </w:p>
    <w:p w:rsidR="00B16168" w:rsidRPr="00BF3679" w:rsidRDefault="00B16168" w:rsidP="00D004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Базовый норматив затрат на выполнение j-й работы (</w:t>
      </w:r>
      <w:r w:rsidRPr="00BF3679">
        <w:rPr>
          <w:rFonts w:eastAsiaTheme="minorHAnsi"/>
          <w:noProof/>
          <w:position w:val="-14"/>
          <w:sz w:val="28"/>
          <w:szCs w:val="28"/>
          <w:lang w:eastAsia="en-US"/>
        </w:rPr>
        <w:drawing>
          <wp:inline distT="0" distB="0" distL="0" distR="0">
            <wp:extent cx="411480" cy="3581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1480" cy="358140"/>
                    </a:xfrm>
                    <a:prstGeom prst="rect">
                      <a:avLst/>
                    </a:prstGeom>
                    <a:noFill/>
                    <a:ln>
                      <a:noFill/>
                    </a:ln>
                  </pic:spPr>
                </pic:pic>
              </a:graphicData>
            </a:graphic>
          </wp:inline>
        </w:drawing>
      </w:r>
      <w:r w:rsidRPr="00BF3679">
        <w:rPr>
          <w:rFonts w:eastAsiaTheme="minorHAnsi"/>
          <w:sz w:val="28"/>
          <w:szCs w:val="28"/>
          <w:lang w:eastAsia="en-US"/>
        </w:rPr>
        <w:t>) определяется по следующей формуле:</w:t>
      </w:r>
    </w:p>
    <w:p w:rsidR="00B16168" w:rsidRPr="00BF3679" w:rsidRDefault="00B16168" w:rsidP="00B16168">
      <w:pPr>
        <w:autoSpaceDE w:val="0"/>
        <w:autoSpaceDN w:val="0"/>
        <w:adjustRightInd w:val="0"/>
        <w:jc w:val="both"/>
        <w:outlineLvl w:val="0"/>
        <w:rPr>
          <w:rFonts w:eastAsiaTheme="minorHAnsi"/>
          <w:sz w:val="28"/>
          <w:szCs w:val="28"/>
          <w:lang w:eastAsia="en-US"/>
        </w:rPr>
      </w:pPr>
    </w:p>
    <w:p w:rsidR="00B16168" w:rsidRPr="00BF3679" w:rsidRDefault="00B16168" w:rsidP="00B16168">
      <w:pPr>
        <w:autoSpaceDE w:val="0"/>
        <w:autoSpaceDN w:val="0"/>
        <w:adjustRightInd w:val="0"/>
        <w:jc w:val="center"/>
        <w:rPr>
          <w:rFonts w:eastAsiaTheme="minorHAnsi"/>
          <w:sz w:val="28"/>
          <w:szCs w:val="28"/>
          <w:lang w:eastAsia="en-US"/>
        </w:rPr>
      </w:pPr>
      <w:r w:rsidRPr="00BF3679">
        <w:rPr>
          <w:rFonts w:eastAsiaTheme="minorHAnsi"/>
          <w:noProof/>
          <w:position w:val="-14"/>
          <w:sz w:val="28"/>
          <w:szCs w:val="28"/>
          <w:lang w:eastAsia="en-US"/>
        </w:rPr>
        <w:drawing>
          <wp:inline distT="0" distB="0" distL="0" distR="0">
            <wp:extent cx="1798320" cy="3581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8320" cy="358140"/>
                    </a:xfrm>
                    <a:prstGeom prst="rect">
                      <a:avLst/>
                    </a:prstGeom>
                    <a:noFill/>
                    <a:ln>
                      <a:noFill/>
                    </a:ln>
                  </pic:spPr>
                </pic:pic>
              </a:graphicData>
            </a:graphic>
          </wp:inline>
        </w:drawing>
      </w:r>
    </w:p>
    <w:p w:rsidR="00B16168" w:rsidRPr="00BF3679" w:rsidRDefault="00B16168" w:rsidP="00B16168">
      <w:pPr>
        <w:autoSpaceDE w:val="0"/>
        <w:autoSpaceDN w:val="0"/>
        <w:adjustRightInd w:val="0"/>
        <w:jc w:val="both"/>
        <w:rPr>
          <w:rFonts w:eastAsiaTheme="minorHAnsi"/>
          <w:sz w:val="28"/>
          <w:szCs w:val="28"/>
          <w:lang w:eastAsia="en-US"/>
        </w:rPr>
      </w:pPr>
    </w:p>
    <w:p w:rsidR="00B16168" w:rsidRPr="00BF3679" w:rsidRDefault="00B16168" w:rsidP="00B16168">
      <w:pPr>
        <w:autoSpaceDE w:val="0"/>
        <w:autoSpaceDN w:val="0"/>
        <w:adjustRightInd w:val="0"/>
        <w:ind w:firstLine="540"/>
        <w:jc w:val="both"/>
        <w:rPr>
          <w:rFonts w:eastAsiaTheme="minorHAnsi"/>
          <w:sz w:val="28"/>
          <w:szCs w:val="28"/>
          <w:lang w:eastAsia="en-US"/>
        </w:rPr>
      </w:pPr>
      <w:r w:rsidRPr="00BF3679">
        <w:rPr>
          <w:rFonts w:eastAsiaTheme="minorHAnsi"/>
          <w:sz w:val="28"/>
          <w:szCs w:val="28"/>
          <w:lang w:eastAsia="en-US"/>
        </w:rPr>
        <w:t>где:</w:t>
      </w:r>
    </w:p>
    <w:p w:rsidR="00B16168" w:rsidRPr="00BF3679" w:rsidRDefault="00B16168" w:rsidP="008310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noProof/>
          <w:position w:val="-14"/>
          <w:sz w:val="28"/>
          <w:szCs w:val="28"/>
          <w:lang w:eastAsia="en-US"/>
        </w:rPr>
        <w:drawing>
          <wp:inline distT="0" distB="0" distL="0" distR="0">
            <wp:extent cx="533400" cy="3581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3400" cy="358140"/>
                    </a:xfrm>
                    <a:prstGeom prst="rect">
                      <a:avLst/>
                    </a:prstGeom>
                    <a:noFill/>
                    <a:ln>
                      <a:noFill/>
                    </a:ln>
                  </pic:spPr>
                </pic:pic>
              </a:graphicData>
            </a:graphic>
          </wp:inline>
        </w:drawing>
      </w:r>
      <w:r w:rsidRPr="00BF3679">
        <w:rPr>
          <w:rFonts w:eastAsiaTheme="minorHAnsi"/>
          <w:sz w:val="28"/>
          <w:szCs w:val="28"/>
          <w:lang w:eastAsia="en-US"/>
        </w:rPr>
        <w:t xml:space="preserve"> - базовый норматив затрат, непосредственно связанный </w:t>
      </w:r>
      <w:r w:rsidR="00C57518">
        <w:rPr>
          <w:rFonts w:eastAsiaTheme="minorHAnsi"/>
          <w:sz w:val="28"/>
          <w:szCs w:val="28"/>
          <w:lang w:eastAsia="en-US"/>
        </w:rPr>
        <w:br/>
      </w:r>
      <w:r w:rsidRPr="00BF3679">
        <w:rPr>
          <w:rFonts w:eastAsiaTheme="minorHAnsi"/>
          <w:sz w:val="28"/>
          <w:szCs w:val="28"/>
          <w:lang w:eastAsia="en-US"/>
        </w:rPr>
        <w:t>с выполнением j-й работы;</w:t>
      </w:r>
    </w:p>
    <w:p w:rsidR="00B16168" w:rsidRPr="00BF3679" w:rsidRDefault="00B16168" w:rsidP="008310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noProof/>
          <w:position w:val="-14"/>
          <w:sz w:val="28"/>
          <w:szCs w:val="28"/>
          <w:lang w:eastAsia="en-US"/>
        </w:rPr>
        <w:drawing>
          <wp:inline distT="0" distB="0" distL="0" distR="0">
            <wp:extent cx="464820" cy="358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4820" cy="358140"/>
                    </a:xfrm>
                    <a:prstGeom prst="rect">
                      <a:avLst/>
                    </a:prstGeom>
                    <a:noFill/>
                    <a:ln>
                      <a:noFill/>
                    </a:ln>
                  </pic:spPr>
                </pic:pic>
              </a:graphicData>
            </a:graphic>
          </wp:inline>
        </w:drawing>
      </w:r>
      <w:r w:rsidRPr="00BF3679">
        <w:rPr>
          <w:rFonts w:eastAsiaTheme="minorHAnsi"/>
          <w:sz w:val="28"/>
          <w:szCs w:val="28"/>
          <w:lang w:eastAsia="en-US"/>
        </w:rPr>
        <w:t xml:space="preserve"> - базовый норматив затрат на общехозяйственные нужды </w:t>
      </w:r>
      <w:r w:rsidR="00C57518">
        <w:rPr>
          <w:rFonts w:eastAsiaTheme="minorHAnsi"/>
          <w:sz w:val="28"/>
          <w:szCs w:val="28"/>
          <w:lang w:eastAsia="en-US"/>
        </w:rPr>
        <w:br/>
      </w:r>
      <w:r w:rsidRPr="00BF3679">
        <w:rPr>
          <w:rFonts w:eastAsiaTheme="minorHAnsi"/>
          <w:sz w:val="28"/>
          <w:szCs w:val="28"/>
          <w:lang w:eastAsia="en-US"/>
        </w:rPr>
        <w:t>на выполнение j-й работы.</w:t>
      </w:r>
    </w:p>
    <w:p w:rsidR="00B16168" w:rsidRPr="00BF3679" w:rsidRDefault="00B16168" w:rsidP="008310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lastRenderedPageBreak/>
        <w:t xml:space="preserve">Нормативные затраты на выполнение работы рассчитываются </w:t>
      </w:r>
      <w:r w:rsidR="00C57518">
        <w:rPr>
          <w:rFonts w:eastAsiaTheme="minorHAnsi"/>
          <w:sz w:val="28"/>
          <w:szCs w:val="28"/>
          <w:lang w:eastAsia="en-US"/>
        </w:rPr>
        <w:br/>
      </w:r>
      <w:r w:rsidR="001E0396" w:rsidRPr="00BF3679">
        <w:rPr>
          <w:rFonts w:eastAsiaTheme="minorHAnsi"/>
          <w:sz w:val="28"/>
          <w:szCs w:val="28"/>
          <w:lang w:eastAsia="en-US"/>
        </w:rPr>
        <w:t xml:space="preserve">в соответствии с пунктами 3.5 - 3.10 настоящего Порядка, </w:t>
      </w:r>
      <w:r w:rsidRPr="00BF3679">
        <w:rPr>
          <w:rFonts w:eastAsiaTheme="minorHAnsi"/>
          <w:sz w:val="28"/>
          <w:szCs w:val="28"/>
          <w:lang w:eastAsia="en-US"/>
        </w:rPr>
        <w:t xml:space="preserve">аналогично расчету нормативных затрат на оказание </w:t>
      </w:r>
      <w:r w:rsidR="001E0396" w:rsidRPr="00BF3679">
        <w:rPr>
          <w:rFonts w:eastAsiaTheme="minorHAnsi"/>
          <w:sz w:val="28"/>
          <w:szCs w:val="28"/>
          <w:lang w:eastAsia="en-US"/>
        </w:rPr>
        <w:t xml:space="preserve">муниципальной </w:t>
      </w:r>
      <w:r w:rsidRPr="00BF3679">
        <w:rPr>
          <w:rFonts w:eastAsiaTheme="minorHAnsi"/>
          <w:sz w:val="28"/>
          <w:szCs w:val="28"/>
          <w:lang w:eastAsia="en-US"/>
        </w:rPr>
        <w:t>услуги, на основании базового норматива затрат</w:t>
      </w:r>
      <w:r w:rsidR="00360897" w:rsidRPr="00BF3679">
        <w:rPr>
          <w:rFonts w:eastAsiaTheme="minorHAnsi"/>
          <w:sz w:val="28"/>
          <w:szCs w:val="28"/>
          <w:lang w:eastAsia="en-US"/>
        </w:rPr>
        <w:t xml:space="preserve"> на выполнение работы</w:t>
      </w:r>
      <w:r w:rsidR="001E0396" w:rsidRPr="00BF3679">
        <w:rPr>
          <w:rFonts w:eastAsiaTheme="minorHAnsi"/>
          <w:sz w:val="28"/>
          <w:szCs w:val="28"/>
          <w:lang w:eastAsia="en-US"/>
        </w:rPr>
        <w:t xml:space="preserve"> с применением отраслевого корректирующего коэффициента к базовому нормативу затрат на выполнение работы и (или) поправочных коэффициентов к составляющим базового норматива затрат на выполнение работы,</w:t>
      </w:r>
      <w:r w:rsidR="007E52EC" w:rsidRPr="00BF3679">
        <w:rPr>
          <w:rFonts w:eastAsiaTheme="minorHAnsi"/>
          <w:sz w:val="28"/>
          <w:szCs w:val="28"/>
          <w:lang w:eastAsia="en-US"/>
        </w:rPr>
        <w:t xml:space="preserve"> </w:t>
      </w:r>
      <w:r w:rsidRPr="00BF3679">
        <w:rPr>
          <w:rFonts w:eastAsiaTheme="minorHAnsi"/>
          <w:sz w:val="28"/>
          <w:szCs w:val="28"/>
          <w:lang w:eastAsia="en-US"/>
        </w:rPr>
        <w:t>предусмотренны</w:t>
      </w:r>
      <w:r w:rsidR="00E037CF" w:rsidRPr="00BF3679">
        <w:rPr>
          <w:rFonts w:eastAsiaTheme="minorHAnsi"/>
          <w:sz w:val="28"/>
          <w:szCs w:val="28"/>
          <w:lang w:eastAsia="en-US"/>
        </w:rPr>
        <w:t>х</w:t>
      </w:r>
      <w:r w:rsidRPr="00BF3679">
        <w:rPr>
          <w:rFonts w:eastAsiaTheme="minorHAnsi"/>
          <w:sz w:val="28"/>
          <w:szCs w:val="28"/>
          <w:lang w:eastAsia="en-US"/>
        </w:rPr>
        <w:t xml:space="preserve"> </w:t>
      </w:r>
      <w:hyperlink r:id="rId37" w:history="1">
        <w:r w:rsidRPr="00BF3679">
          <w:rPr>
            <w:rFonts w:eastAsiaTheme="minorHAnsi"/>
            <w:color w:val="000000" w:themeColor="text1"/>
            <w:sz w:val="28"/>
            <w:szCs w:val="28"/>
            <w:lang w:eastAsia="en-US"/>
          </w:rPr>
          <w:t xml:space="preserve">пунктом </w:t>
        </w:r>
      </w:hyperlink>
      <w:r w:rsidR="00E037CF" w:rsidRPr="00BF3679">
        <w:rPr>
          <w:rFonts w:eastAsiaTheme="minorHAnsi"/>
          <w:color w:val="000000" w:themeColor="text1"/>
          <w:sz w:val="28"/>
          <w:szCs w:val="28"/>
          <w:lang w:eastAsia="en-US"/>
        </w:rPr>
        <w:t>3.12</w:t>
      </w:r>
      <w:r w:rsidRPr="00BF3679">
        <w:rPr>
          <w:rFonts w:eastAsiaTheme="minorHAnsi"/>
          <w:sz w:val="28"/>
          <w:szCs w:val="28"/>
          <w:lang w:eastAsia="en-US"/>
        </w:rPr>
        <w:t xml:space="preserve"> настоящего Порядка.</w:t>
      </w:r>
    </w:p>
    <w:p w:rsidR="00B16168" w:rsidRPr="00BF3679" w:rsidRDefault="00B16168" w:rsidP="008310A3">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Случаи применения отраслевого корректирующего коэффициента </w:t>
      </w:r>
      <w:r w:rsidR="00C57518">
        <w:rPr>
          <w:rFonts w:eastAsiaTheme="minorHAnsi"/>
          <w:sz w:val="28"/>
          <w:szCs w:val="28"/>
          <w:lang w:eastAsia="en-US"/>
        </w:rPr>
        <w:br/>
      </w:r>
      <w:r w:rsidRPr="00BF3679">
        <w:rPr>
          <w:rFonts w:eastAsiaTheme="minorHAnsi"/>
          <w:sz w:val="28"/>
          <w:szCs w:val="28"/>
          <w:lang w:eastAsia="en-US"/>
        </w:rPr>
        <w:t xml:space="preserve">к базовому нормативу затрат на выполнение работы и (или) поправочных коэффициентов к составляющим базового норматива затрат на выполнение работы определяет </w:t>
      </w:r>
      <w:r w:rsidR="00E037CF" w:rsidRPr="00BF3679">
        <w:rPr>
          <w:rFonts w:eastAsiaTheme="minorHAnsi"/>
          <w:sz w:val="28"/>
          <w:szCs w:val="28"/>
          <w:lang w:eastAsia="en-US"/>
        </w:rPr>
        <w:t>Г</w:t>
      </w:r>
      <w:r w:rsidRPr="00BF3679">
        <w:rPr>
          <w:rFonts w:eastAsiaTheme="minorHAnsi"/>
          <w:sz w:val="28"/>
          <w:szCs w:val="28"/>
          <w:lang w:eastAsia="en-US"/>
        </w:rPr>
        <w:t xml:space="preserve">лавный распорядитель </w:t>
      </w:r>
      <w:r w:rsidR="00E037CF" w:rsidRPr="00BF3679">
        <w:rPr>
          <w:rFonts w:eastAsiaTheme="minorHAnsi"/>
          <w:sz w:val="28"/>
          <w:szCs w:val="28"/>
          <w:lang w:eastAsia="en-US"/>
        </w:rPr>
        <w:t xml:space="preserve">бюджетных </w:t>
      </w:r>
      <w:r w:rsidRPr="00BF3679">
        <w:rPr>
          <w:rFonts w:eastAsiaTheme="minorHAnsi"/>
          <w:sz w:val="28"/>
          <w:szCs w:val="28"/>
          <w:lang w:eastAsia="en-US"/>
        </w:rPr>
        <w:t>средств</w:t>
      </w:r>
      <w:r w:rsidR="00E037CF" w:rsidRPr="00BF3679">
        <w:rPr>
          <w:rFonts w:eastAsiaTheme="minorHAnsi"/>
          <w:sz w:val="28"/>
          <w:szCs w:val="28"/>
          <w:lang w:eastAsia="en-US"/>
        </w:rPr>
        <w:t>.</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При расчете нормативных затрат, непосредственно связанных </w:t>
      </w:r>
      <w:r w:rsidR="00C57518">
        <w:rPr>
          <w:rFonts w:eastAsiaTheme="minorHAnsi"/>
          <w:sz w:val="28"/>
          <w:szCs w:val="28"/>
          <w:lang w:eastAsia="en-US"/>
        </w:rPr>
        <w:br/>
      </w:r>
      <w:r w:rsidRPr="00BF3679">
        <w:rPr>
          <w:rFonts w:eastAsiaTheme="minorHAnsi"/>
          <w:sz w:val="28"/>
          <w:szCs w:val="28"/>
          <w:lang w:eastAsia="en-US"/>
        </w:rPr>
        <w:t>с выполнением j-й работы, учитываются следующие группы затрат:</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оплату труда и начисления на выплаты по оплате труда персонала, принимающего непосредственное участие в выполнении работы;</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приобретение материальных запасов, потребляемых (используемых) в процессе выполнения работы, с учетом срока полезного использования;</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иные затраты, непосредственно связанные с выполнением j-й работы.</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В составе норматива затрат на общехозяйственные нужды на выполнение j-й работы выделяются следующие группы затрат:</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коммунальные услуги;</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затраты на оплату труда и начисления на выплаты по оплате труда административно-управленческого, обслуживающего и прочего персонала, который не принимает непосредственного участия в выполнении работы, </w:t>
      </w:r>
      <w:r w:rsidR="00C57518">
        <w:rPr>
          <w:rFonts w:eastAsiaTheme="minorHAnsi"/>
          <w:sz w:val="28"/>
          <w:szCs w:val="28"/>
          <w:lang w:eastAsia="en-US"/>
        </w:rPr>
        <w:br/>
      </w:r>
      <w:r w:rsidRPr="00BF3679">
        <w:rPr>
          <w:rFonts w:eastAsiaTheme="minorHAnsi"/>
          <w:sz w:val="28"/>
          <w:szCs w:val="28"/>
          <w:lang w:eastAsia="en-US"/>
        </w:rPr>
        <w:t>в соответствии с типовыми штатными расписаниями, или нормативами штатной численности, или рекомендованными штатными нормативами, или штатными расписаниями;</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приобретение услуг связи;</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приобретение транспортных услуг;</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lastRenderedPageBreak/>
        <w:t>затраты на содержание недвижимого имущества, непосредственно используемого в выполнении работы;</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 xml:space="preserve">затраты на содержание особо ценного движимого имущества </w:t>
      </w:r>
      <w:r w:rsidR="00C57518">
        <w:rPr>
          <w:rFonts w:eastAsiaTheme="minorHAnsi"/>
          <w:sz w:val="28"/>
          <w:szCs w:val="28"/>
          <w:lang w:eastAsia="en-US"/>
        </w:rPr>
        <w:br/>
      </w:r>
      <w:r w:rsidRPr="00BF3679">
        <w:rPr>
          <w:rFonts w:eastAsiaTheme="minorHAnsi"/>
          <w:sz w:val="28"/>
          <w:szCs w:val="28"/>
          <w:lang w:eastAsia="en-US"/>
        </w:rPr>
        <w:t>и имущества, необходимого для выполнения муниципального задания, непосредственно используемого для выполнения работы;</w:t>
      </w:r>
    </w:p>
    <w:p w:rsidR="00C074B7" w:rsidRPr="00BF3679" w:rsidRDefault="00C074B7" w:rsidP="00C074B7">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затраты на прочие общехозяйственные нужды, влияющие на стоимость выполнения работы.</w:t>
      </w:r>
    </w:p>
    <w:p w:rsidR="00D44022" w:rsidRPr="00BF3679" w:rsidRDefault="00D44022"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Затраты на аренду имущества, включенные в состав </w:t>
      </w:r>
      <w:r w:rsidR="00C57518" w:rsidRPr="00BF3679">
        <w:rPr>
          <w:rFonts w:ascii="Times New Roman" w:hAnsi="Times New Roman" w:cs="Times New Roman"/>
          <w:sz w:val="28"/>
          <w:szCs w:val="28"/>
        </w:rPr>
        <w:t>указанных затрат,</w:t>
      </w:r>
      <w:r w:rsidRPr="00BF3679">
        <w:rPr>
          <w:rFonts w:ascii="Times New Roman" w:hAnsi="Times New Roman" w:cs="Times New Roman"/>
          <w:sz w:val="28"/>
          <w:szCs w:val="28"/>
        </w:rPr>
        <w:t xml:space="preserve"> </w:t>
      </w:r>
      <w:r w:rsidR="00BB7C53" w:rsidRPr="00BF3679">
        <w:rPr>
          <w:rFonts w:ascii="Times New Roman" w:hAnsi="Times New Roman" w:cs="Times New Roman"/>
          <w:sz w:val="28"/>
          <w:szCs w:val="28"/>
        </w:rPr>
        <w:t>учитываются в случае,</w:t>
      </w:r>
      <w:r w:rsidR="00CA45FA" w:rsidRPr="00BF3679">
        <w:rPr>
          <w:rFonts w:ascii="Times New Roman" w:hAnsi="Times New Roman" w:cs="Times New Roman"/>
          <w:sz w:val="28"/>
          <w:szCs w:val="28"/>
        </w:rPr>
        <w:t xml:space="preserve"> </w:t>
      </w:r>
      <w:r w:rsidRPr="00BF3679">
        <w:rPr>
          <w:rFonts w:ascii="Times New Roman" w:hAnsi="Times New Roman" w:cs="Times New Roman"/>
          <w:sz w:val="28"/>
          <w:szCs w:val="28"/>
        </w:rPr>
        <w:t>если имущество, необходимое для вып</w:t>
      </w:r>
      <w:r w:rsidR="00183A6D" w:rsidRPr="00BF3679">
        <w:rPr>
          <w:rFonts w:ascii="Times New Roman" w:hAnsi="Times New Roman" w:cs="Times New Roman"/>
          <w:sz w:val="28"/>
          <w:szCs w:val="28"/>
        </w:rPr>
        <w:t>о</w:t>
      </w:r>
      <w:r w:rsidR="00E61449" w:rsidRPr="00BF3679">
        <w:rPr>
          <w:rFonts w:ascii="Times New Roman" w:hAnsi="Times New Roman" w:cs="Times New Roman"/>
          <w:sz w:val="28"/>
          <w:szCs w:val="28"/>
        </w:rPr>
        <w:t xml:space="preserve">лнения муниципального задания, </w:t>
      </w:r>
      <w:r w:rsidRPr="00BF3679">
        <w:rPr>
          <w:rFonts w:ascii="Times New Roman" w:hAnsi="Times New Roman" w:cs="Times New Roman"/>
          <w:sz w:val="28"/>
          <w:szCs w:val="28"/>
        </w:rPr>
        <w:t xml:space="preserve">не закреплено за муниципальным учреждением </w:t>
      </w:r>
      <w:r w:rsidR="00D52049" w:rsidRPr="00BF3679">
        <w:rPr>
          <w:rFonts w:ascii="Times New Roman" w:hAnsi="Times New Roman" w:cs="Times New Roman"/>
          <w:sz w:val="28"/>
          <w:szCs w:val="28"/>
        </w:rPr>
        <w:t xml:space="preserve">            </w:t>
      </w:r>
      <w:r w:rsidRPr="00BF3679">
        <w:rPr>
          <w:rFonts w:ascii="Times New Roman" w:hAnsi="Times New Roman" w:cs="Times New Roman"/>
          <w:sz w:val="28"/>
          <w:szCs w:val="28"/>
        </w:rPr>
        <w:t>на праве оперативного управления.</w:t>
      </w:r>
    </w:p>
    <w:p w:rsidR="003E037B" w:rsidRPr="00BF3679" w:rsidRDefault="00DA1EFB" w:rsidP="003E037B">
      <w:pPr>
        <w:autoSpaceDE w:val="0"/>
        <w:autoSpaceDN w:val="0"/>
        <w:adjustRightInd w:val="0"/>
        <w:spacing w:line="336" w:lineRule="auto"/>
        <w:ind w:firstLine="851"/>
        <w:jc w:val="both"/>
        <w:rPr>
          <w:rFonts w:eastAsiaTheme="minorHAnsi"/>
          <w:sz w:val="28"/>
          <w:szCs w:val="28"/>
          <w:lang w:eastAsia="en-US"/>
        </w:rPr>
      </w:pPr>
      <w:r w:rsidRPr="00BF3679">
        <w:rPr>
          <w:sz w:val="28"/>
          <w:szCs w:val="28"/>
        </w:rPr>
        <w:t>3.1</w:t>
      </w:r>
      <w:r w:rsidR="00A318EE" w:rsidRPr="00BF3679">
        <w:rPr>
          <w:sz w:val="28"/>
          <w:szCs w:val="28"/>
        </w:rPr>
        <w:t>5</w:t>
      </w:r>
      <w:r w:rsidRPr="00BF3679">
        <w:rPr>
          <w:sz w:val="28"/>
          <w:szCs w:val="28"/>
        </w:rPr>
        <w:t xml:space="preserve">. </w:t>
      </w:r>
      <w:r w:rsidR="003E037B" w:rsidRPr="00BF3679">
        <w:rPr>
          <w:rFonts w:eastAsiaTheme="minorHAnsi"/>
          <w:sz w:val="28"/>
          <w:szCs w:val="28"/>
          <w:lang w:eastAsia="en-US"/>
        </w:rPr>
        <w:t xml:space="preserve">Стоимость (цена) материальных запасов и тариф коммунальных услуг, учитываемых при определении нормативных затрат на выполнение </w:t>
      </w:r>
      <w:r w:rsidR="00C57518">
        <w:rPr>
          <w:rFonts w:eastAsiaTheme="minorHAnsi"/>
          <w:sz w:val="28"/>
          <w:szCs w:val="28"/>
          <w:lang w:eastAsia="en-US"/>
        </w:rPr>
        <w:br/>
      </w:r>
      <w:r w:rsidR="003E037B" w:rsidRPr="00BF3679">
        <w:rPr>
          <w:rFonts w:eastAsiaTheme="minorHAnsi"/>
          <w:sz w:val="28"/>
          <w:szCs w:val="28"/>
          <w:lang w:eastAsia="en-US"/>
        </w:rPr>
        <w:t xml:space="preserve">j-й работы, определяется на основании информации о рыночных ценах (тарифах) </w:t>
      </w:r>
      <w:r w:rsidR="00C57518">
        <w:rPr>
          <w:rFonts w:eastAsiaTheme="minorHAnsi"/>
          <w:sz w:val="28"/>
          <w:szCs w:val="28"/>
          <w:lang w:eastAsia="en-US"/>
        </w:rPr>
        <w:br/>
      </w:r>
      <w:r w:rsidR="003E037B" w:rsidRPr="00BF3679">
        <w:rPr>
          <w:rFonts w:eastAsiaTheme="minorHAnsi"/>
          <w:sz w:val="28"/>
          <w:szCs w:val="28"/>
          <w:lang w:eastAsia="en-US"/>
        </w:rPr>
        <w:t xml:space="preserve">на идентичные планируемым к приобретению материальные запасы, коммунальные услуги, а при их отсутствии - на однородные материальные запасы, коммунальные услуги с учетом прогнозного индекса потребительских цен в среднем за соответствующий финансовый год, определяемого </w:t>
      </w:r>
      <w:r w:rsidR="00C57518">
        <w:rPr>
          <w:rFonts w:eastAsiaTheme="minorHAnsi"/>
          <w:sz w:val="28"/>
          <w:szCs w:val="28"/>
          <w:lang w:eastAsia="en-US"/>
        </w:rPr>
        <w:br/>
      </w:r>
      <w:r w:rsidR="003E037B" w:rsidRPr="00BF3679">
        <w:rPr>
          <w:rFonts w:eastAsiaTheme="minorHAnsi"/>
          <w:sz w:val="28"/>
          <w:szCs w:val="28"/>
          <w:lang w:eastAsia="en-US"/>
        </w:rPr>
        <w:t xml:space="preserve">в соответствии с прогнозом социально-экономического развития Российской Федерации, разрабатываемым в соответствии со </w:t>
      </w:r>
      <w:hyperlink r:id="rId38" w:history="1">
        <w:r w:rsidR="003E037B" w:rsidRPr="00BF3679">
          <w:rPr>
            <w:rFonts w:eastAsiaTheme="minorHAnsi"/>
            <w:color w:val="0000FF"/>
            <w:sz w:val="28"/>
            <w:szCs w:val="28"/>
            <w:lang w:eastAsia="en-US"/>
          </w:rPr>
          <w:t>статьей 173</w:t>
        </w:r>
      </w:hyperlink>
      <w:r w:rsidR="003E037B" w:rsidRPr="00BF3679">
        <w:rPr>
          <w:rFonts w:eastAsiaTheme="minorHAnsi"/>
          <w:sz w:val="28"/>
          <w:szCs w:val="28"/>
          <w:lang w:eastAsia="en-US"/>
        </w:rPr>
        <w:t xml:space="preserve"> Бюджетного кодекса Российской Федерации.</w:t>
      </w:r>
    </w:p>
    <w:p w:rsidR="003E037B" w:rsidRPr="00BF3679" w:rsidRDefault="003E037B" w:rsidP="003E037B">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Стоимость (цена) работ и услуг, учитываемых при определении нормативных затрат на выполнение j-й работы, определяется на основании информации о рыночных ценах на идентичные планируемым к приобретению работы и услуги.</w:t>
      </w:r>
    </w:p>
    <w:p w:rsidR="003E037B" w:rsidRPr="00BF3679" w:rsidRDefault="003E037B" w:rsidP="003E037B">
      <w:pPr>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3.1</w:t>
      </w:r>
      <w:r w:rsidR="00A318EE" w:rsidRPr="00BF3679">
        <w:rPr>
          <w:rFonts w:eastAsiaTheme="minorHAnsi"/>
          <w:sz w:val="28"/>
          <w:szCs w:val="28"/>
          <w:lang w:eastAsia="en-US"/>
        </w:rPr>
        <w:t>6</w:t>
      </w:r>
      <w:r w:rsidRPr="00BF3679">
        <w:rPr>
          <w:rFonts w:eastAsiaTheme="minorHAnsi"/>
          <w:sz w:val="28"/>
          <w:szCs w:val="28"/>
          <w:lang w:eastAsia="en-US"/>
        </w:rPr>
        <w:t xml:space="preserve">. При расчете затрат на выполнение работ, определенных сметным методом, учитываются те же группы затрат, что и при расчете нормативных затрат на выполнение работы, предусмотренные </w:t>
      </w:r>
      <w:hyperlink r:id="rId39" w:history="1">
        <w:r w:rsidRPr="00BF3679">
          <w:rPr>
            <w:rFonts w:eastAsiaTheme="minorHAnsi"/>
            <w:color w:val="000000" w:themeColor="text1"/>
            <w:sz w:val="28"/>
            <w:szCs w:val="28"/>
            <w:lang w:eastAsia="en-US"/>
          </w:rPr>
          <w:t>пунктом</w:t>
        </w:r>
        <w:r w:rsidRPr="00BF3679">
          <w:rPr>
            <w:rFonts w:eastAsiaTheme="minorHAnsi"/>
            <w:color w:val="0000FF"/>
            <w:sz w:val="28"/>
            <w:szCs w:val="28"/>
            <w:lang w:eastAsia="en-US"/>
          </w:rPr>
          <w:t xml:space="preserve"> </w:t>
        </w:r>
      </w:hyperlink>
      <w:r w:rsidR="002E597A" w:rsidRPr="00BF3679">
        <w:rPr>
          <w:rFonts w:eastAsiaTheme="minorHAnsi"/>
          <w:sz w:val="28"/>
          <w:szCs w:val="28"/>
          <w:lang w:eastAsia="en-US"/>
        </w:rPr>
        <w:t>3.1</w:t>
      </w:r>
      <w:r w:rsidR="00A318EE" w:rsidRPr="00BF3679">
        <w:rPr>
          <w:rFonts w:eastAsiaTheme="minorHAnsi"/>
          <w:sz w:val="28"/>
          <w:szCs w:val="28"/>
          <w:lang w:eastAsia="en-US"/>
        </w:rPr>
        <w:t>4.</w:t>
      </w:r>
      <w:r w:rsidRPr="00BF3679">
        <w:rPr>
          <w:rFonts w:eastAsiaTheme="minorHAnsi"/>
          <w:sz w:val="28"/>
          <w:szCs w:val="28"/>
          <w:lang w:eastAsia="en-US"/>
        </w:rPr>
        <w:t xml:space="preserve"> настоящего Порядка.</w:t>
      </w:r>
    </w:p>
    <w:p w:rsidR="00AB7405" w:rsidRPr="00BF3679" w:rsidRDefault="00AB7405"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Нормативные затраты на </w:t>
      </w:r>
      <w:r w:rsidR="00131770" w:rsidRPr="00BF3679">
        <w:rPr>
          <w:rFonts w:ascii="Times New Roman" w:hAnsi="Times New Roman" w:cs="Times New Roman"/>
          <w:sz w:val="28"/>
          <w:szCs w:val="28"/>
        </w:rPr>
        <w:t>выполнение</w:t>
      </w:r>
      <w:r w:rsidR="00BC63AB" w:rsidRPr="00BF3679">
        <w:rPr>
          <w:rFonts w:ascii="Times New Roman" w:hAnsi="Times New Roman" w:cs="Times New Roman"/>
          <w:sz w:val="28"/>
          <w:szCs w:val="28"/>
        </w:rPr>
        <w:t xml:space="preserve"> муниципальной</w:t>
      </w:r>
      <w:r w:rsidRPr="00BF3679">
        <w:rPr>
          <w:rFonts w:ascii="Times New Roman" w:hAnsi="Times New Roman" w:cs="Times New Roman"/>
          <w:sz w:val="28"/>
          <w:szCs w:val="28"/>
        </w:rPr>
        <w:t xml:space="preserve"> работ</w:t>
      </w:r>
      <w:r w:rsidR="00BC63AB" w:rsidRPr="00BF3679">
        <w:rPr>
          <w:rFonts w:ascii="Times New Roman" w:hAnsi="Times New Roman" w:cs="Times New Roman"/>
          <w:sz w:val="28"/>
          <w:szCs w:val="28"/>
        </w:rPr>
        <w:t>ы</w:t>
      </w:r>
      <w:r w:rsidRPr="00BF3679">
        <w:rPr>
          <w:rFonts w:ascii="Times New Roman" w:hAnsi="Times New Roman" w:cs="Times New Roman"/>
          <w:sz w:val="28"/>
          <w:szCs w:val="28"/>
        </w:rPr>
        <w:t>, рассчитанные</w:t>
      </w:r>
      <w:r w:rsidR="001B15D6" w:rsidRPr="00BF3679">
        <w:rPr>
          <w:rFonts w:ascii="Times New Roman" w:hAnsi="Times New Roman" w:cs="Times New Roman"/>
          <w:sz w:val="28"/>
          <w:szCs w:val="28"/>
        </w:rPr>
        <w:t xml:space="preserve"> сметным методом</w:t>
      </w:r>
      <w:r w:rsidRPr="00BF3679">
        <w:rPr>
          <w:rFonts w:ascii="Times New Roman" w:hAnsi="Times New Roman" w:cs="Times New Roman"/>
          <w:sz w:val="28"/>
          <w:szCs w:val="28"/>
        </w:rPr>
        <w:t xml:space="preserve"> с соблюдением настоящего Порядка, не могут приводить к превышению объема бюджетных ассигнований, предусмотренных </w:t>
      </w:r>
      <w:r w:rsidRPr="00BF3679">
        <w:rPr>
          <w:rFonts w:ascii="Times New Roman" w:hAnsi="Times New Roman" w:cs="Times New Roman"/>
          <w:sz w:val="28"/>
          <w:szCs w:val="28"/>
        </w:rPr>
        <w:lastRenderedPageBreak/>
        <w:t>решением Совета депутатов городского округа Щёлково о бюдж</w:t>
      </w:r>
      <w:r w:rsidR="004F2389" w:rsidRPr="00BF3679">
        <w:rPr>
          <w:rFonts w:ascii="Times New Roman" w:hAnsi="Times New Roman" w:cs="Times New Roman"/>
          <w:sz w:val="28"/>
          <w:szCs w:val="28"/>
        </w:rPr>
        <w:t xml:space="preserve">ете </w:t>
      </w:r>
      <w:r w:rsidR="00C57518">
        <w:rPr>
          <w:rFonts w:ascii="Times New Roman" w:hAnsi="Times New Roman" w:cs="Times New Roman"/>
          <w:sz w:val="28"/>
          <w:szCs w:val="28"/>
        </w:rPr>
        <w:br/>
      </w:r>
      <w:r w:rsidR="004F2389" w:rsidRPr="00BF3679">
        <w:rPr>
          <w:rFonts w:ascii="Times New Roman" w:hAnsi="Times New Roman" w:cs="Times New Roman"/>
          <w:sz w:val="28"/>
          <w:szCs w:val="28"/>
        </w:rPr>
        <w:t xml:space="preserve">на очередной финансовый год </w:t>
      </w:r>
      <w:r w:rsidRPr="00BF3679">
        <w:rPr>
          <w:rFonts w:ascii="Times New Roman" w:hAnsi="Times New Roman" w:cs="Times New Roman"/>
          <w:sz w:val="28"/>
          <w:szCs w:val="28"/>
        </w:rPr>
        <w:t>и плановый период на финансовое обеспечение выполнения муниципального задания учреждением.</w:t>
      </w:r>
    </w:p>
    <w:p w:rsidR="00514E18" w:rsidRPr="00BF3679" w:rsidRDefault="00514E18"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Значени</w:t>
      </w:r>
      <w:r w:rsidR="008512A1" w:rsidRPr="00BF3679">
        <w:rPr>
          <w:rFonts w:ascii="Times New Roman" w:hAnsi="Times New Roman" w:cs="Times New Roman"/>
          <w:sz w:val="28"/>
          <w:szCs w:val="28"/>
        </w:rPr>
        <w:t>я нормативных затрат на выполнение</w:t>
      </w:r>
      <w:r w:rsidRPr="00BF3679">
        <w:rPr>
          <w:rFonts w:ascii="Times New Roman" w:hAnsi="Times New Roman" w:cs="Times New Roman"/>
          <w:sz w:val="28"/>
          <w:szCs w:val="28"/>
        </w:rPr>
        <w:t xml:space="preserve"> муниципальной работы утверждаются в порядке, предусмотренном первым абзацем </w:t>
      </w:r>
      <w:hyperlink w:anchor="P117" w:history="1">
        <w:r w:rsidRPr="00BF3679">
          <w:rPr>
            <w:rFonts w:ascii="Times New Roman" w:hAnsi="Times New Roman" w:cs="Times New Roman"/>
            <w:color w:val="000000" w:themeColor="text1"/>
            <w:sz w:val="28"/>
            <w:szCs w:val="28"/>
          </w:rPr>
          <w:t>пункта 3.</w:t>
        </w:r>
      </w:hyperlink>
      <w:r w:rsidRPr="00BF3679">
        <w:rPr>
          <w:rFonts w:ascii="Times New Roman" w:hAnsi="Times New Roman" w:cs="Times New Roman"/>
          <w:color w:val="000000" w:themeColor="text1"/>
          <w:sz w:val="28"/>
          <w:szCs w:val="28"/>
        </w:rPr>
        <w:t>4</w:t>
      </w:r>
      <w:r w:rsidRPr="00BF3679">
        <w:rPr>
          <w:rFonts w:ascii="Times New Roman" w:hAnsi="Times New Roman" w:cs="Times New Roman"/>
          <w:sz w:val="28"/>
          <w:szCs w:val="28"/>
        </w:rPr>
        <w:t xml:space="preserve"> настоящего Порядка.</w:t>
      </w:r>
    </w:p>
    <w:p w:rsidR="00176AD8" w:rsidRPr="00BF3679" w:rsidRDefault="0084768E" w:rsidP="00D07311">
      <w:pPr>
        <w:autoSpaceDE w:val="0"/>
        <w:autoSpaceDN w:val="0"/>
        <w:adjustRightInd w:val="0"/>
        <w:spacing w:line="336" w:lineRule="auto"/>
        <w:ind w:firstLine="851"/>
        <w:jc w:val="both"/>
        <w:rPr>
          <w:sz w:val="28"/>
          <w:szCs w:val="28"/>
        </w:rPr>
      </w:pPr>
      <w:r w:rsidRPr="00BF3679">
        <w:rPr>
          <w:sz w:val="28"/>
          <w:szCs w:val="28"/>
        </w:rPr>
        <w:t>3.</w:t>
      </w:r>
      <w:r w:rsidR="00BC71C5" w:rsidRPr="00BF3679">
        <w:rPr>
          <w:sz w:val="28"/>
          <w:szCs w:val="28"/>
        </w:rPr>
        <w:t>1</w:t>
      </w:r>
      <w:r w:rsidR="00A318EE" w:rsidRPr="00BF3679">
        <w:rPr>
          <w:sz w:val="28"/>
          <w:szCs w:val="28"/>
        </w:rPr>
        <w:t>7</w:t>
      </w:r>
      <w:r w:rsidRPr="00BF3679">
        <w:rPr>
          <w:sz w:val="28"/>
          <w:szCs w:val="28"/>
        </w:rPr>
        <w:t xml:space="preserve">. </w:t>
      </w:r>
      <w:r w:rsidR="00A318EE" w:rsidRPr="00BF3679">
        <w:rPr>
          <w:sz w:val="28"/>
          <w:szCs w:val="28"/>
        </w:rPr>
        <w:t xml:space="preserve">Нормативные затраты на оказание муниципальной услуги, выполнение работы, рассчитанные с соблюдением настоящего Порядка, </w:t>
      </w:r>
      <w:r w:rsidR="00366A19">
        <w:rPr>
          <w:sz w:val="28"/>
          <w:szCs w:val="28"/>
        </w:rPr>
        <w:br/>
      </w:r>
      <w:r w:rsidR="00A318EE" w:rsidRPr="00BF3679">
        <w:rPr>
          <w:sz w:val="28"/>
          <w:szCs w:val="28"/>
        </w:rPr>
        <w:t>не могут приводить к превышению объема бюджетных ассигнований, предусмотренных решением Совета депутатов городского округа Щёлково</w:t>
      </w:r>
      <w:r w:rsidR="00176AD8" w:rsidRPr="00BF3679">
        <w:rPr>
          <w:sz w:val="28"/>
          <w:szCs w:val="28"/>
        </w:rPr>
        <w:t xml:space="preserve"> </w:t>
      </w:r>
      <w:r w:rsidR="00C57518">
        <w:rPr>
          <w:sz w:val="28"/>
          <w:szCs w:val="28"/>
        </w:rPr>
        <w:br/>
      </w:r>
      <w:r w:rsidR="00176AD8" w:rsidRPr="00BF3679">
        <w:rPr>
          <w:sz w:val="28"/>
          <w:szCs w:val="28"/>
        </w:rPr>
        <w:t xml:space="preserve">о бюджете на очередной финансовый год и плановый период на финансовое обеспечение муниципального задания учреждением. </w:t>
      </w:r>
    </w:p>
    <w:p w:rsidR="00176AD8" w:rsidRPr="00BF3679" w:rsidRDefault="00176AD8" w:rsidP="00D07311">
      <w:pPr>
        <w:autoSpaceDE w:val="0"/>
        <w:autoSpaceDN w:val="0"/>
        <w:adjustRightInd w:val="0"/>
        <w:spacing w:line="336" w:lineRule="auto"/>
        <w:ind w:firstLine="851"/>
        <w:jc w:val="both"/>
        <w:rPr>
          <w:sz w:val="28"/>
          <w:szCs w:val="28"/>
        </w:rPr>
      </w:pPr>
      <w:r w:rsidRPr="00BF3679">
        <w:rPr>
          <w:sz w:val="28"/>
          <w:szCs w:val="28"/>
        </w:rPr>
        <w:t xml:space="preserve">Порядок расчёта нормативных затрат на оказание муниципальных услуг и выполнение муниципальных работ Учреждением устанавливается Главным распорядителем бюджетных средств. </w:t>
      </w:r>
    </w:p>
    <w:p w:rsidR="00B96404" w:rsidRPr="00BF3679" w:rsidRDefault="00B96404"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3.</w:t>
      </w:r>
      <w:r w:rsidR="00B35CAC" w:rsidRPr="00BF3679">
        <w:rPr>
          <w:rFonts w:ascii="Times New Roman" w:hAnsi="Times New Roman" w:cs="Times New Roman"/>
          <w:sz w:val="28"/>
          <w:szCs w:val="28"/>
        </w:rPr>
        <w:t>1</w:t>
      </w:r>
      <w:r w:rsidR="0050209C" w:rsidRPr="00BF3679">
        <w:rPr>
          <w:rFonts w:ascii="Times New Roman" w:hAnsi="Times New Roman" w:cs="Times New Roman"/>
          <w:sz w:val="28"/>
          <w:szCs w:val="28"/>
        </w:rPr>
        <w:t>8</w:t>
      </w:r>
      <w:r w:rsidRPr="00BF3679">
        <w:rPr>
          <w:rFonts w:ascii="Times New Roman" w:hAnsi="Times New Roman" w:cs="Times New Roman"/>
          <w:sz w:val="28"/>
          <w:szCs w:val="28"/>
        </w:rPr>
        <w:t xml:space="preserve">. </w:t>
      </w:r>
      <w:r w:rsidR="00FB5B22" w:rsidRPr="00BF3679">
        <w:rPr>
          <w:rFonts w:ascii="Times New Roman" w:hAnsi="Times New Roman" w:cs="Times New Roman"/>
          <w:sz w:val="28"/>
          <w:szCs w:val="28"/>
        </w:rPr>
        <w:t>В случае если муниципальное</w:t>
      </w:r>
      <w:r w:rsidRPr="00BF3679">
        <w:rPr>
          <w:rFonts w:ascii="Times New Roman" w:hAnsi="Times New Roman" w:cs="Times New Roman"/>
          <w:sz w:val="28"/>
          <w:szCs w:val="28"/>
        </w:rPr>
        <w:t xml:space="preserve"> учреждение осуществляет платную деятельность в рамках</w:t>
      </w:r>
      <w:r w:rsidR="00FB5B22" w:rsidRPr="00BF3679">
        <w:rPr>
          <w:rFonts w:ascii="Times New Roman" w:hAnsi="Times New Roman" w:cs="Times New Roman"/>
          <w:sz w:val="28"/>
          <w:szCs w:val="28"/>
        </w:rPr>
        <w:t xml:space="preserve"> установленного муниципального</w:t>
      </w:r>
      <w:r w:rsidRPr="00BF3679">
        <w:rPr>
          <w:rFonts w:ascii="Times New Roman" w:hAnsi="Times New Roman" w:cs="Times New Roman"/>
          <w:sz w:val="28"/>
          <w:szCs w:val="28"/>
        </w:rPr>
        <w:t xml:space="preserve"> задания</w:t>
      </w:r>
      <w:r w:rsidR="0093162B" w:rsidRPr="00BF3679">
        <w:rPr>
          <w:rFonts w:ascii="Times New Roman" w:hAnsi="Times New Roman" w:cs="Times New Roman"/>
          <w:sz w:val="28"/>
          <w:szCs w:val="28"/>
        </w:rPr>
        <w:t xml:space="preserve"> оказывает муниципальные услуги (выполняет работы) для физических и юридических лиц</w:t>
      </w:r>
      <w:bookmarkStart w:id="10" w:name="_GoBack"/>
      <w:bookmarkEnd w:id="10"/>
      <w:r w:rsidR="0093162B" w:rsidRPr="00BF3679">
        <w:rPr>
          <w:rFonts w:ascii="Times New Roman" w:hAnsi="Times New Roman" w:cs="Times New Roman"/>
          <w:sz w:val="28"/>
          <w:szCs w:val="28"/>
        </w:rPr>
        <w:t>, предусмотренных федеральными законами</w:t>
      </w:r>
      <w:r w:rsidRPr="00BF3679">
        <w:rPr>
          <w:rFonts w:ascii="Times New Roman" w:hAnsi="Times New Roman" w:cs="Times New Roman"/>
          <w:sz w:val="28"/>
          <w:szCs w:val="28"/>
        </w:rPr>
        <w:t xml:space="preserve">, объем финансового обеспечения выполнения </w:t>
      </w:r>
      <w:r w:rsidR="00FB5B22" w:rsidRPr="00BF3679">
        <w:rPr>
          <w:rFonts w:ascii="Times New Roman" w:hAnsi="Times New Roman" w:cs="Times New Roman"/>
          <w:sz w:val="28"/>
          <w:szCs w:val="28"/>
        </w:rPr>
        <w:t>муниципального</w:t>
      </w:r>
      <w:r w:rsidRPr="00BF3679">
        <w:rPr>
          <w:rFonts w:ascii="Times New Roman" w:hAnsi="Times New Roman" w:cs="Times New Roman"/>
          <w:sz w:val="28"/>
          <w:szCs w:val="28"/>
        </w:rPr>
        <w:t xml:space="preserve"> задания, рассчитанный на основе нормативных затрат (затрат), подлежит уменьшению на объем доходов от платной деятельности исходя из объема </w:t>
      </w:r>
      <w:r w:rsidR="00FB5B22" w:rsidRPr="00BF3679">
        <w:rPr>
          <w:rFonts w:ascii="Times New Roman" w:hAnsi="Times New Roman" w:cs="Times New Roman"/>
          <w:sz w:val="28"/>
          <w:szCs w:val="28"/>
        </w:rPr>
        <w:t>муниципальной</w:t>
      </w:r>
      <w:r w:rsidRPr="00BF3679">
        <w:rPr>
          <w:rFonts w:ascii="Times New Roman" w:hAnsi="Times New Roman" w:cs="Times New Roman"/>
          <w:sz w:val="28"/>
          <w:szCs w:val="28"/>
        </w:rPr>
        <w:t xml:space="preserve"> услуги (работы),</w:t>
      </w:r>
      <w:r w:rsidR="0093162B" w:rsidRPr="00BF3679">
        <w:rPr>
          <w:rFonts w:ascii="Times New Roman" w:hAnsi="Times New Roman" w:cs="Times New Roman"/>
          <w:sz w:val="28"/>
          <w:szCs w:val="28"/>
        </w:rPr>
        <w:t xml:space="preserve"> </w:t>
      </w:r>
      <w:r w:rsidRPr="00BF3679">
        <w:rPr>
          <w:rFonts w:ascii="Times New Roman" w:hAnsi="Times New Roman" w:cs="Times New Roman"/>
          <w:sz w:val="28"/>
          <w:szCs w:val="28"/>
        </w:rPr>
        <w:t xml:space="preserve">за оказание (выполнение) которой предусмотрено взимание платы, и размера платы </w:t>
      </w:r>
      <w:r w:rsidR="00C57518">
        <w:rPr>
          <w:rFonts w:ascii="Times New Roman" w:hAnsi="Times New Roman" w:cs="Times New Roman"/>
          <w:sz w:val="28"/>
          <w:szCs w:val="28"/>
        </w:rPr>
        <w:br/>
      </w:r>
      <w:r w:rsidRPr="00BF3679">
        <w:rPr>
          <w:rFonts w:ascii="Times New Roman" w:hAnsi="Times New Roman" w:cs="Times New Roman"/>
          <w:sz w:val="28"/>
          <w:szCs w:val="28"/>
        </w:rPr>
        <w:t xml:space="preserve">(цены, тарифа), установленного в </w:t>
      </w:r>
      <w:r w:rsidR="00FB5B22" w:rsidRPr="00BF3679">
        <w:rPr>
          <w:rFonts w:ascii="Times New Roman" w:hAnsi="Times New Roman" w:cs="Times New Roman"/>
          <w:sz w:val="28"/>
          <w:szCs w:val="28"/>
        </w:rPr>
        <w:t>муниципальном</w:t>
      </w:r>
      <w:r w:rsidR="00920F46" w:rsidRPr="00BF3679">
        <w:rPr>
          <w:rFonts w:ascii="Times New Roman" w:hAnsi="Times New Roman" w:cs="Times New Roman"/>
          <w:sz w:val="28"/>
          <w:szCs w:val="28"/>
        </w:rPr>
        <w:t xml:space="preserve"> задании</w:t>
      </w:r>
      <w:r w:rsidRPr="00BF3679">
        <w:rPr>
          <w:rFonts w:ascii="Times New Roman" w:hAnsi="Times New Roman" w:cs="Times New Roman"/>
          <w:sz w:val="28"/>
          <w:szCs w:val="28"/>
        </w:rPr>
        <w:t xml:space="preserve"> </w:t>
      </w:r>
      <w:r w:rsidR="00FB5B22" w:rsidRPr="00BF3679">
        <w:rPr>
          <w:rFonts w:ascii="Times New Roman" w:hAnsi="Times New Roman" w:cs="Times New Roman"/>
          <w:sz w:val="28"/>
          <w:szCs w:val="28"/>
        </w:rPr>
        <w:t xml:space="preserve">Главным распорядителем </w:t>
      </w:r>
      <w:r w:rsidR="00CC6A19" w:rsidRPr="00BF3679">
        <w:rPr>
          <w:rFonts w:ascii="Times New Roman" w:hAnsi="Times New Roman" w:cs="Times New Roman"/>
          <w:sz w:val="28"/>
          <w:szCs w:val="28"/>
        </w:rPr>
        <w:t xml:space="preserve">бюджетных </w:t>
      </w:r>
      <w:r w:rsidR="00FB5B22" w:rsidRPr="00BF3679">
        <w:rPr>
          <w:rFonts w:ascii="Times New Roman" w:hAnsi="Times New Roman" w:cs="Times New Roman"/>
          <w:sz w:val="28"/>
          <w:szCs w:val="28"/>
        </w:rPr>
        <w:t>средств</w:t>
      </w:r>
      <w:r w:rsidRPr="00BF3679">
        <w:rPr>
          <w:rFonts w:ascii="Times New Roman" w:hAnsi="Times New Roman" w:cs="Times New Roman"/>
          <w:sz w:val="28"/>
          <w:szCs w:val="28"/>
        </w:rPr>
        <w:t>,</w:t>
      </w:r>
      <w:r w:rsidR="00FB5B22" w:rsidRPr="00BF3679">
        <w:rPr>
          <w:rFonts w:ascii="Times New Roman" w:hAnsi="Times New Roman" w:cs="Times New Roman"/>
          <w:sz w:val="28"/>
          <w:szCs w:val="28"/>
        </w:rPr>
        <w:t xml:space="preserve"> в вед</w:t>
      </w:r>
      <w:r w:rsidR="001774EB" w:rsidRPr="00BF3679">
        <w:rPr>
          <w:rFonts w:ascii="Times New Roman" w:hAnsi="Times New Roman" w:cs="Times New Roman"/>
          <w:sz w:val="28"/>
          <w:szCs w:val="28"/>
        </w:rPr>
        <w:t>ении</w:t>
      </w:r>
      <w:r w:rsidR="00FB5B22" w:rsidRPr="00BF3679">
        <w:rPr>
          <w:rFonts w:ascii="Times New Roman" w:hAnsi="Times New Roman" w:cs="Times New Roman"/>
          <w:sz w:val="28"/>
          <w:szCs w:val="28"/>
        </w:rPr>
        <w:t xml:space="preserve"> которого нах</w:t>
      </w:r>
      <w:r w:rsidR="00471264" w:rsidRPr="00BF3679">
        <w:rPr>
          <w:rFonts w:ascii="Times New Roman" w:hAnsi="Times New Roman" w:cs="Times New Roman"/>
          <w:sz w:val="28"/>
          <w:szCs w:val="28"/>
        </w:rPr>
        <w:t>одится муниципальное учреждение.</w:t>
      </w:r>
      <w:r w:rsidRPr="00BF3679">
        <w:rPr>
          <w:rFonts w:ascii="Times New Roman" w:hAnsi="Times New Roman" w:cs="Times New Roman"/>
          <w:sz w:val="28"/>
          <w:szCs w:val="28"/>
        </w:rPr>
        <w:t xml:space="preserve"> </w:t>
      </w:r>
    </w:p>
    <w:p w:rsidR="005E09DA" w:rsidRPr="00BF3679" w:rsidRDefault="00920F46" w:rsidP="00D07311">
      <w:pPr>
        <w:widowControl w:val="0"/>
        <w:autoSpaceDE w:val="0"/>
        <w:autoSpaceDN w:val="0"/>
        <w:adjustRightInd w:val="0"/>
        <w:spacing w:line="336" w:lineRule="auto"/>
        <w:ind w:firstLine="851"/>
        <w:jc w:val="both"/>
        <w:rPr>
          <w:sz w:val="28"/>
          <w:szCs w:val="28"/>
        </w:rPr>
      </w:pPr>
      <w:r w:rsidRPr="00BF3679">
        <w:rPr>
          <w:sz w:val="28"/>
          <w:szCs w:val="28"/>
        </w:rPr>
        <w:t>3.</w:t>
      </w:r>
      <w:r w:rsidR="0050209C" w:rsidRPr="00BF3679">
        <w:rPr>
          <w:sz w:val="28"/>
          <w:szCs w:val="28"/>
        </w:rPr>
        <w:t>19</w:t>
      </w:r>
      <w:r w:rsidRPr="00BF3679">
        <w:rPr>
          <w:sz w:val="28"/>
          <w:szCs w:val="28"/>
        </w:rPr>
        <w:t xml:space="preserve">. Финансовое обеспечение выполнения муниципального задания осуществляется в пределах бюджетных ассигнований, </w:t>
      </w:r>
      <w:r w:rsidR="00373181" w:rsidRPr="00BF3679">
        <w:rPr>
          <w:sz w:val="28"/>
          <w:szCs w:val="28"/>
        </w:rPr>
        <w:t xml:space="preserve">предусмотренных </w:t>
      </w:r>
      <w:r w:rsidR="00083CF6" w:rsidRPr="00BF3679">
        <w:rPr>
          <w:sz w:val="28"/>
          <w:szCs w:val="28"/>
        </w:rPr>
        <w:t xml:space="preserve">                 </w:t>
      </w:r>
      <w:r w:rsidR="00373181" w:rsidRPr="00BF3679">
        <w:rPr>
          <w:sz w:val="28"/>
          <w:szCs w:val="28"/>
        </w:rPr>
        <w:t xml:space="preserve">в муниципальных программах </w:t>
      </w:r>
      <w:r w:rsidR="00F94C4F" w:rsidRPr="00BF3679">
        <w:rPr>
          <w:sz w:val="28"/>
          <w:szCs w:val="28"/>
        </w:rPr>
        <w:t xml:space="preserve">и </w:t>
      </w:r>
      <w:r w:rsidR="003262D4" w:rsidRPr="00BF3679">
        <w:rPr>
          <w:sz w:val="28"/>
          <w:szCs w:val="28"/>
        </w:rPr>
        <w:t xml:space="preserve">бюджете </w:t>
      </w:r>
      <w:r w:rsidRPr="00BF3679">
        <w:rPr>
          <w:sz w:val="28"/>
          <w:szCs w:val="28"/>
        </w:rPr>
        <w:t>на указанные цели.</w:t>
      </w:r>
    </w:p>
    <w:p w:rsidR="00920F46" w:rsidRPr="00BF3679" w:rsidRDefault="00920F46" w:rsidP="00D07311">
      <w:pPr>
        <w:widowControl w:val="0"/>
        <w:autoSpaceDE w:val="0"/>
        <w:autoSpaceDN w:val="0"/>
        <w:spacing w:line="336" w:lineRule="auto"/>
        <w:ind w:firstLine="851"/>
        <w:jc w:val="both"/>
        <w:rPr>
          <w:sz w:val="28"/>
          <w:szCs w:val="28"/>
        </w:rPr>
      </w:pPr>
      <w:r w:rsidRPr="00BF3679">
        <w:rPr>
          <w:sz w:val="28"/>
          <w:szCs w:val="28"/>
        </w:rPr>
        <w:t xml:space="preserve">Финансовое обеспечение выполнения </w:t>
      </w:r>
      <w:r w:rsidR="00373181" w:rsidRPr="00BF3679">
        <w:rPr>
          <w:sz w:val="28"/>
          <w:szCs w:val="28"/>
        </w:rPr>
        <w:t>муниципального задания муниципальным</w:t>
      </w:r>
      <w:r w:rsidRPr="00BF3679">
        <w:rPr>
          <w:sz w:val="28"/>
          <w:szCs w:val="28"/>
        </w:rPr>
        <w:t xml:space="preserve"> бюджетным или автономным учреждением осуществляется путем предоставления субсидии.</w:t>
      </w:r>
    </w:p>
    <w:p w:rsidR="0051361C" w:rsidRDefault="00920F46" w:rsidP="00D07311">
      <w:pPr>
        <w:widowControl w:val="0"/>
        <w:autoSpaceDE w:val="0"/>
        <w:autoSpaceDN w:val="0"/>
        <w:adjustRightInd w:val="0"/>
        <w:spacing w:line="336" w:lineRule="auto"/>
        <w:ind w:firstLine="851"/>
        <w:jc w:val="both"/>
        <w:rPr>
          <w:sz w:val="28"/>
          <w:szCs w:val="28"/>
        </w:rPr>
      </w:pPr>
      <w:r w:rsidRPr="00BF3679">
        <w:rPr>
          <w:rFonts w:eastAsiaTheme="minorHAnsi"/>
          <w:sz w:val="28"/>
          <w:szCs w:val="28"/>
          <w:lang w:eastAsia="en-US"/>
        </w:rPr>
        <w:lastRenderedPageBreak/>
        <w:t xml:space="preserve">Финансовое обеспечение выполнения </w:t>
      </w:r>
      <w:r w:rsidR="00373181" w:rsidRPr="00BF3679">
        <w:rPr>
          <w:rFonts w:eastAsiaTheme="minorHAnsi"/>
          <w:sz w:val="28"/>
          <w:szCs w:val="28"/>
          <w:lang w:eastAsia="en-US"/>
        </w:rPr>
        <w:t>муниципального задания муниципальным</w:t>
      </w:r>
      <w:r w:rsidRPr="00BF3679">
        <w:rPr>
          <w:rFonts w:eastAsiaTheme="minorHAnsi"/>
          <w:sz w:val="28"/>
          <w:szCs w:val="28"/>
          <w:lang w:eastAsia="en-US"/>
        </w:rPr>
        <w:t xml:space="preserve"> каз</w:t>
      </w:r>
      <w:r w:rsidR="00D562AA">
        <w:rPr>
          <w:rFonts w:eastAsiaTheme="minorHAnsi"/>
          <w:sz w:val="28"/>
          <w:szCs w:val="28"/>
          <w:lang w:eastAsia="en-US"/>
        </w:rPr>
        <w:t>ё</w:t>
      </w:r>
      <w:r w:rsidRPr="00BF3679">
        <w:rPr>
          <w:rFonts w:eastAsiaTheme="minorHAnsi"/>
          <w:sz w:val="28"/>
          <w:szCs w:val="28"/>
          <w:lang w:eastAsia="en-US"/>
        </w:rPr>
        <w:t>нным</w:t>
      </w:r>
      <w:r w:rsidR="00373181" w:rsidRPr="00BF3679">
        <w:rPr>
          <w:rFonts w:eastAsiaTheme="minorHAnsi"/>
          <w:sz w:val="28"/>
          <w:szCs w:val="28"/>
          <w:lang w:eastAsia="en-US"/>
        </w:rPr>
        <w:t xml:space="preserve"> </w:t>
      </w:r>
      <w:r w:rsidR="00373181" w:rsidRPr="00BF3679">
        <w:rPr>
          <w:sz w:val="28"/>
          <w:szCs w:val="28"/>
        </w:rPr>
        <w:t xml:space="preserve">учреждением осуществляется в соответствии </w:t>
      </w:r>
      <w:r w:rsidR="00083CF6" w:rsidRPr="00BF3679">
        <w:rPr>
          <w:sz w:val="28"/>
          <w:szCs w:val="28"/>
        </w:rPr>
        <w:t xml:space="preserve">                  </w:t>
      </w:r>
      <w:r w:rsidR="00373181" w:rsidRPr="00BF3679">
        <w:rPr>
          <w:sz w:val="28"/>
          <w:szCs w:val="28"/>
        </w:rPr>
        <w:t>с показателями бюджетной сметы этого учреждения.</w:t>
      </w:r>
    </w:p>
    <w:p w:rsidR="00D562AA" w:rsidRDefault="0092790D" w:rsidP="00D07311">
      <w:pPr>
        <w:widowControl w:val="0"/>
        <w:autoSpaceDE w:val="0"/>
        <w:autoSpaceDN w:val="0"/>
        <w:adjustRightInd w:val="0"/>
        <w:spacing w:line="336" w:lineRule="auto"/>
        <w:ind w:firstLine="851"/>
        <w:jc w:val="both"/>
        <w:rPr>
          <w:sz w:val="28"/>
          <w:szCs w:val="28"/>
        </w:rPr>
      </w:pPr>
      <w:r>
        <w:rPr>
          <w:sz w:val="28"/>
          <w:szCs w:val="28"/>
        </w:rPr>
        <w:t xml:space="preserve">Финансовое обеспечение оказания муниципальных услуг (выполнения работ) обособленными подразделениями муниципального учреждения в случае, установленном пунктом 2.3. настоящего Порядка, осуществляется </w:t>
      </w:r>
      <w:r w:rsidR="00D562AA">
        <w:rPr>
          <w:sz w:val="28"/>
          <w:szCs w:val="28"/>
        </w:rPr>
        <w:t>в</w:t>
      </w:r>
      <w:r>
        <w:rPr>
          <w:sz w:val="28"/>
          <w:szCs w:val="28"/>
        </w:rPr>
        <w:t xml:space="preserve"> пределах рассчитанного в соответствии с настоящим Порядком объёма финансового обеспечения выполнения муниципального задания муниципальным учреждением в соответствии с правовым актом муниципального учреждения, создавшего обособленное подразделение. По решению </w:t>
      </w:r>
      <w:r w:rsidR="00D562AA">
        <w:rPr>
          <w:sz w:val="28"/>
          <w:szCs w:val="28"/>
        </w:rPr>
        <w:t>Г</w:t>
      </w:r>
      <w:r>
        <w:rPr>
          <w:sz w:val="28"/>
          <w:szCs w:val="28"/>
        </w:rPr>
        <w:t>лавного распорядителя бюджетных средств, осуществляющего отдельные функции и полномочия учредителя муниципального учреждения, указанный правовой акт подлежит согласованию с Главным распорядителям бюджетных средств, осуществляющим отдельные функции и полномочия учредителя муниципальных учреждений.</w:t>
      </w:r>
    </w:p>
    <w:p w:rsidR="0092790D" w:rsidRPr="00BF3679" w:rsidRDefault="00D562AA" w:rsidP="00D07311">
      <w:pPr>
        <w:widowControl w:val="0"/>
        <w:autoSpaceDE w:val="0"/>
        <w:autoSpaceDN w:val="0"/>
        <w:adjustRightInd w:val="0"/>
        <w:spacing w:line="336" w:lineRule="auto"/>
        <w:ind w:firstLine="851"/>
        <w:jc w:val="both"/>
        <w:rPr>
          <w:sz w:val="28"/>
          <w:szCs w:val="28"/>
        </w:rPr>
      </w:pPr>
      <w:r>
        <w:rPr>
          <w:sz w:val="28"/>
          <w:szCs w:val="28"/>
        </w:rPr>
        <w:t>Указанный правовой акт должен содержать также положения об объёме и периодичности перечисления средств на финансовое обеспечение выполнения муниципального задания в течение финансового года и порядок взаимодействия муниципального учреждения с обособленным подразделением.</w:t>
      </w:r>
      <w:r w:rsidR="0092790D">
        <w:rPr>
          <w:sz w:val="28"/>
          <w:szCs w:val="28"/>
        </w:rPr>
        <w:t xml:space="preserve">   </w:t>
      </w:r>
    </w:p>
    <w:p w:rsidR="00914592" w:rsidRPr="00BF3679" w:rsidRDefault="00914592" w:rsidP="00D07311">
      <w:pPr>
        <w:widowControl w:val="0"/>
        <w:autoSpaceDE w:val="0"/>
        <w:autoSpaceDN w:val="0"/>
        <w:adjustRightInd w:val="0"/>
        <w:spacing w:line="336" w:lineRule="auto"/>
        <w:ind w:firstLine="851"/>
        <w:jc w:val="both"/>
        <w:rPr>
          <w:sz w:val="28"/>
          <w:szCs w:val="28"/>
        </w:rPr>
      </w:pPr>
      <w:r w:rsidRPr="00BF3679">
        <w:rPr>
          <w:sz w:val="28"/>
          <w:szCs w:val="28"/>
        </w:rPr>
        <w:t>3.</w:t>
      </w:r>
      <w:r w:rsidR="00B35CAC" w:rsidRPr="00BF3679">
        <w:rPr>
          <w:sz w:val="28"/>
          <w:szCs w:val="28"/>
        </w:rPr>
        <w:t>2</w:t>
      </w:r>
      <w:r w:rsidR="009B746E" w:rsidRPr="00BF3679">
        <w:rPr>
          <w:sz w:val="28"/>
          <w:szCs w:val="28"/>
        </w:rPr>
        <w:t>0</w:t>
      </w:r>
      <w:r w:rsidRPr="00BF3679">
        <w:rPr>
          <w:sz w:val="28"/>
          <w:szCs w:val="28"/>
        </w:rPr>
        <w:t xml:space="preserve">. </w:t>
      </w:r>
      <w:r w:rsidR="004F1BAD" w:rsidRPr="00BF3679">
        <w:rPr>
          <w:sz w:val="28"/>
          <w:szCs w:val="28"/>
        </w:rPr>
        <w:t>Уменьшение</w:t>
      </w:r>
      <w:r w:rsidRPr="00BF3679">
        <w:rPr>
          <w:sz w:val="28"/>
          <w:szCs w:val="28"/>
        </w:rPr>
        <w:t xml:space="preserve">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w:t>
      </w:r>
      <w:r w:rsidR="00B0598D" w:rsidRPr="00BF3679">
        <w:rPr>
          <w:sz w:val="28"/>
          <w:szCs w:val="28"/>
        </w:rPr>
        <w:t xml:space="preserve">объемов </w:t>
      </w:r>
      <w:r w:rsidRPr="00BF3679">
        <w:rPr>
          <w:sz w:val="28"/>
          <w:szCs w:val="28"/>
        </w:rPr>
        <w:t>муниципального задания.</w:t>
      </w:r>
    </w:p>
    <w:p w:rsidR="000F2440" w:rsidRPr="00BF3679" w:rsidRDefault="00707DE4" w:rsidP="00D07311">
      <w:pPr>
        <w:widowControl w:val="0"/>
        <w:autoSpaceDE w:val="0"/>
        <w:autoSpaceDN w:val="0"/>
        <w:adjustRightInd w:val="0"/>
        <w:spacing w:line="336" w:lineRule="auto"/>
        <w:ind w:firstLine="851"/>
        <w:jc w:val="both"/>
        <w:rPr>
          <w:sz w:val="28"/>
          <w:szCs w:val="28"/>
        </w:rPr>
      </w:pPr>
      <w:r w:rsidRPr="00BF3679">
        <w:rPr>
          <w:sz w:val="28"/>
          <w:szCs w:val="28"/>
        </w:rPr>
        <w:t>Объем субсидии учреждению</w:t>
      </w:r>
      <w:r w:rsidR="000F2440" w:rsidRPr="00BF3679">
        <w:rPr>
          <w:sz w:val="28"/>
          <w:szCs w:val="28"/>
        </w:rPr>
        <w:t>, реализующему</w:t>
      </w:r>
      <w:r w:rsidR="00A00C5C" w:rsidRPr="00BF3679">
        <w:rPr>
          <w:sz w:val="28"/>
          <w:szCs w:val="28"/>
        </w:rPr>
        <w:t xml:space="preserve"> образовательные программы в рамках системы</w:t>
      </w:r>
      <w:r w:rsidR="000F2440" w:rsidRPr="00BF3679">
        <w:rPr>
          <w:sz w:val="28"/>
          <w:szCs w:val="28"/>
        </w:rPr>
        <w:t xml:space="preserve"> ПФДО</w:t>
      </w:r>
      <w:r w:rsidR="00001D0A" w:rsidRPr="00BF3679">
        <w:rPr>
          <w:sz w:val="28"/>
          <w:szCs w:val="28"/>
        </w:rPr>
        <w:t>,</w:t>
      </w:r>
      <w:r w:rsidR="00802C99" w:rsidRPr="00BF3679">
        <w:rPr>
          <w:sz w:val="28"/>
          <w:szCs w:val="28"/>
        </w:rPr>
        <w:t xml:space="preserve"> </w:t>
      </w:r>
      <w:r w:rsidR="00170971" w:rsidRPr="00BF3679">
        <w:rPr>
          <w:sz w:val="28"/>
          <w:szCs w:val="28"/>
        </w:rPr>
        <w:t xml:space="preserve">также </w:t>
      </w:r>
      <w:r w:rsidR="000F2440" w:rsidRPr="00BF3679">
        <w:rPr>
          <w:sz w:val="28"/>
          <w:szCs w:val="28"/>
        </w:rPr>
        <w:t xml:space="preserve">может быть увеличен </w:t>
      </w:r>
      <w:r w:rsidR="00A00C5C" w:rsidRPr="00BF3679">
        <w:rPr>
          <w:sz w:val="28"/>
          <w:szCs w:val="28"/>
        </w:rPr>
        <w:t>(</w:t>
      </w:r>
      <w:r w:rsidR="00C57518" w:rsidRPr="00BF3679">
        <w:rPr>
          <w:sz w:val="28"/>
          <w:szCs w:val="28"/>
        </w:rPr>
        <w:t xml:space="preserve">уменьшен)  </w:t>
      </w:r>
      <w:r w:rsidR="00D52049" w:rsidRPr="00BF3679">
        <w:rPr>
          <w:sz w:val="28"/>
          <w:szCs w:val="28"/>
        </w:rPr>
        <w:t xml:space="preserve">   </w:t>
      </w:r>
      <w:r w:rsidR="00A00C5C" w:rsidRPr="00BF3679">
        <w:rPr>
          <w:sz w:val="28"/>
          <w:szCs w:val="28"/>
        </w:rPr>
        <w:t>на основании Правил п</w:t>
      </w:r>
      <w:r w:rsidR="000F2440" w:rsidRPr="00BF3679">
        <w:rPr>
          <w:sz w:val="28"/>
          <w:szCs w:val="28"/>
        </w:rPr>
        <w:t>ерсонифицированного финансирования дополнительного образования детей в г</w:t>
      </w:r>
      <w:r w:rsidR="00B40DB6" w:rsidRPr="00BF3679">
        <w:rPr>
          <w:sz w:val="28"/>
          <w:szCs w:val="28"/>
        </w:rPr>
        <w:t>ородском округе Щёлково, установленных</w:t>
      </w:r>
      <w:r w:rsidR="000F2440" w:rsidRPr="00BF3679">
        <w:rPr>
          <w:sz w:val="28"/>
          <w:szCs w:val="28"/>
        </w:rPr>
        <w:t xml:space="preserve"> Администраци</w:t>
      </w:r>
      <w:r w:rsidR="00B40DB6" w:rsidRPr="00BF3679">
        <w:rPr>
          <w:sz w:val="28"/>
          <w:szCs w:val="28"/>
        </w:rPr>
        <w:t>ей</w:t>
      </w:r>
      <w:r w:rsidR="000F2440" w:rsidRPr="00BF3679">
        <w:rPr>
          <w:sz w:val="28"/>
          <w:szCs w:val="28"/>
        </w:rPr>
        <w:t xml:space="preserve"> городского округа Щёлково.  </w:t>
      </w:r>
    </w:p>
    <w:p w:rsidR="00914592" w:rsidRPr="00BF3679" w:rsidRDefault="008C1E74" w:rsidP="00D07311">
      <w:pPr>
        <w:pStyle w:val="ConsPlusNormal"/>
        <w:spacing w:line="336" w:lineRule="auto"/>
        <w:ind w:firstLine="851"/>
        <w:jc w:val="both"/>
        <w:rPr>
          <w:rFonts w:ascii="Times New Roman" w:hAnsi="Times New Roman" w:cs="Times New Roman"/>
          <w:sz w:val="28"/>
          <w:szCs w:val="28"/>
        </w:rPr>
      </w:pPr>
      <w:r w:rsidRPr="00BF3679">
        <w:rPr>
          <w:rFonts w:ascii="Times New Roman" w:hAnsi="Times New Roman" w:cs="Times New Roman"/>
          <w:sz w:val="28"/>
          <w:szCs w:val="28"/>
        </w:rPr>
        <w:t xml:space="preserve">Изменение нормативных затрат на оказание муниципальных услуг (выполнение работ) в течение срока выполнения муниципального задания осуществляется (при необходимости) в случаях, предусмотренных нормативными правовыми актами Российской Федерации, Московской области, городского округа Щёлково (включая внесение изменений в указанные правовые </w:t>
      </w:r>
      <w:r w:rsidRPr="00BF3679">
        <w:rPr>
          <w:rFonts w:ascii="Times New Roman" w:hAnsi="Times New Roman" w:cs="Times New Roman"/>
          <w:sz w:val="28"/>
          <w:szCs w:val="28"/>
        </w:rPr>
        <w:lastRenderedPageBreak/>
        <w:t>акты), приводящих к изменению объема финансового обеспечения выполнения муниципального задания.</w:t>
      </w:r>
    </w:p>
    <w:p w:rsidR="00124FA7" w:rsidRPr="00BF3679" w:rsidRDefault="00124FA7" w:rsidP="00D07311">
      <w:pPr>
        <w:pStyle w:val="ConsPlusNormal"/>
        <w:spacing w:line="336" w:lineRule="auto"/>
        <w:ind w:firstLine="851"/>
        <w:jc w:val="both"/>
        <w:rPr>
          <w:rFonts w:ascii="Times New Roman" w:hAnsi="Times New Roman" w:cs="Times New Roman"/>
          <w:sz w:val="28"/>
          <w:szCs w:val="28"/>
        </w:rPr>
      </w:pPr>
      <w:bookmarkStart w:id="11" w:name="Par99"/>
      <w:bookmarkEnd w:id="11"/>
      <w:r w:rsidRPr="00BF3679">
        <w:rPr>
          <w:rFonts w:ascii="Times New Roman" w:hAnsi="Times New Roman" w:cs="Times New Roman"/>
          <w:sz w:val="28"/>
          <w:szCs w:val="28"/>
        </w:rPr>
        <w:t>При досрочном прекращении выполнения муниципально</w:t>
      </w:r>
      <w:r w:rsidR="007A6466" w:rsidRPr="00BF3679">
        <w:rPr>
          <w:rFonts w:ascii="Times New Roman" w:hAnsi="Times New Roman" w:cs="Times New Roman"/>
          <w:sz w:val="28"/>
          <w:szCs w:val="28"/>
        </w:rPr>
        <w:t xml:space="preserve">го задания </w:t>
      </w:r>
      <w:r w:rsidR="00083CF6" w:rsidRPr="00BF3679">
        <w:rPr>
          <w:rFonts w:ascii="Times New Roman" w:hAnsi="Times New Roman" w:cs="Times New Roman"/>
          <w:sz w:val="28"/>
          <w:szCs w:val="28"/>
        </w:rPr>
        <w:t xml:space="preserve">           </w:t>
      </w:r>
      <w:r w:rsidR="00857D09" w:rsidRPr="00BF3679">
        <w:rPr>
          <w:rFonts w:ascii="Times New Roman" w:hAnsi="Times New Roman" w:cs="Times New Roman"/>
          <w:sz w:val="28"/>
          <w:szCs w:val="28"/>
        </w:rPr>
        <w:t>по установленным в не</w:t>
      </w:r>
      <w:r w:rsidRPr="00BF3679">
        <w:rPr>
          <w:rFonts w:ascii="Times New Roman" w:hAnsi="Times New Roman" w:cs="Times New Roman"/>
          <w:sz w:val="28"/>
          <w:szCs w:val="28"/>
        </w:rPr>
        <w:t xml:space="preserve">м основаниям неиспользованные остатки субсидии </w:t>
      </w:r>
      <w:r w:rsidR="00083CF6" w:rsidRPr="00BF3679">
        <w:rPr>
          <w:rFonts w:ascii="Times New Roman" w:hAnsi="Times New Roman" w:cs="Times New Roman"/>
          <w:sz w:val="28"/>
          <w:szCs w:val="28"/>
        </w:rPr>
        <w:t xml:space="preserve">              </w:t>
      </w:r>
      <w:r w:rsidR="00B67909" w:rsidRPr="00BF3679">
        <w:rPr>
          <w:rFonts w:ascii="Times New Roman" w:hAnsi="Times New Roman" w:cs="Times New Roman"/>
          <w:sz w:val="28"/>
          <w:szCs w:val="28"/>
        </w:rPr>
        <w:t xml:space="preserve">в размере, </w:t>
      </w:r>
      <w:r w:rsidRPr="00BF3679">
        <w:rPr>
          <w:rFonts w:ascii="Times New Roman" w:hAnsi="Times New Roman" w:cs="Times New Roman"/>
          <w:sz w:val="28"/>
          <w:szCs w:val="28"/>
        </w:rPr>
        <w:t xml:space="preserve">соответствующем показателям, характеризующим объем </w:t>
      </w:r>
      <w:r w:rsidR="00083CF6" w:rsidRPr="00BF3679">
        <w:rPr>
          <w:rFonts w:ascii="Times New Roman" w:hAnsi="Times New Roman" w:cs="Times New Roman"/>
          <w:sz w:val="28"/>
          <w:szCs w:val="28"/>
        </w:rPr>
        <w:t xml:space="preserve">                          </w:t>
      </w:r>
      <w:r w:rsidR="00197F27" w:rsidRPr="00BF3679">
        <w:rPr>
          <w:rFonts w:ascii="Times New Roman" w:hAnsi="Times New Roman" w:cs="Times New Roman"/>
          <w:sz w:val="28"/>
          <w:szCs w:val="28"/>
        </w:rPr>
        <w:t>не оказанных</w:t>
      </w:r>
      <w:r w:rsidRPr="00BF3679">
        <w:rPr>
          <w:rFonts w:ascii="Times New Roman" w:hAnsi="Times New Roman" w:cs="Times New Roman"/>
          <w:sz w:val="28"/>
          <w:szCs w:val="28"/>
        </w:rPr>
        <w:t xml:space="preserve"> муниципальных услуг (невыполненных работ), подлежат перечислению </w:t>
      </w:r>
      <w:r w:rsidR="006B2345" w:rsidRPr="00BF3679">
        <w:rPr>
          <w:rFonts w:ascii="Times New Roman" w:hAnsi="Times New Roman" w:cs="Times New Roman"/>
          <w:sz w:val="28"/>
          <w:szCs w:val="28"/>
        </w:rPr>
        <w:t xml:space="preserve">в установленном порядке муниципальными учреждениями               </w:t>
      </w:r>
      <w:r w:rsidRPr="00BF3679">
        <w:rPr>
          <w:rFonts w:ascii="Times New Roman" w:hAnsi="Times New Roman" w:cs="Times New Roman"/>
          <w:sz w:val="28"/>
          <w:szCs w:val="28"/>
        </w:rPr>
        <w:t>в бюджет</w:t>
      </w:r>
      <w:r w:rsidR="006B2345" w:rsidRPr="00BF3679">
        <w:rPr>
          <w:rFonts w:ascii="Times New Roman" w:hAnsi="Times New Roman" w:cs="Times New Roman"/>
          <w:sz w:val="28"/>
          <w:szCs w:val="28"/>
        </w:rPr>
        <w:t>.</w:t>
      </w:r>
    </w:p>
    <w:p w:rsidR="00BC13E0" w:rsidRPr="00BF3679" w:rsidRDefault="00BC13E0" w:rsidP="00D07311">
      <w:pPr>
        <w:widowControl w:val="0"/>
        <w:autoSpaceDE w:val="0"/>
        <w:autoSpaceDN w:val="0"/>
        <w:adjustRightInd w:val="0"/>
        <w:spacing w:line="336" w:lineRule="auto"/>
        <w:ind w:firstLine="851"/>
        <w:jc w:val="both"/>
        <w:rPr>
          <w:sz w:val="28"/>
          <w:szCs w:val="28"/>
        </w:rPr>
      </w:pPr>
      <w:r w:rsidRPr="00BF3679">
        <w:rPr>
          <w:sz w:val="28"/>
          <w:szCs w:val="28"/>
        </w:rPr>
        <w:t xml:space="preserve">В </w:t>
      </w:r>
      <w:r w:rsidR="006B2345" w:rsidRPr="00BF3679">
        <w:rPr>
          <w:sz w:val="28"/>
          <w:szCs w:val="28"/>
        </w:rPr>
        <w:t>случае превышения планового объе</w:t>
      </w:r>
      <w:r w:rsidRPr="00BF3679">
        <w:rPr>
          <w:sz w:val="28"/>
          <w:szCs w:val="28"/>
        </w:rPr>
        <w:t>ма</w:t>
      </w:r>
      <w:r w:rsidR="004C1B9E" w:rsidRPr="00BF3679">
        <w:rPr>
          <w:sz w:val="28"/>
          <w:szCs w:val="28"/>
        </w:rPr>
        <w:t xml:space="preserve"> услуг (работ)</w:t>
      </w:r>
      <w:r w:rsidR="0016082C" w:rsidRPr="00BF3679">
        <w:rPr>
          <w:sz w:val="28"/>
          <w:szCs w:val="28"/>
        </w:rPr>
        <w:t xml:space="preserve">                                           </w:t>
      </w:r>
      <w:r w:rsidRPr="00BF3679">
        <w:rPr>
          <w:sz w:val="28"/>
          <w:szCs w:val="28"/>
        </w:rPr>
        <w:t>по муниципальному заданию</w:t>
      </w:r>
      <w:r w:rsidR="004C1B9E" w:rsidRPr="00BF3679">
        <w:rPr>
          <w:sz w:val="28"/>
          <w:szCs w:val="28"/>
        </w:rPr>
        <w:t xml:space="preserve"> за </w:t>
      </w:r>
      <w:r w:rsidR="00853168" w:rsidRPr="00BF3679">
        <w:rPr>
          <w:sz w:val="28"/>
          <w:szCs w:val="28"/>
        </w:rPr>
        <w:t>отчетные периоды</w:t>
      </w:r>
      <w:r w:rsidRPr="00BF3679">
        <w:rPr>
          <w:sz w:val="28"/>
          <w:szCs w:val="28"/>
        </w:rPr>
        <w:t xml:space="preserve"> объем субсидии </w:t>
      </w:r>
      <w:r w:rsidR="00853168" w:rsidRPr="00BF3679">
        <w:rPr>
          <w:sz w:val="28"/>
          <w:szCs w:val="28"/>
        </w:rPr>
        <w:t xml:space="preserve">                           </w:t>
      </w:r>
      <w:r w:rsidRPr="00BF3679">
        <w:rPr>
          <w:sz w:val="28"/>
          <w:szCs w:val="28"/>
        </w:rPr>
        <w:t>не увеличивается</w:t>
      </w:r>
      <w:r w:rsidR="00853168" w:rsidRPr="00BF3679">
        <w:rPr>
          <w:sz w:val="28"/>
          <w:szCs w:val="28"/>
        </w:rPr>
        <w:t xml:space="preserve"> </w:t>
      </w:r>
      <w:r w:rsidRPr="00BF3679">
        <w:rPr>
          <w:sz w:val="28"/>
          <w:szCs w:val="28"/>
        </w:rPr>
        <w:t xml:space="preserve">до принятия Главным распорядителем </w:t>
      </w:r>
      <w:r w:rsidR="005F43EA" w:rsidRPr="00BF3679">
        <w:rPr>
          <w:sz w:val="28"/>
          <w:szCs w:val="28"/>
        </w:rPr>
        <w:t xml:space="preserve">бюджетных </w:t>
      </w:r>
      <w:r w:rsidRPr="00BF3679">
        <w:rPr>
          <w:sz w:val="28"/>
          <w:szCs w:val="28"/>
        </w:rPr>
        <w:t>средств</w:t>
      </w:r>
      <w:r w:rsidR="006B2345" w:rsidRPr="00BF3679">
        <w:rPr>
          <w:sz w:val="28"/>
          <w:szCs w:val="28"/>
        </w:rPr>
        <w:t xml:space="preserve"> </w:t>
      </w:r>
      <w:r w:rsidR="00B67909" w:rsidRPr="00BF3679">
        <w:rPr>
          <w:sz w:val="28"/>
          <w:szCs w:val="28"/>
        </w:rPr>
        <w:t>решения</w:t>
      </w:r>
      <w:r w:rsidR="00853168" w:rsidRPr="00BF3679">
        <w:rPr>
          <w:sz w:val="28"/>
          <w:szCs w:val="28"/>
        </w:rPr>
        <w:t xml:space="preserve"> </w:t>
      </w:r>
      <w:r w:rsidRPr="00BF3679">
        <w:rPr>
          <w:sz w:val="28"/>
          <w:szCs w:val="28"/>
        </w:rPr>
        <w:t>об и</w:t>
      </w:r>
      <w:r w:rsidR="005539AE" w:rsidRPr="00BF3679">
        <w:rPr>
          <w:sz w:val="28"/>
          <w:szCs w:val="28"/>
        </w:rPr>
        <w:t>зменении муниципального задания.</w:t>
      </w:r>
    </w:p>
    <w:p w:rsidR="00E4679C" w:rsidRPr="00BF3679" w:rsidRDefault="00F70D0C" w:rsidP="00D07311">
      <w:pPr>
        <w:widowControl w:val="0"/>
        <w:autoSpaceDE w:val="0"/>
        <w:autoSpaceDN w:val="0"/>
        <w:adjustRightInd w:val="0"/>
        <w:spacing w:line="336" w:lineRule="auto"/>
        <w:ind w:firstLine="851"/>
        <w:jc w:val="both"/>
        <w:rPr>
          <w:rFonts w:eastAsiaTheme="minorEastAsia"/>
          <w:sz w:val="28"/>
          <w:szCs w:val="28"/>
        </w:rPr>
      </w:pPr>
      <w:r w:rsidRPr="00BF3679">
        <w:rPr>
          <w:sz w:val="28"/>
          <w:szCs w:val="28"/>
        </w:rPr>
        <w:t>3.</w:t>
      </w:r>
      <w:r w:rsidR="00BC71C5" w:rsidRPr="00BF3679">
        <w:rPr>
          <w:sz w:val="28"/>
          <w:szCs w:val="28"/>
        </w:rPr>
        <w:t>2</w:t>
      </w:r>
      <w:r w:rsidR="003F2EB8" w:rsidRPr="00BF3679">
        <w:rPr>
          <w:sz w:val="28"/>
          <w:szCs w:val="28"/>
        </w:rPr>
        <w:t>1</w:t>
      </w:r>
      <w:r w:rsidRPr="00BF3679">
        <w:rPr>
          <w:sz w:val="28"/>
          <w:szCs w:val="28"/>
        </w:rPr>
        <w:t xml:space="preserve">. </w:t>
      </w:r>
      <w:r w:rsidR="00E4679C" w:rsidRPr="00BF3679">
        <w:rPr>
          <w:rFonts w:eastAsiaTheme="minorEastAsia"/>
          <w:sz w:val="28"/>
          <w:szCs w:val="28"/>
        </w:rPr>
        <w:t xml:space="preserve">Предоставление муниципальному бюджетному или автономному учреждению субсидий осуществляется на основании соглашения о порядке </w:t>
      </w:r>
      <w:r w:rsidR="00F152B0" w:rsidRPr="00BF3679">
        <w:rPr>
          <w:rFonts w:eastAsiaTheme="minorEastAsia"/>
          <w:sz w:val="28"/>
          <w:szCs w:val="28"/>
        </w:rPr>
        <w:t xml:space="preserve">           </w:t>
      </w:r>
      <w:r w:rsidR="00E4679C" w:rsidRPr="00BF3679">
        <w:rPr>
          <w:rFonts w:eastAsiaTheme="minorEastAsia"/>
          <w:sz w:val="28"/>
          <w:szCs w:val="28"/>
        </w:rPr>
        <w:t>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Соглашение), заключаемого между Главным распорядителем бюджетных средств и муниципальным учреждением</w:t>
      </w:r>
      <w:r w:rsidR="00B442AB" w:rsidRPr="00BF3679">
        <w:rPr>
          <w:rFonts w:eastAsiaTheme="minorEastAsia"/>
          <w:sz w:val="28"/>
          <w:szCs w:val="28"/>
        </w:rPr>
        <w:t>.</w:t>
      </w:r>
    </w:p>
    <w:p w:rsidR="003C5692" w:rsidRPr="00BF3679" w:rsidRDefault="00FA5B2F" w:rsidP="00D07311">
      <w:pPr>
        <w:widowControl w:val="0"/>
        <w:autoSpaceDE w:val="0"/>
        <w:autoSpaceDN w:val="0"/>
        <w:adjustRightInd w:val="0"/>
        <w:spacing w:line="336" w:lineRule="auto"/>
        <w:ind w:firstLine="851"/>
        <w:jc w:val="both"/>
        <w:rPr>
          <w:rFonts w:eastAsiaTheme="minorHAnsi"/>
          <w:sz w:val="28"/>
          <w:szCs w:val="28"/>
          <w:lang w:eastAsia="en-US"/>
        </w:rPr>
      </w:pPr>
      <w:r w:rsidRPr="00BF3679">
        <w:rPr>
          <w:rFonts w:eastAsiaTheme="minorHAnsi"/>
          <w:sz w:val="28"/>
          <w:szCs w:val="28"/>
          <w:lang w:eastAsia="en-US"/>
        </w:rPr>
        <w:t>Соглашение и дополнительные соглашения к нему</w:t>
      </w:r>
      <w:r w:rsidR="003C5692" w:rsidRPr="00BF3679">
        <w:rPr>
          <w:rFonts w:eastAsiaTheme="minorHAnsi"/>
          <w:sz w:val="28"/>
          <w:szCs w:val="28"/>
          <w:lang w:eastAsia="en-US"/>
        </w:rPr>
        <w:t xml:space="preserve"> формиру</w:t>
      </w:r>
      <w:r w:rsidR="000E2455" w:rsidRPr="00BF3679">
        <w:rPr>
          <w:rFonts w:eastAsiaTheme="minorHAnsi"/>
          <w:sz w:val="28"/>
          <w:szCs w:val="28"/>
          <w:lang w:eastAsia="en-US"/>
        </w:rPr>
        <w:t>ю</w:t>
      </w:r>
      <w:r w:rsidR="003C5692" w:rsidRPr="00BF3679">
        <w:rPr>
          <w:rFonts w:eastAsiaTheme="minorHAnsi"/>
          <w:sz w:val="28"/>
          <w:szCs w:val="28"/>
          <w:lang w:eastAsia="en-US"/>
        </w:rPr>
        <w:t>тся</w:t>
      </w:r>
      <w:r w:rsidRPr="00BF3679">
        <w:rPr>
          <w:rFonts w:eastAsiaTheme="minorHAnsi"/>
          <w:sz w:val="28"/>
          <w:szCs w:val="28"/>
          <w:lang w:eastAsia="en-US"/>
        </w:rPr>
        <w:t xml:space="preserve">                  </w:t>
      </w:r>
      <w:r w:rsidR="003C5692" w:rsidRPr="00BF3679">
        <w:rPr>
          <w:rFonts w:eastAsiaTheme="minorHAnsi"/>
          <w:sz w:val="28"/>
          <w:szCs w:val="28"/>
          <w:lang w:eastAsia="en-US"/>
        </w:rPr>
        <w:t xml:space="preserve">      </w:t>
      </w:r>
      <w:r w:rsidRPr="00BF3679">
        <w:rPr>
          <w:rFonts w:eastAsiaTheme="minorHAnsi"/>
          <w:sz w:val="28"/>
          <w:szCs w:val="28"/>
          <w:lang w:eastAsia="en-US"/>
        </w:rPr>
        <w:t xml:space="preserve"> в электронном виде </w:t>
      </w:r>
      <w:r w:rsidR="00E841FD" w:rsidRPr="00BF3679">
        <w:rPr>
          <w:rFonts w:eastAsiaTheme="minorHAnsi"/>
          <w:sz w:val="28"/>
          <w:szCs w:val="28"/>
          <w:lang w:eastAsia="en-US"/>
        </w:rPr>
        <w:t xml:space="preserve">посредством </w:t>
      </w:r>
      <w:r w:rsidRPr="00BF3679">
        <w:rPr>
          <w:rFonts w:eastAsiaTheme="minorHAnsi"/>
          <w:sz w:val="28"/>
          <w:szCs w:val="28"/>
          <w:lang w:eastAsia="en-US"/>
        </w:rPr>
        <w:t>ГИС РЭБ Московской области</w:t>
      </w:r>
      <w:r w:rsidR="00E841FD" w:rsidRPr="00BF3679">
        <w:rPr>
          <w:rFonts w:eastAsiaTheme="minorHAnsi"/>
          <w:sz w:val="28"/>
          <w:szCs w:val="28"/>
          <w:lang w:eastAsia="en-US"/>
        </w:rPr>
        <w:t xml:space="preserve"> </w:t>
      </w:r>
      <w:r w:rsidR="000E2455" w:rsidRPr="00BF3679">
        <w:rPr>
          <w:rFonts w:eastAsiaTheme="minorHAnsi"/>
          <w:sz w:val="28"/>
          <w:szCs w:val="28"/>
          <w:lang w:eastAsia="en-US"/>
        </w:rPr>
        <w:t xml:space="preserve">                                      </w:t>
      </w:r>
      <w:r w:rsidRPr="00BF3679">
        <w:rPr>
          <w:rFonts w:eastAsiaTheme="minorHAnsi"/>
          <w:sz w:val="28"/>
          <w:szCs w:val="28"/>
          <w:lang w:eastAsia="en-US"/>
        </w:rPr>
        <w:t>и использовани</w:t>
      </w:r>
      <w:r w:rsidR="00E841FD" w:rsidRPr="00BF3679">
        <w:rPr>
          <w:rFonts w:eastAsiaTheme="minorHAnsi"/>
          <w:sz w:val="28"/>
          <w:szCs w:val="28"/>
          <w:lang w:eastAsia="en-US"/>
        </w:rPr>
        <w:t>ем</w:t>
      </w:r>
      <w:r w:rsidRPr="00BF3679">
        <w:rPr>
          <w:rFonts w:eastAsiaTheme="minorHAnsi"/>
          <w:sz w:val="28"/>
          <w:szCs w:val="28"/>
          <w:lang w:eastAsia="en-US"/>
        </w:rPr>
        <w:t xml:space="preserve"> усиленн</w:t>
      </w:r>
      <w:r w:rsidR="00E841FD" w:rsidRPr="00BF3679">
        <w:rPr>
          <w:rFonts w:eastAsiaTheme="minorHAnsi"/>
          <w:sz w:val="28"/>
          <w:szCs w:val="28"/>
          <w:lang w:eastAsia="en-US"/>
        </w:rPr>
        <w:t>ых</w:t>
      </w:r>
      <w:r w:rsidRPr="00BF3679">
        <w:rPr>
          <w:rFonts w:eastAsiaTheme="minorHAnsi"/>
          <w:sz w:val="28"/>
          <w:szCs w:val="28"/>
          <w:lang w:eastAsia="en-US"/>
        </w:rPr>
        <w:t xml:space="preserve"> квалифицированных электронных подписей уполномоченных должностных лиц</w:t>
      </w:r>
      <w:r w:rsidR="00F13147" w:rsidRPr="00BF3679">
        <w:rPr>
          <w:rFonts w:eastAsiaTheme="minorHAnsi"/>
          <w:sz w:val="28"/>
          <w:szCs w:val="28"/>
          <w:lang w:eastAsia="en-US"/>
        </w:rPr>
        <w:t>.</w:t>
      </w:r>
    </w:p>
    <w:p w:rsidR="005C3159" w:rsidRPr="00BF3679" w:rsidRDefault="00E4679C" w:rsidP="00D07311">
      <w:pPr>
        <w:widowControl w:val="0"/>
        <w:tabs>
          <w:tab w:val="left" w:pos="284"/>
        </w:tabs>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Соглашение определяет права, обязанности и ответственность </w:t>
      </w:r>
      <w:r w:rsidR="00E841FD" w:rsidRPr="00BF3679">
        <w:rPr>
          <w:rFonts w:eastAsiaTheme="minorEastAsia"/>
          <w:sz w:val="28"/>
          <w:szCs w:val="28"/>
        </w:rPr>
        <w:t xml:space="preserve">сторон,  </w:t>
      </w:r>
      <w:r w:rsidR="00F152B0" w:rsidRPr="00BF3679">
        <w:rPr>
          <w:rFonts w:eastAsiaTheme="minorEastAsia"/>
          <w:sz w:val="28"/>
          <w:szCs w:val="28"/>
        </w:rPr>
        <w:t xml:space="preserve">       </w:t>
      </w:r>
      <w:r w:rsidRPr="00BF3679">
        <w:rPr>
          <w:rFonts w:eastAsiaTheme="minorEastAsia"/>
          <w:sz w:val="28"/>
          <w:szCs w:val="28"/>
        </w:rPr>
        <w:t>в том числе объем и периодичность перечисления субсидий в течение финансового года</w:t>
      </w:r>
      <w:r w:rsidR="005C3159" w:rsidRPr="00BF3679">
        <w:rPr>
          <w:rFonts w:eastAsiaTheme="minorEastAsia"/>
          <w:sz w:val="28"/>
          <w:szCs w:val="28"/>
        </w:rPr>
        <w:t xml:space="preserve">, а также количественно измеримые финансовые санкции </w:t>
      </w:r>
      <w:r w:rsidR="00C57518">
        <w:rPr>
          <w:rFonts w:eastAsiaTheme="minorEastAsia"/>
          <w:sz w:val="28"/>
          <w:szCs w:val="28"/>
        </w:rPr>
        <w:br/>
      </w:r>
      <w:r w:rsidR="005C3159" w:rsidRPr="00BF3679">
        <w:rPr>
          <w:rFonts w:eastAsiaTheme="minorEastAsia"/>
          <w:sz w:val="28"/>
          <w:szCs w:val="28"/>
        </w:rPr>
        <w:t>за нарушение условий выполнения муниципального задания.</w:t>
      </w:r>
    </w:p>
    <w:p w:rsidR="00E4679C" w:rsidRPr="00BF3679" w:rsidRDefault="00E4679C" w:rsidP="00D07311">
      <w:pPr>
        <w:widowControl w:val="0"/>
        <w:tabs>
          <w:tab w:val="left" w:pos="284"/>
        </w:tabs>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Соглашение заключается сторонами не позднее 15 рабочих дней со дня утверждения муниципального задания. Главный распорядитель бюджетных средств вправе уточнять и дополнять форму Соглашения </w:t>
      </w:r>
      <w:r w:rsidR="00F152B0" w:rsidRPr="00BF3679">
        <w:rPr>
          <w:rFonts w:eastAsiaTheme="minorEastAsia"/>
          <w:sz w:val="28"/>
          <w:szCs w:val="28"/>
        </w:rPr>
        <w:t xml:space="preserve">   </w:t>
      </w:r>
      <w:r w:rsidRPr="00BF3679">
        <w:rPr>
          <w:rFonts w:eastAsiaTheme="minorEastAsia"/>
          <w:sz w:val="28"/>
          <w:szCs w:val="28"/>
        </w:rPr>
        <w:t>с учетом отраслевых особенностей в части, не противоречащей действующему федеральному законодательству, законодательству Московской области, нормативным правовым актам городского округа Щёлково.</w:t>
      </w:r>
    </w:p>
    <w:p w:rsidR="00E4679C" w:rsidRPr="00BF3679" w:rsidRDefault="00E4679C"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lastRenderedPageBreak/>
        <w:t xml:space="preserve">Перечисление субсидии осуществляется в соответствии с графиком, установленным в Соглашении, но не реже одного раза в квартал в сумме, </w:t>
      </w:r>
      <w:r w:rsidR="00F152B0" w:rsidRPr="00BF3679">
        <w:rPr>
          <w:rFonts w:eastAsiaTheme="minorEastAsia"/>
          <w:sz w:val="28"/>
          <w:szCs w:val="28"/>
        </w:rPr>
        <w:t xml:space="preserve">                </w:t>
      </w:r>
      <w:r w:rsidRPr="00BF3679">
        <w:rPr>
          <w:rFonts w:eastAsiaTheme="minorEastAsia"/>
          <w:sz w:val="28"/>
          <w:szCs w:val="28"/>
        </w:rPr>
        <w:t>не превышающей:</w:t>
      </w:r>
    </w:p>
    <w:p w:rsidR="00E4679C" w:rsidRPr="00BF3679" w:rsidRDefault="00E4679C"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1) 25 процентов (до 35 процентов - в части субсидий, предоставляемых </w:t>
      </w:r>
      <w:r w:rsidR="00F152B0" w:rsidRPr="00BF3679">
        <w:rPr>
          <w:rFonts w:eastAsiaTheme="minorEastAsia"/>
          <w:sz w:val="28"/>
          <w:szCs w:val="28"/>
        </w:rPr>
        <w:t xml:space="preserve">       </w:t>
      </w:r>
      <w:r w:rsidRPr="00BF3679">
        <w:rPr>
          <w:rFonts w:eastAsiaTheme="minorEastAsia"/>
          <w:sz w:val="28"/>
          <w:szCs w:val="28"/>
        </w:rPr>
        <w:t xml:space="preserve">на оказание муниципальных услуг (выполнение работ), процесс оказания (выполнения) которых требует неравномерного финансового обеспечения </w:t>
      </w:r>
      <w:r w:rsidR="00F152B0" w:rsidRPr="00BF3679">
        <w:rPr>
          <w:rFonts w:eastAsiaTheme="minorEastAsia"/>
          <w:sz w:val="28"/>
          <w:szCs w:val="28"/>
        </w:rPr>
        <w:t xml:space="preserve">              </w:t>
      </w:r>
      <w:r w:rsidRPr="00BF3679">
        <w:rPr>
          <w:rFonts w:eastAsiaTheme="minorEastAsia"/>
          <w:sz w:val="28"/>
          <w:szCs w:val="28"/>
        </w:rPr>
        <w:t>в течение финансового года) годового размера субсидии в течение I квартала;</w:t>
      </w:r>
    </w:p>
    <w:p w:rsidR="00E4679C" w:rsidRPr="00BF3679" w:rsidRDefault="00E4679C"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2) 50 процентов (до 65 процентов - в части субсидий, предоставляемых </w:t>
      </w:r>
      <w:r w:rsidR="00F152B0" w:rsidRPr="00BF3679">
        <w:rPr>
          <w:rFonts w:eastAsiaTheme="minorEastAsia"/>
          <w:sz w:val="28"/>
          <w:szCs w:val="28"/>
        </w:rPr>
        <w:t xml:space="preserve">      </w:t>
      </w:r>
      <w:r w:rsidRPr="00BF3679">
        <w:rPr>
          <w:rFonts w:eastAsiaTheme="minorEastAsia"/>
          <w:sz w:val="28"/>
          <w:szCs w:val="28"/>
        </w:rPr>
        <w:t xml:space="preserve">на оказание муниципальных услуг (выполнение работ), процесс оказания (выполнения) которых требует неравномерного финансового обеспечения </w:t>
      </w:r>
      <w:r w:rsidR="00F152B0" w:rsidRPr="00BF3679">
        <w:rPr>
          <w:rFonts w:eastAsiaTheme="minorEastAsia"/>
          <w:sz w:val="28"/>
          <w:szCs w:val="28"/>
        </w:rPr>
        <w:t xml:space="preserve">              </w:t>
      </w:r>
      <w:r w:rsidRPr="00BF3679">
        <w:rPr>
          <w:rFonts w:eastAsiaTheme="minorEastAsia"/>
          <w:sz w:val="28"/>
          <w:szCs w:val="28"/>
        </w:rPr>
        <w:t>в течение финансового года) годового размера субсидии в течение первого полугодия;</w:t>
      </w:r>
    </w:p>
    <w:p w:rsidR="00E4679C" w:rsidRPr="00BF3679" w:rsidRDefault="00E4679C"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3) 75 процентов (до 85 процентов - в части субсидий, предоставляемых </w:t>
      </w:r>
      <w:r w:rsidR="00F152B0" w:rsidRPr="00BF3679">
        <w:rPr>
          <w:rFonts w:eastAsiaTheme="minorEastAsia"/>
          <w:sz w:val="28"/>
          <w:szCs w:val="28"/>
        </w:rPr>
        <w:t xml:space="preserve">      </w:t>
      </w:r>
      <w:r w:rsidRPr="00BF3679">
        <w:rPr>
          <w:rFonts w:eastAsiaTheme="minorEastAsia"/>
          <w:sz w:val="28"/>
          <w:szCs w:val="28"/>
        </w:rPr>
        <w:t xml:space="preserve">на оказание муниципальных услуг (выполнение работ), процесс оказания (выполнения) которых требует неравномерного финансового обеспечения </w:t>
      </w:r>
      <w:r w:rsidR="00F152B0" w:rsidRPr="00BF3679">
        <w:rPr>
          <w:rFonts w:eastAsiaTheme="minorEastAsia"/>
          <w:sz w:val="28"/>
          <w:szCs w:val="28"/>
        </w:rPr>
        <w:t xml:space="preserve">              </w:t>
      </w:r>
      <w:r w:rsidRPr="00BF3679">
        <w:rPr>
          <w:rFonts w:eastAsiaTheme="minorEastAsia"/>
          <w:sz w:val="28"/>
          <w:szCs w:val="28"/>
        </w:rPr>
        <w:t>в течение финансового года) годового размера субсидии в течение 9 месяцев.</w:t>
      </w:r>
    </w:p>
    <w:p w:rsidR="00E4679C" w:rsidRPr="00BF3679" w:rsidRDefault="00E4679C" w:rsidP="00D07311">
      <w:pPr>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Перечисление субсидии в течение IV квартала осуществляется:</w:t>
      </w:r>
    </w:p>
    <w:p w:rsidR="00E4679C" w:rsidRPr="00BF3679" w:rsidRDefault="00E4679C" w:rsidP="00D07311">
      <w:pPr>
        <w:pStyle w:val="af3"/>
        <w:numPr>
          <w:ilvl w:val="0"/>
          <w:numId w:val="4"/>
        </w:numPr>
        <w:autoSpaceDE w:val="0"/>
        <w:autoSpaceDN w:val="0"/>
        <w:adjustRightInd w:val="0"/>
        <w:spacing w:line="336" w:lineRule="auto"/>
        <w:ind w:left="0" w:firstLine="851"/>
        <w:jc w:val="both"/>
        <w:rPr>
          <w:rFonts w:eastAsiaTheme="minorEastAsia"/>
          <w:sz w:val="28"/>
          <w:szCs w:val="28"/>
        </w:rPr>
      </w:pPr>
      <w:r w:rsidRPr="00BF3679">
        <w:rPr>
          <w:rFonts w:eastAsiaTheme="minorEastAsia"/>
          <w:sz w:val="28"/>
          <w:szCs w:val="28"/>
        </w:rPr>
        <w:t>в октябре в сроки, установленные в Соглашении, в размере не более 1/3 остатка годового размера субсидии;</w:t>
      </w:r>
    </w:p>
    <w:p w:rsidR="00E4679C" w:rsidRPr="00BF3679" w:rsidRDefault="00E33280" w:rsidP="00D07311">
      <w:pPr>
        <w:pStyle w:val="af3"/>
        <w:numPr>
          <w:ilvl w:val="0"/>
          <w:numId w:val="4"/>
        </w:numPr>
        <w:autoSpaceDE w:val="0"/>
        <w:autoSpaceDN w:val="0"/>
        <w:adjustRightInd w:val="0"/>
        <w:spacing w:line="336" w:lineRule="auto"/>
        <w:ind w:left="0" w:firstLine="851"/>
        <w:jc w:val="both"/>
        <w:rPr>
          <w:rFonts w:eastAsiaTheme="minorEastAsia"/>
          <w:sz w:val="28"/>
          <w:szCs w:val="28"/>
        </w:rPr>
      </w:pPr>
      <w:r w:rsidRPr="00BF3679">
        <w:rPr>
          <w:rFonts w:eastAsiaTheme="minorEastAsia"/>
          <w:sz w:val="28"/>
          <w:szCs w:val="28"/>
        </w:rPr>
        <w:t>за ноябрь – декабрь – после предоставления муниципальным</w:t>
      </w:r>
      <w:bookmarkStart w:id="12" w:name="_Hlk172109095"/>
      <w:r w:rsidR="009068C5" w:rsidRPr="00BF3679">
        <w:rPr>
          <w:rFonts w:eastAsiaTheme="minorEastAsia"/>
          <w:sz w:val="28"/>
          <w:szCs w:val="28"/>
        </w:rPr>
        <w:t xml:space="preserve"> </w:t>
      </w:r>
      <w:r w:rsidR="00E4679C" w:rsidRPr="00BF3679">
        <w:rPr>
          <w:rFonts w:eastAsiaTheme="minorEastAsia"/>
          <w:sz w:val="28"/>
          <w:szCs w:val="28"/>
        </w:rPr>
        <w:t xml:space="preserve">учреждением отчета за 9 месяцев (предварительного за год) в части </w:t>
      </w:r>
      <w:bookmarkEnd w:id="12"/>
      <w:r w:rsidR="00E4679C" w:rsidRPr="00BF3679">
        <w:rPr>
          <w:rFonts w:eastAsiaTheme="minorEastAsia"/>
          <w:sz w:val="28"/>
          <w:szCs w:val="28"/>
        </w:rPr>
        <w:t>предварительной оценки достижения плановых показателей годового объема оказания муниципальных услуг за соответствующий финансовый год в сроки, установленные пунктом 3.2</w:t>
      </w:r>
      <w:r w:rsidR="006144E3">
        <w:rPr>
          <w:rFonts w:eastAsiaTheme="minorEastAsia"/>
          <w:sz w:val="28"/>
          <w:szCs w:val="28"/>
        </w:rPr>
        <w:t>2</w:t>
      </w:r>
      <w:r w:rsidR="00E4679C" w:rsidRPr="00BF3679">
        <w:rPr>
          <w:rFonts w:eastAsiaTheme="minorEastAsia"/>
          <w:sz w:val="28"/>
          <w:szCs w:val="28"/>
        </w:rPr>
        <w:t xml:space="preserve"> настоящего Порядка.</w:t>
      </w:r>
      <w:r w:rsidR="00E4679C" w:rsidRPr="00BF3679">
        <w:rPr>
          <w:rFonts w:eastAsiaTheme="minorEastAsia"/>
          <w:bCs/>
          <w:sz w:val="28"/>
          <w:szCs w:val="28"/>
        </w:rPr>
        <w:t xml:space="preserve"> В отчете за 9 месяцев (предварительном за год) указываются показатели по объему и качеству, запланированные к исполнению по завершении текущего финансового года </w:t>
      </w:r>
      <w:r w:rsidR="00F152B0" w:rsidRPr="00BF3679">
        <w:rPr>
          <w:rFonts w:eastAsiaTheme="minorEastAsia"/>
          <w:bCs/>
          <w:sz w:val="28"/>
          <w:szCs w:val="28"/>
        </w:rPr>
        <w:t xml:space="preserve">         </w:t>
      </w:r>
      <w:r w:rsidR="00E4679C" w:rsidRPr="00BF3679">
        <w:rPr>
          <w:rFonts w:eastAsiaTheme="minorEastAsia"/>
          <w:bCs/>
          <w:sz w:val="28"/>
          <w:szCs w:val="28"/>
        </w:rPr>
        <w:t>(с учетом фактического выполнения указанных показателей на отчетную дату).</w:t>
      </w:r>
    </w:p>
    <w:p w:rsidR="00E4679C" w:rsidRPr="00BF3679" w:rsidRDefault="00E4679C" w:rsidP="00D07311">
      <w:pPr>
        <w:autoSpaceDE w:val="0"/>
        <w:autoSpaceDN w:val="0"/>
        <w:adjustRightInd w:val="0"/>
        <w:spacing w:line="336" w:lineRule="auto"/>
        <w:ind w:firstLine="851"/>
        <w:jc w:val="both"/>
        <w:rPr>
          <w:rFonts w:eastAsiaTheme="minorEastAsia"/>
          <w:bCs/>
          <w:sz w:val="28"/>
          <w:szCs w:val="28"/>
        </w:rPr>
      </w:pPr>
      <w:r w:rsidRPr="00BF3679">
        <w:rPr>
          <w:rFonts w:eastAsiaTheme="minorEastAsia"/>
          <w:bCs/>
          <w:sz w:val="28"/>
          <w:szCs w:val="28"/>
        </w:rPr>
        <w:t xml:space="preserve">Если ожидаемое исполнение показателей объема муниципального задания, указанное в отчете за 9 месяцев (предварительном за год), меньше показателей, установленных в муниципальном задании, то муниципальное задание подлежит уточнению в соответствии с указанными в предварительном отчете показателями, а объем субсидии за ноябрь - декабрь подлежит </w:t>
      </w:r>
      <w:r w:rsidRPr="00BF3679">
        <w:rPr>
          <w:rFonts w:eastAsiaTheme="minorEastAsia"/>
          <w:bCs/>
          <w:sz w:val="28"/>
          <w:szCs w:val="28"/>
        </w:rPr>
        <w:lastRenderedPageBreak/>
        <w:t>уменьшению на объем, соответствующий недостигнутым показателям объема муниципального задания.</w:t>
      </w:r>
    </w:p>
    <w:p w:rsidR="00F70D0C" w:rsidRPr="00BF3679" w:rsidRDefault="00E4679C" w:rsidP="00D07311">
      <w:pPr>
        <w:widowControl w:val="0"/>
        <w:autoSpaceDE w:val="0"/>
        <w:autoSpaceDN w:val="0"/>
        <w:adjustRightInd w:val="0"/>
        <w:spacing w:line="336" w:lineRule="auto"/>
        <w:ind w:firstLine="851"/>
        <w:jc w:val="both"/>
        <w:rPr>
          <w:rFonts w:eastAsiaTheme="minorEastAsia"/>
          <w:bCs/>
          <w:sz w:val="28"/>
          <w:szCs w:val="28"/>
        </w:rPr>
      </w:pPr>
      <w:r w:rsidRPr="00BF3679">
        <w:rPr>
          <w:rFonts w:eastAsiaTheme="minorEastAsia"/>
          <w:bCs/>
          <w:sz w:val="28"/>
          <w:szCs w:val="28"/>
        </w:rPr>
        <w:t xml:space="preserve">В случае если объем субсидии, соответствующий недостигнутым показателям объема муниципального задания, превышает объем субсидии </w:t>
      </w:r>
      <w:r w:rsidR="00F152B0" w:rsidRPr="00BF3679">
        <w:rPr>
          <w:rFonts w:eastAsiaTheme="minorEastAsia"/>
          <w:bCs/>
          <w:sz w:val="28"/>
          <w:szCs w:val="28"/>
        </w:rPr>
        <w:t xml:space="preserve">            </w:t>
      </w:r>
      <w:r w:rsidRPr="00BF3679">
        <w:rPr>
          <w:rFonts w:eastAsiaTheme="minorEastAsia"/>
          <w:bCs/>
          <w:sz w:val="28"/>
          <w:szCs w:val="28"/>
        </w:rPr>
        <w:t>за ноябрь - декабрь, то субсидия за ноябрь - декабрь не доводится, а разница возвращается в сроки, установленные пунктом 3.2</w:t>
      </w:r>
      <w:r w:rsidR="006144E3">
        <w:rPr>
          <w:rFonts w:eastAsiaTheme="minorEastAsia"/>
          <w:bCs/>
          <w:sz w:val="28"/>
          <w:szCs w:val="28"/>
        </w:rPr>
        <w:t>2</w:t>
      </w:r>
      <w:r w:rsidRPr="00BF3679">
        <w:rPr>
          <w:rFonts w:eastAsiaTheme="minorEastAsia"/>
          <w:bCs/>
          <w:sz w:val="28"/>
          <w:szCs w:val="28"/>
        </w:rPr>
        <w:t xml:space="preserve"> настоящего Порядка.</w:t>
      </w:r>
    </w:p>
    <w:p w:rsidR="00066FE6" w:rsidRPr="00BF3679" w:rsidRDefault="007E3394" w:rsidP="00D07311">
      <w:pPr>
        <w:widowControl w:val="0"/>
        <w:autoSpaceDE w:val="0"/>
        <w:autoSpaceDN w:val="0"/>
        <w:adjustRightInd w:val="0"/>
        <w:spacing w:line="336" w:lineRule="auto"/>
        <w:ind w:firstLine="851"/>
        <w:jc w:val="both"/>
        <w:rPr>
          <w:sz w:val="28"/>
          <w:szCs w:val="28"/>
        </w:rPr>
      </w:pPr>
      <w:r w:rsidRPr="00BF3679">
        <w:rPr>
          <w:sz w:val="28"/>
          <w:szCs w:val="28"/>
        </w:rPr>
        <w:t>3.</w:t>
      </w:r>
      <w:r w:rsidR="00BC71C5" w:rsidRPr="00BF3679">
        <w:rPr>
          <w:sz w:val="28"/>
          <w:szCs w:val="28"/>
        </w:rPr>
        <w:t>2</w:t>
      </w:r>
      <w:r w:rsidR="0066680C" w:rsidRPr="00BF3679">
        <w:rPr>
          <w:sz w:val="28"/>
          <w:szCs w:val="28"/>
        </w:rPr>
        <w:t>3</w:t>
      </w:r>
      <w:r w:rsidRPr="00BF3679">
        <w:rPr>
          <w:sz w:val="28"/>
          <w:szCs w:val="28"/>
        </w:rPr>
        <w:t xml:space="preserve">. </w:t>
      </w:r>
      <w:r w:rsidR="009E4681" w:rsidRPr="00BF3679">
        <w:rPr>
          <w:sz w:val="28"/>
          <w:szCs w:val="28"/>
        </w:rPr>
        <w:t>Решение о сокращении объе</w:t>
      </w:r>
      <w:r w:rsidR="00BC13E0" w:rsidRPr="00BF3679">
        <w:rPr>
          <w:sz w:val="28"/>
          <w:szCs w:val="28"/>
        </w:rPr>
        <w:t xml:space="preserve">ма субсидии является основанием </w:t>
      </w:r>
      <w:r w:rsidR="00B442AB" w:rsidRPr="00BF3679">
        <w:rPr>
          <w:sz w:val="28"/>
          <w:szCs w:val="28"/>
        </w:rPr>
        <w:t xml:space="preserve">        </w:t>
      </w:r>
      <w:r w:rsidR="00BC13E0" w:rsidRPr="00BF3679">
        <w:rPr>
          <w:sz w:val="28"/>
          <w:szCs w:val="28"/>
        </w:rPr>
        <w:t xml:space="preserve">для внесения изменений в </w:t>
      </w:r>
      <w:r w:rsidR="00BC13E0" w:rsidRPr="00BF3679">
        <w:rPr>
          <w:sz w:val="28"/>
          <w:szCs w:val="28"/>
          <w:shd w:val="clear" w:color="auto" w:fill="FFFFFF" w:themeFill="background1"/>
        </w:rPr>
        <w:t xml:space="preserve">Соглашение </w:t>
      </w:r>
      <w:r w:rsidR="00BC13E0" w:rsidRPr="00BF3679">
        <w:rPr>
          <w:sz w:val="28"/>
          <w:szCs w:val="28"/>
        </w:rPr>
        <w:t xml:space="preserve">в течение 10 календарных дней </w:t>
      </w:r>
      <w:r w:rsidR="00C57518">
        <w:rPr>
          <w:sz w:val="28"/>
          <w:szCs w:val="28"/>
        </w:rPr>
        <w:br/>
      </w:r>
      <w:r w:rsidR="00BC13E0" w:rsidRPr="00BF3679">
        <w:rPr>
          <w:sz w:val="28"/>
          <w:szCs w:val="28"/>
        </w:rPr>
        <w:t>со дня принятия такого решения.</w:t>
      </w:r>
    </w:p>
    <w:p w:rsidR="00E10D72" w:rsidRPr="00BF3679" w:rsidRDefault="00E10D72" w:rsidP="00EE3F7E">
      <w:pPr>
        <w:spacing w:line="336" w:lineRule="auto"/>
        <w:ind w:firstLine="851"/>
        <w:jc w:val="both"/>
        <w:rPr>
          <w:sz w:val="28"/>
          <w:szCs w:val="28"/>
        </w:rPr>
      </w:pPr>
      <w:r w:rsidRPr="00BF3679">
        <w:rPr>
          <w:sz w:val="28"/>
          <w:szCs w:val="28"/>
        </w:rPr>
        <w:t>3.2</w:t>
      </w:r>
      <w:r w:rsidR="0066680C" w:rsidRPr="00BF3679">
        <w:rPr>
          <w:sz w:val="28"/>
          <w:szCs w:val="28"/>
        </w:rPr>
        <w:t>4</w:t>
      </w:r>
      <w:r w:rsidRPr="00BF3679">
        <w:rPr>
          <w:sz w:val="28"/>
          <w:szCs w:val="28"/>
        </w:rPr>
        <w:t xml:space="preserve">. </w:t>
      </w:r>
      <w:r w:rsidR="00EE3F7E" w:rsidRPr="00BF3679">
        <w:rPr>
          <w:sz w:val="28"/>
          <w:szCs w:val="28"/>
        </w:rPr>
        <w:t xml:space="preserve"> </w:t>
      </w:r>
      <w:r w:rsidRPr="00BF3679">
        <w:rPr>
          <w:rFonts w:eastAsiaTheme="minorEastAsia"/>
          <w:sz w:val="28"/>
          <w:szCs w:val="28"/>
        </w:rPr>
        <w:t xml:space="preserve">Муниципальные </w:t>
      </w:r>
      <w:r w:rsidR="007F6CDA" w:rsidRPr="00BF3679">
        <w:rPr>
          <w:rFonts w:eastAsiaTheme="minorEastAsia"/>
          <w:sz w:val="28"/>
          <w:szCs w:val="28"/>
        </w:rPr>
        <w:t xml:space="preserve"> </w:t>
      </w:r>
      <w:r w:rsidRPr="00BF3679">
        <w:rPr>
          <w:rFonts w:eastAsiaTheme="minorEastAsia"/>
          <w:sz w:val="28"/>
          <w:szCs w:val="28"/>
        </w:rPr>
        <w:t>учреждения</w:t>
      </w:r>
      <w:r w:rsidR="00EE3F7E" w:rsidRPr="00BF3679">
        <w:rPr>
          <w:rFonts w:eastAsiaTheme="minorEastAsia"/>
          <w:sz w:val="28"/>
          <w:szCs w:val="28"/>
        </w:rPr>
        <w:t xml:space="preserve"> </w:t>
      </w:r>
      <w:r w:rsidR="007F6CDA" w:rsidRPr="00BF3679">
        <w:rPr>
          <w:rFonts w:eastAsiaTheme="minorEastAsia"/>
          <w:sz w:val="28"/>
          <w:szCs w:val="28"/>
        </w:rPr>
        <w:t xml:space="preserve"> </w:t>
      </w:r>
      <w:r w:rsidRPr="00BF3679">
        <w:rPr>
          <w:rFonts w:eastAsiaTheme="minorEastAsia"/>
          <w:sz w:val="28"/>
          <w:szCs w:val="28"/>
        </w:rPr>
        <w:t>формируют</w:t>
      </w:r>
      <w:r w:rsidR="00EE3F7E" w:rsidRPr="00BF3679">
        <w:rPr>
          <w:rFonts w:eastAsiaTheme="minorEastAsia"/>
          <w:sz w:val="28"/>
          <w:szCs w:val="28"/>
        </w:rPr>
        <w:t xml:space="preserve"> </w:t>
      </w:r>
      <w:r w:rsidRPr="00BF3679">
        <w:rPr>
          <w:rFonts w:eastAsiaTheme="minorEastAsia"/>
          <w:sz w:val="28"/>
          <w:szCs w:val="28"/>
        </w:rPr>
        <w:t xml:space="preserve"> посредством</w:t>
      </w:r>
      <w:r w:rsidR="00EE3F7E" w:rsidRPr="00BF3679">
        <w:rPr>
          <w:rFonts w:eastAsiaTheme="minorEastAsia"/>
          <w:sz w:val="28"/>
          <w:szCs w:val="28"/>
        </w:rPr>
        <w:t xml:space="preserve"> </w:t>
      </w:r>
      <w:r w:rsidRPr="00BF3679">
        <w:rPr>
          <w:rFonts w:eastAsiaTheme="minorEastAsia"/>
          <w:sz w:val="28"/>
          <w:szCs w:val="28"/>
        </w:rPr>
        <w:t xml:space="preserve"> ГИС</w:t>
      </w:r>
      <w:r w:rsidR="00EE3F7E" w:rsidRPr="00BF3679">
        <w:rPr>
          <w:rFonts w:eastAsiaTheme="minorEastAsia"/>
          <w:sz w:val="28"/>
          <w:szCs w:val="28"/>
        </w:rPr>
        <w:t xml:space="preserve"> </w:t>
      </w:r>
      <w:r w:rsidRPr="00BF3679">
        <w:rPr>
          <w:rFonts w:eastAsiaTheme="minorEastAsia"/>
          <w:sz w:val="28"/>
          <w:szCs w:val="28"/>
        </w:rPr>
        <w:t xml:space="preserve"> РЭБ        </w:t>
      </w:r>
    </w:p>
    <w:p w:rsidR="00D15868" w:rsidRPr="00BF3679" w:rsidRDefault="00D15868" w:rsidP="00EE3F7E">
      <w:pPr>
        <w:autoSpaceDE w:val="0"/>
        <w:autoSpaceDN w:val="0"/>
        <w:adjustRightInd w:val="0"/>
        <w:spacing w:line="336" w:lineRule="auto"/>
        <w:jc w:val="both"/>
        <w:rPr>
          <w:rFonts w:eastAsiaTheme="minorEastAsia"/>
          <w:sz w:val="28"/>
          <w:szCs w:val="28"/>
        </w:rPr>
      </w:pPr>
      <w:r w:rsidRPr="00BF3679">
        <w:rPr>
          <w:rFonts w:eastAsiaTheme="minorEastAsia"/>
          <w:sz w:val="28"/>
          <w:szCs w:val="28"/>
        </w:rPr>
        <w:t>и подписывают</w:t>
      </w:r>
      <w:r w:rsidRPr="00BF3679">
        <w:rPr>
          <w:rFonts w:eastAsiaTheme="minorHAnsi"/>
          <w:sz w:val="28"/>
          <w:szCs w:val="28"/>
          <w:lang w:eastAsia="en-US"/>
        </w:rPr>
        <w:t xml:space="preserve"> с использованием усиленной квалифицированной электронной подписи</w:t>
      </w:r>
      <w:r w:rsidRPr="00BF3679">
        <w:rPr>
          <w:rFonts w:eastAsiaTheme="minorEastAsia"/>
          <w:sz w:val="28"/>
          <w:szCs w:val="28"/>
        </w:rPr>
        <w:t xml:space="preserve"> отчеты</w:t>
      </w:r>
      <w:r w:rsidR="0073541B" w:rsidRPr="00BF3679">
        <w:rPr>
          <w:rFonts w:eastAsiaTheme="minorEastAsia"/>
          <w:sz w:val="28"/>
          <w:szCs w:val="28"/>
        </w:rPr>
        <w:t xml:space="preserve"> о выполнении муниципального задания</w:t>
      </w:r>
      <w:r w:rsidRPr="00BF3679">
        <w:rPr>
          <w:rFonts w:eastAsiaTheme="minorEastAsia"/>
          <w:sz w:val="28"/>
          <w:szCs w:val="28"/>
        </w:rPr>
        <w:t xml:space="preserve"> за первый квартал, полугодие и </w:t>
      </w:r>
      <w:r w:rsidR="0073541B" w:rsidRPr="00BF3679">
        <w:rPr>
          <w:rFonts w:eastAsiaTheme="minorEastAsia"/>
          <w:sz w:val="28"/>
          <w:szCs w:val="28"/>
        </w:rPr>
        <w:t xml:space="preserve">9 </w:t>
      </w:r>
      <w:r w:rsidRPr="00BF3679">
        <w:rPr>
          <w:rFonts w:eastAsiaTheme="minorEastAsia"/>
          <w:sz w:val="28"/>
          <w:szCs w:val="28"/>
        </w:rPr>
        <w:t xml:space="preserve">месяцев </w:t>
      </w:r>
      <w:r w:rsidR="0073541B" w:rsidRPr="00BF3679">
        <w:rPr>
          <w:rFonts w:eastAsiaTheme="minorEastAsia"/>
          <w:sz w:val="28"/>
          <w:szCs w:val="28"/>
        </w:rPr>
        <w:t xml:space="preserve">(предварительный за год) </w:t>
      </w:r>
      <w:r w:rsidRPr="00BF3679">
        <w:rPr>
          <w:rFonts w:eastAsiaTheme="minorEastAsia"/>
          <w:sz w:val="28"/>
          <w:szCs w:val="28"/>
        </w:rPr>
        <w:t>в срок до 10 числа месяца, следующего за отчетным периодом</w:t>
      </w:r>
      <w:r w:rsidR="001E1B70" w:rsidRPr="00BF3679">
        <w:rPr>
          <w:rFonts w:eastAsiaTheme="minorEastAsia"/>
          <w:sz w:val="28"/>
          <w:szCs w:val="28"/>
        </w:rPr>
        <w:t xml:space="preserve">, </w:t>
      </w:r>
      <w:r w:rsidRPr="00BF3679">
        <w:rPr>
          <w:rFonts w:eastAsiaTheme="minorEastAsia"/>
          <w:sz w:val="28"/>
          <w:szCs w:val="28"/>
        </w:rPr>
        <w:t>и</w:t>
      </w:r>
      <w:r w:rsidR="00970455" w:rsidRPr="00BF3679">
        <w:rPr>
          <w:rFonts w:eastAsiaTheme="minorEastAsia"/>
          <w:sz w:val="28"/>
          <w:szCs w:val="28"/>
        </w:rPr>
        <w:t xml:space="preserve"> отчет</w:t>
      </w:r>
      <w:r w:rsidR="0073541B" w:rsidRPr="00BF3679">
        <w:rPr>
          <w:rFonts w:eastAsiaTheme="minorEastAsia"/>
          <w:sz w:val="28"/>
          <w:szCs w:val="28"/>
        </w:rPr>
        <w:t xml:space="preserve"> </w:t>
      </w:r>
      <w:r w:rsidR="00970455" w:rsidRPr="00BF3679">
        <w:rPr>
          <w:rFonts w:eastAsiaTheme="minorEastAsia"/>
          <w:sz w:val="28"/>
          <w:szCs w:val="28"/>
        </w:rPr>
        <w:t>за год в срок</w:t>
      </w:r>
      <w:r w:rsidR="00D95A98" w:rsidRPr="00BF3679">
        <w:rPr>
          <w:rFonts w:eastAsiaTheme="minorEastAsia"/>
          <w:sz w:val="28"/>
          <w:szCs w:val="28"/>
        </w:rPr>
        <w:t xml:space="preserve"> </w:t>
      </w:r>
      <w:r w:rsidRPr="00BF3679">
        <w:rPr>
          <w:rFonts w:eastAsiaTheme="minorEastAsia"/>
          <w:sz w:val="28"/>
          <w:szCs w:val="28"/>
        </w:rPr>
        <w:t xml:space="preserve">до 1 февраля финансового года, следующего </w:t>
      </w:r>
      <w:r w:rsidR="00D95A98" w:rsidRPr="00BF3679">
        <w:rPr>
          <w:rFonts w:eastAsiaTheme="minorEastAsia"/>
          <w:sz w:val="28"/>
          <w:szCs w:val="28"/>
        </w:rPr>
        <w:t xml:space="preserve">за </w:t>
      </w:r>
      <w:r w:rsidRPr="00BF3679">
        <w:rPr>
          <w:rFonts w:eastAsiaTheme="minorEastAsia"/>
          <w:sz w:val="28"/>
          <w:szCs w:val="28"/>
        </w:rPr>
        <w:t>отчетным</w:t>
      </w:r>
      <w:r w:rsidR="00A771E7" w:rsidRPr="00BF3679">
        <w:rPr>
          <w:rFonts w:eastAsiaTheme="minorEastAsia"/>
          <w:sz w:val="28"/>
          <w:szCs w:val="28"/>
        </w:rPr>
        <w:t xml:space="preserve"> по форме согласно </w:t>
      </w:r>
      <w:r w:rsidR="007A5EE6" w:rsidRPr="00BF3679">
        <w:rPr>
          <w:rFonts w:eastAsiaTheme="minorEastAsia"/>
          <w:sz w:val="28"/>
          <w:szCs w:val="28"/>
        </w:rPr>
        <w:t xml:space="preserve">                        </w:t>
      </w:r>
      <w:r w:rsidR="00A771E7" w:rsidRPr="00BF3679">
        <w:rPr>
          <w:rFonts w:eastAsiaTheme="minorEastAsia"/>
          <w:sz w:val="28"/>
          <w:szCs w:val="28"/>
        </w:rPr>
        <w:t>приложению</w:t>
      </w:r>
      <w:r w:rsidR="007A5EE6" w:rsidRPr="00BF3679">
        <w:rPr>
          <w:rFonts w:eastAsiaTheme="minorEastAsia"/>
          <w:sz w:val="28"/>
          <w:szCs w:val="28"/>
        </w:rPr>
        <w:t xml:space="preserve"> №</w:t>
      </w:r>
      <w:r w:rsidR="00A771E7" w:rsidRPr="00BF3679">
        <w:rPr>
          <w:rFonts w:eastAsiaTheme="minorEastAsia"/>
          <w:sz w:val="28"/>
          <w:szCs w:val="28"/>
        </w:rPr>
        <w:t xml:space="preserve"> 6 к настоящему Порядку.</w:t>
      </w:r>
    </w:p>
    <w:p w:rsidR="00386989" w:rsidRPr="00BF3679" w:rsidRDefault="00D15868" w:rsidP="00D07311">
      <w:pPr>
        <w:autoSpaceDE w:val="0"/>
        <w:autoSpaceDN w:val="0"/>
        <w:adjustRightInd w:val="0"/>
        <w:spacing w:line="336" w:lineRule="auto"/>
        <w:ind w:firstLine="851"/>
        <w:jc w:val="both"/>
        <w:rPr>
          <w:rFonts w:eastAsiaTheme="minorHAnsi"/>
          <w:sz w:val="28"/>
          <w:szCs w:val="28"/>
          <w:lang w:eastAsia="en-US"/>
        </w:rPr>
      </w:pPr>
      <w:r w:rsidRPr="00BF3679">
        <w:rPr>
          <w:rFonts w:eastAsiaTheme="minorEastAsia"/>
          <w:sz w:val="28"/>
          <w:szCs w:val="28"/>
        </w:rPr>
        <w:t xml:space="preserve"> </w:t>
      </w:r>
      <w:r w:rsidR="00A02258" w:rsidRPr="00BF3679">
        <w:rPr>
          <w:rFonts w:eastAsiaTheme="minorEastAsia"/>
          <w:sz w:val="28"/>
          <w:szCs w:val="28"/>
        </w:rPr>
        <w:t xml:space="preserve">До 20 числа месяца, следующего за отчетным кварталом и 20 февраля финансового года, следующего за отчетным, </w:t>
      </w:r>
      <w:r w:rsidR="00A02258" w:rsidRPr="00BF3679">
        <w:rPr>
          <w:rFonts w:eastAsiaTheme="minorHAnsi"/>
          <w:sz w:val="28"/>
          <w:szCs w:val="28"/>
          <w:lang w:eastAsia="en-US"/>
        </w:rPr>
        <w:t>п</w:t>
      </w:r>
      <w:r w:rsidR="00386989" w:rsidRPr="00BF3679">
        <w:rPr>
          <w:rFonts w:eastAsiaTheme="minorHAnsi"/>
          <w:sz w:val="28"/>
          <w:szCs w:val="28"/>
          <w:lang w:eastAsia="en-US"/>
        </w:rPr>
        <w:t xml:space="preserve">ри отсутствии замечаний </w:t>
      </w:r>
      <w:r w:rsidR="00386989" w:rsidRPr="00BF3679">
        <w:rPr>
          <w:rFonts w:eastAsiaTheme="minorEastAsia"/>
          <w:sz w:val="28"/>
          <w:szCs w:val="28"/>
        </w:rPr>
        <w:t xml:space="preserve">Главный распорядитель бюджетных средств утверждает отчеты, сформированные </w:t>
      </w:r>
      <w:r w:rsidR="00A37F38" w:rsidRPr="00BF3679">
        <w:rPr>
          <w:rFonts w:eastAsiaTheme="minorEastAsia"/>
          <w:sz w:val="28"/>
          <w:szCs w:val="28"/>
        </w:rPr>
        <w:t xml:space="preserve">                </w:t>
      </w:r>
      <w:r w:rsidR="00386989" w:rsidRPr="00BF3679">
        <w:rPr>
          <w:rFonts w:eastAsiaTheme="minorHAnsi"/>
          <w:sz w:val="28"/>
          <w:szCs w:val="28"/>
          <w:lang w:eastAsia="en-US"/>
        </w:rPr>
        <w:t xml:space="preserve">в электронном виде посредством ГИС РЭБ Московской области </w:t>
      </w:r>
      <w:r w:rsidR="00A37F38" w:rsidRPr="00BF3679">
        <w:rPr>
          <w:rFonts w:eastAsiaTheme="minorHAnsi"/>
          <w:sz w:val="28"/>
          <w:szCs w:val="28"/>
          <w:lang w:eastAsia="en-US"/>
        </w:rPr>
        <w:t xml:space="preserve">                                     </w:t>
      </w:r>
      <w:r w:rsidR="00386989" w:rsidRPr="00BF3679">
        <w:rPr>
          <w:rFonts w:eastAsiaTheme="minorHAnsi"/>
          <w:sz w:val="28"/>
          <w:szCs w:val="28"/>
          <w:lang w:eastAsia="en-US"/>
        </w:rPr>
        <w:t>с использованием усиленной квалифицированной электронной подписи.</w:t>
      </w:r>
    </w:p>
    <w:p w:rsidR="00A02258" w:rsidRPr="00BF3679" w:rsidRDefault="00A02258" w:rsidP="00D07311">
      <w:pPr>
        <w:autoSpaceDE w:val="0"/>
        <w:autoSpaceDN w:val="0"/>
        <w:adjustRightInd w:val="0"/>
        <w:spacing w:line="336" w:lineRule="auto"/>
        <w:ind w:firstLine="851"/>
        <w:jc w:val="both"/>
        <w:rPr>
          <w:rFonts w:eastAsiaTheme="minorEastAsia"/>
          <w:sz w:val="28"/>
          <w:szCs w:val="28"/>
        </w:rPr>
      </w:pPr>
      <w:r w:rsidRPr="00BF3679">
        <w:rPr>
          <w:rFonts w:eastAsiaTheme="minorHAnsi"/>
          <w:sz w:val="28"/>
          <w:szCs w:val="28"/>
          <w:lang w:eastAsia="en-US"/>
        </w:rPr>
        <w:t xml:space="preserve">При наличии замечаний </w:t>
      </w:r>
      <w:r w:rsidR="0065680C" w:rsidRPr="00BF3679">
        <w:rPr>
          <w:rFonts w:eastAsiaTheme="minorHAnsi"/>
          <w:sz w:val="28"/>
          <w:szCs w:val="28"/>
          <w:lang w:eastAsia="en-US"/>
        </w:rPr>
        <w:t xml:space="preserve">Главный распорядитель бюджетных средств </w:t>
      </w:r>
      <w:r w:rsidRPr="00BF3679">
        <w:rPr>
          <w:rFonts w:eastAsiaTheme="minorHAnsi"/>
          <w:sz w:val="28"/>
          <w:szCs w:val="28"/>
          <w:lang w:eastAsia="en-US"/>
        </w:rPr>
        <w:t>направляет отчеты на доработку с указанием причины возврата и после доработки утверждает отчеты</w:t>
      </w:r>
      <w:r w:rsidR="0065680C" w:rsidRPr="00BF3679">
        <w:rPr>
          <w:rFonts w:eastAsiaTheme="minorHAnsi"/>
          <w:sz w:val="28"/>
          <w:szCs w:val="28"/>
          <w:lang w:eastAsia="en-US"/>
        </w:rPr>
        <w:t>.</w:t>
      </w:r>
    </w:p>
    <w:p w:rsidR="00386989" w:rsidRPr="00BF3679" w:rsidRDefault="00526B66" w:rsidP="00D07311">
      <w:pPr>
        <w:widowControl w:val="0"/>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На основании отчетов</w:t>
      </w:r>
      <w:r w:rsidR="00B8383C" w:rsidRPr="00BF3679">
        <w:rPr>
          <w:rFonts w:eastAsiaTheme="minorEastAsia"/>
          <w:sz w:val="28"/>
          <w:szCs w:val="28"/>
        </w:rPr>
        <w:t xml:space="preserve"> муниципальных учреждений</w:t>
      </w:r>
      <w:r w:rsidRPr="00BF3679">
        <w:rPr>
          <w:rFonts w:eastAsiaTheme="minorEastAsia"/>
          <w:sz w:val="28"/>
          <w:szCs w:val="28"/>
        </w:rPr>
        <w:t xml:space="preserve"> за год Главный распорядитель бюджетных средств не позднее 20 февраля финансового года, следующего за отчетным, осуществляет оценку соответствия фактических объемов (содержания) предоставленных услуг, выполненных работ </w:t>
      </w:r>
      <w:r w:rsidR="00A37F38" w:rsidRPr="00BF3679">
        <w:rPr>
          <w:rFonts w:eastAsiaTheme="minorEastAsia"/>
          <w:sz w:val="28"/>
          <w:szCs w:val="28"/>
        </w:rPr>
        <w:t xml:space="preserve">                             </w:t>
      </w:r>
      <w:r w:rsidRPr="00BF3679">
        <w:rPr>
          <w:rFonts w:eastAsiaTheme="minorEastAsia"/>
          <w:sz w:val="28"/>
          <w:szCs w:val="28"/>
        </w:rPr>
        <w:t>и показателей качества услуг (работ) планируемым показателям, определенным в муниципальных заданиях, и принимает решение по форме, согласно приложению № 7 к настоящему Порядку.</w:t>
      </w:r>
    </w:p>
    <w:p w:rsidR="00526B66" w:rsidRDefault="00526B66" w:rsidP="00D07311">
      <w:pPr>
        <w:widowControl w:val="0"/>
        <w:autoSpaceDE w:val="0"/>
        <w:autoSpaceDN w:val="0"/>
        <w:adjustRightInd w:val="0"/>
        <w:spacing w:line="336" w:lineRule="auto"/>
        <w:ind w:firstLine="851"/>
        <w:jc w:val="both"/>
        <w:rPr>
          <w:rFonts w:eastAsiaTheme="minorEastAsia"/>
          <w:sz w:val="28"/>
          <w:szCs w:val="28"/>
        </w:rPr>
      </w:pPr>
      <w:r w:rsidRPr="00BF3679">
        <w:rPr>
          <w:rFonts w:eastAsiaTheme="minorEastAsia"/>
          <w:sz w:val="28"/>
          <w:szCs w:val="28"/>
        </w:rPr>
        <w:t xml:space="preserve">Если фактическое исполнение муниципального задания (с учетом </w:t>
      </w:r>
      <w:r w:rsidRPr="00BF3679">
        <w:rPr>
          <w:rFonts w:eastAsiaTheme="minorEastAsia"/>
          <w:sz w:val="28"/>
          <w:szCs w:val="28"/>
        </w:rPr>
        <w:lastRenderedPageBreak/>
        <w:t xml:space="preserve">допустимых отклонений) меньше по объему, чем это предусмотрено муниципальным заданием, или не соответствует качеству услуг (работ), определенному в муниципальном задании, Главный распорядитель бюджетных средств принимает решение о возврате в бюджет городского округа Щёлково </w:t>
      </w:r>
      <w:r w:rsidRPr="00BF3679">
        <w:rPr>
          <w:rFonts w:eastAsiaTheme="minorEastAsia"/>
          <w:bCs/>
          <w:sz w:val="28"/>
          <w:szCs w:val="28"/>
        </w:rPr>
        <w:t>средств субсидии в объеме, соответствующем недостигнутым показателям муниципального задания (с учетом допустимых отклонений)</w:t>
      </w:r>
      <w:r w:rsidRPr="00BF3679">
        <w:rPr>
          <w:rFonts w:eastAsiaTheme="minorEastAsia"/>
          <w:b/>
          <w:bCs/>
          <w:sz w:val="28"/>
          <w:szCs w:val="28"/>
        </w:rPr>
        <w:t xml:space="preserve"> </w:t>
      </w:r>
      <w:r w:rsidRPr="00BF3679">
        <w:rPr>
          <w:rFonts w:eastAsiaTheme="minorEastAsia"/>
          <w:sz w:val="28"/>
          <w:szCs w:val="28"/>
        </w:rPr>
        <w:t>по форме согласно приложению № 7 к настоящему Порядку.</w:t>
      </w:r>
    </w:p>
    <w:p w:rsidR="008636F1" w:rsidRDefault="008636F1" w:rsidP="00D0731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В случае нарушения муниципальным учреждением условий выполнения муниципального задания по итогам года муниципальное учреждение несет ответственность в виде штрафа:</w:t>
      </w:r>
    </w:p>
    <w:p w:rsidR="008636F1" w:rsidRDefault="008636F1" w:rsidP="00D0731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 xml:space="preserve">в размере 0,01 процента финансового обеспечения выполнения муниципального задания по муниципальной услуге (работе), предусмотренного по реестровой записи (в случае, если по итогам года муниципальным учреждением допущено отклонение фактических значений показателей, характеризующих качество оказания муниципальной услуги (работы) </w:t>
      </w:r>
      <w:r w:rsidR="00C57518">
        <w:rPr>
          <w:rFonts w:eastAsiaTheme="minorEastAsia"/>
          <w:sz w:val="28"/>
          <w:szCs w:val="28"/>
        </w:rPr>
        <w:br/>
      </w:r>
      <w:r>
        <w:rPr>
          <w:rFonts w:eastAsiaTheme="minorEastAsia"/>
          <w:sz w:val="28"/>
          <w:szCs w:val="28"/>
        </w:rPr>
        <w:t>(далее – фактические значения показателей) от установленных муниципальным заданием значений показателей, характеризующих качество оказания муниципальной услуги (работы) (далее – установленные значения показателей), на 10 процентов и менее хотя бы по одному из установленных значений показателей по соответствующей реестровой записи);</w:t>
      </w:r>
    </w:p>
    <w:p w:rsidR="008636F1" w:rsidRDefault="008636F1"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 xml:space="preserve">в размере 0,1 процента финансового обеспечения выполнения муниципального задания по муниципальной услуге (работе), предусмотренного по реестровой записи (в случае, если по итогам года муниципальным учреждение допущено отклонение фактических значений показателей от установленных значений показателей более чем на 10 процентов хотя бы по одному </w:t>
      </w:r>
      <w:r w:rsidR="00C57518">
        <w:rPr>
          <w:rFonts w:eastAsiaTheme="minorEastAsia"/>
          <w:sz w:val="28"/>
          <w:szCs w:val="28"/>
        </w:rPr>
        <w:br/>
      </w:r>
      <w:r>
        <w:rPr>
          <w:rFonts w:eastAsiaTheme="minorEastAsia"/>
          <w:sz w:val="28"/>
          <w:szCs w:val="28"/>
        </w:rPr>
        <w:t>из установленных значений показателей по соответствующей реестровой записи).</w:t>
      </w:r>
    </w:p>
    <w:p w:rsidR="0092790D" w:rsidRDefault="008636F1"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Штрафы, указанные в настоящем пункте, не применяются в следующих случаях</w:t>
      </w:r>
      <w:r w:rsidR="0092790D">
        <w:rPr>
          <w:rFonts w:eastAsiaTheme="minorEastAsia"/>
          <w:sz w:val="28"/>
          <w:szCs w:val="28"/>
        </w:rPr>
        <w:t>:</w:t>
      </w:r>
    </w:p>
    <w:p w:rsidR="0092790D" w:rsidRDefault="0092790D"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в случае смерти получателя услуги (работы);</w:t>
      </w:r>
    </w:p>
    <w:p w:rsidR="0092790D" w:rsidRDefault="0092790D"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в случае введения режима повышенной готовности или чрезвычайной ситуации на территории городского округа Щёлково Московской области;</w:t>
      </w:r>
    </w:p>
    <w:p w:rsidR="0092790D" w:rsidRDefault="0092790D"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lastRenderedPageBreak/>
        <w:t>в случае введения ограничительных мероприятий (карантина)</w:t>
      </w:r>
      <w:r w:rsidR="00366A19">
        <w:rPr>
          <w:rFonts w:eastAsiaTheme="minorEastAsia"/>
          <w:sz w:val="28"/>
          <w:szCs w:val="28"/>
        </w:rPr>
        <w:t>;</w:t>
      </w:r>
      <w:r>
        <w:rPr>
          <w:rFonts w:eastAsiaTheme="minorEastAsia"/>
          <w:sz w:val="28"/>
          <w:szCs w:val="28"/>
        </w:rPr>
        <w:t xml:space="preserve"> </w:t>
      </w:r>
    </w:p>
    <w:p w:rsidR="008636F1" w:rsidRPr="00BF3679" w:rsidRDefault="0092790D" w:rsidP="008636F1">
      <w:pPr>
        <w:widowControl w:val="0"/>
        <w:autoSpaceDE w:val="0"/>
        <w:autoSpaceDN w:val="0"/>
        <w:adjustRightInd w:val="0"/>
        <w:spacing w:line="336" w:lineRule="auto"/>
        <w:ind w:firstLine="851"/>
        <w:jc w:val="both"/>
        <w:rPr>
          <w:rFonts w:eastAsiaTheme="minorEastAsia"/>
          <w:sz w:val="28"/>
          <w:szCs w:val="28"/>
        </w:rPr>
      </w:pPr>
      <w:r>
        <w:rPr>
          <w:rFonts w:eastAsiaTheme="minorEastAsia"/>
          <w:sz w:val="28"/>
          <w:szCs w:val="28"/>
        </w:rPr>
        <w:t xml:space="preserve">на территории городского округа Щёлково на основании предложений, предписаний главного государственного санитарного врача Московской области. </w:t>
      </w:r>
      <w:r w:rsidR="008636F1">
        <w:rPr>
          <w:rFonts w:eastAsiaTheme="minorEastAsia"/>
          <w:sz w:val="28"/>
          <w:szCs w:val="28"/>
        </w:rPr>
        <w:t xml:space="preserve"> </w:t>
      </w:r>
    </w:p>
    <w:p w:rsidR="00526B66" w:rsidRPr="00BF3679" w:rsidRDefault="00526B66" w:rsidP="00D07311">
      <w:pPr>
        <w:spacing w:line="336" w:lineRule="auto"/>
        <w:ind w:firstLine="851"/>
        <w:contextualSpacing/>
        <w:jc w:val="both"/>
        <w:rPr>
          <w:rFonts w:eastAsiaTheme="minorEastAsia"/>
          <w:bCs/>
          <w:sz w:val="28"/>
          <w:szCs w:val="28"/>
        </w:rPr>
      </w:pPr>
      <w:r w:rsidRPr="00BF3679">
        <w:rPr>
          <w:rFonts w:eastAsiaTheme="minorEastAsia"/>
          <w:sz w:val="28"/>
          <w:szCs w:val="28"/>
        </w:rPr>
        <w:t xml:space="preserve">Бюджетные или автономные учреждения обеспечивают возврат в бюджет городского округа Щёлково </w:t>
      </w:r>
      <w:r w:rsidRPr="00BF3679">
        <w:rPr>
          <w:rFonts w:eastAsiaTheme="minorEastAsia"/>
          <w:bCs/>
          <w:sz w:val="28"/>
          <w:szCs w:val="28"/>
        </w:rPr>
        <w:t xml:space="preserve">средств субсидии в объеме, соответствующем недостигнутым показателям объема или качества муниципального задания </w:t>
      </w:r>
      <w:r w:rsidR="006E793E" w:rsidRPr="00BF3679">
        <w:rPr>
          <w:rFonts w:eastAsiaTheme="minorEastAsia"/>
          <w:bCs/>
          <w:sz w:val="28"/>
          <w:szCs w:val="28"/>
        </w:rPr>
        <w:t xml:space="preserve">           </w:t>
      </w:r>
      <w:r w:rsidRPr="00BF3679">
        <w:rPr>
          <w:rFonts w:eastAsiaTheme="minorEastAsia"/>
          <w:bCs/>
          <w:sz w:val="28"/>
          <w:szCs w:val="28"/>
        </w:rPr>
        <w:t xml:space="preserve">(с учетом допустимых отклонений), в случае, если муниципальное задание является невыполненным, в срок не позднее 1 апреля года, следующего </w:t>
      </w:r>
      <w:r w:rsidR="00A37F38" w:rsidRPr="00BF3679">
        <w:rPr>
          <w:rFonts w:eastAsiaTheme="minorEastAsia"/>
          <w:bCs/>
          <w:sz w:val="28"/>
          <w:szCs w:val="28"/>
        </w:rPr>
        <w:t xml:space="preserve">                   </w:t>
      </w:r>
      <w:r w:rsidRPr="00BF3679">
        <w:rPr>
          <w:rFonts w:eastAsiaTheme="minorEastAsia"/>
          <w:bCs/>
          <w:sz w:val="28"/>
          <w:szCs w:val="28"/>
        </w:rPr>
        <w:t>за отчетным.</w:t>
      </w:r>
    </w:p>
    <w:p w:rsidR="00B165AA" w:rsidRPr="00BF3679" w:rsidRDefault="00526B66" w:rsidP="00D07311">
      <w:pPr>
        <w:widowControl w:val="0"/>
        <w:tabs>
          <w:tab w:val="left" w:pos="284"/>
        </w:tabs>
        <w:autoSpaceDE w:val="0"/>
        <w:autoSpaceDN w:val="0"/>
        <w:adjustRightInd w:val="0"/>
        <w:spacing w:line="336" w:lineRule="auto"/>
        <w:ind w:firstLine="851"/>
        <w:jc w:val="both"/>
        <w:rPr>
          <w:sz w:val="28"/>
          <w:szCs w:val="28"/>
        </w:rPr>
      </w:pPr>
      <w:r w:rsidRPr="00BF3679">
        <w:rPr>
          <w:rFonts w:eastAsiaTheme="minorEastAsia"/>
          <w:sz w:val="28"/>
          <w:szCs w:val="28"/>
        </w:rPr>
        <w:t xml:space="preserve">Расчет объема субсидии, подлежащей возврату в бюджет городского округа Щёлково, осуществляется с применением нормативных затрат </w:t>
      </w:r>
      <w:r w:rsidR="006E793E" w:rsidRPr="00BF3679">
        <w:rPr>
          <w:rFonts w:eastAsiaTheme="minorEastAsia"/>
          <w:sz w:val="28"/>
          <w:szCs w:val="28"/>
        </w:rPr>
        <w:t xml:space="preserve">                      </w:t>
      </w:r>
      <w:r w:rsidRPr="00BF3679">
        <w:rPr>
          <w:rFonts w:eastAsiaTheme="minorEastAsia"/>
          <w:sz w:val="28"/>
          <w:szCs w:val="28"/>
        </w:rPr>
        <w:t xml:space="preserve">на оказание муниципальных услуг (выполнение работ) и корректирующих коэффициентов, определяемых в соответствии с настоящим </w:t>
      </w:r>
      <w:r w:rsidR="00C57518" w:rsidRPr="00BF3679">
        <w:rPr>
          <w:rFonts w:eastAsiaTheme="minorEastAsia"/>
          <w:sz w:val="28"/>
          <w:szCs w:val="28"/>
        </w:rPr>
        <w:t xml:space="preserve">Порядком,  </w:t>
      </w:r>
      <w:r w:rsidR="006E793E" w:rsidRPr="00BF3679">
        <w:rPr>
          <w:rFonts w:eastAsiaTheme="minorEastAsia"/>
          <w:sz w:val="28"/>
          <w:szCs w:val="28"/>
        </w:rPr>
        <w:t xml:space="preserve">                </w:t>
      </w:r>
      <w:r w:rsidRPr="00BF3679">
        <w:rPr>
          <w:rFonts w:eastAsiaTheme="minorEastAsia"/>
          <w:sz w:val="28"/>
          <w:szCs w:val="28"/>
        </w:rPr>
        <w:t>по форме, предусмотренной Соглашением.</w:t>
      </w:r>
    </w:p>
    <w:p w:rsidR="00A050D2" w:rsidRPr="00BF3679" w:rsidRDefault="00A050D2" w:rsidP="00D07311">
      <w:pPr>
        <w:widowControl w:val="0"/>
        <w:autoSpaceDE w:val="0"/>
        <w:autoSpaceDN w:val="0"/>
        <w:adjustRightInd w:val="0"/>
        <w:spacing w:line="336" w:lineRule="auto"/>
        <w:ind w:firstLine="851"/>
        <w:jc w:val="both"/>
        <w:rPr>
          <w:sz w:val="28"/>
          <w:szCs w:val="28"/>
        </w:rPr>
      </w:pPr>
      <w:r w:rsidRPr="00BF3679">
        <w:rPr>
          <w:sz w:val="28"/>
          <w:szCs w:val="28"/>
        </w:rPr>
        <w:t>3.</w:t>
      </w:r>
      <w:r w:rsidR="00BC71C5" w:rsidRPr="00BF3679">
        <w:rPr>
          <w:sz w:val="28"/>
          <w:szCs w:val="28"/>
        </w:rPr>
        <w:t>2</w:t>
      </w:r>
      <w:r w:rsidR="0066680C" w:rsidRPr="00BF3679">
        <w:rPr>
          <w:sz w:val="28"/>
          <w:szCs w:val="28"/>
        </w:rPr>
        <w:t>5</w:t>
      </w:r>
      <w:r w:rsidRPr="00BF3679">
        <w:rPr>
          <w:sz w:val="28"/>
          <w:szCs w:val="28"/>
        </w:rPr>
        <w:t>. Контроль за соблюдением муниципальными учреждениями</w:t>
      </w:r>
      <w:r w:rsidR="001A5D9D" w:rsidRPr="00BF3679">
        <w:rPr>
          <w:sz w:val="28"/>
          <w:szCs w:val="28"/>
        </w:rPr>
        <w:t xml:space="preserve"> </w:t>
      </w:r>
      <w:r w:rsidRPr="00BF3679">
        <w:rPr>
          <w:sz w:val="28"/>
          <w:szCs w:val="28"/>
        </w:rPr>
        <w:t xml:space="preserve">требований и условий, установленных муниципальными заданиями, контроль </w:t>
      </w:r>
      <w:r w:rsidR="003011EC" w:rsidRPr="00BF3679">
        <w:rPr>
          <w:sz w:val="28"/>
          <w:szCs w:val="28"/>
        </w:rPr>
        <w:t xml:space="preserve">    </w:t>
      </w:r>
      <w:r w:rsidRPr="00BF3679">
        <w:rPr>
          <w:sz w:val="28"/>
          <w:szCs w:val="28"/>
        </w:rPr>
        <w:t>за достоверностью</w:t>
      </w:r>
      <w:r w:rsidR="00F34CB2" w:rsidRPr="00BF3679">
        <w:rPr>
          <w:sz w:val="28"/>
          <w:szCs w:val="28"/>
        </w:rPr>
        <w:t xml:space="preserve"> данных, включенных в отче</w:t>
      </w:r>
      <w:r w:rsidRPr="00BF3679">
        <w:rPr>
          <w:sz w:val="28"/>
          <w:szCs w:val="28"/>
        </w:rPr>
        <w:t>ты о выполнении муниципальных з</w:t>
      </w:r>
      <w:r w:rsidR="00F34CB2" w:rsidRPr="00BF3679">
        <w:rPr>
          <w:sz w:val="28"/>
          <w:szCs w:val="28"/>
        </w:rPr>
        <w:t>аданий, в том числе в части объе</w:t>
      </w:r>
      <w:r w:rsidRPr="00BF3679">
        <w:rPr>
          <w:sz w:val="28"/>
          <w:szCs w:val="28"/>
        </w:rPr>
        <w:t>мных по</w:t>
      </w:r>
      <w:r w:rsidR="00386396" w:rsidRPr="00BF3679">
        <w:rPr>
          <w:sz w:val="28"/>
          <w:szCs w:val="28"/>
        </w:rPr>
        <w:t>казателей</w:t>
      </w:r>
      <w:r w:rsidR="004048CF" w:rsidRPr="00BF3679">
        <w:rPr>
          <w:sz w:val="28"/>
          <w:szCs w:val="28"/>
        </w:rPr>
        <w:t>,</w:t>
      </w:r>
      <w:r w:rsidR="000A0AA2" w:rsidRPr="00BF3679">
        <w:rPr>
          <w:sz w:val="28"/>
          <w:szCs w:val="28"/>
        </w:rPr>
        <w:t xml:space="preserve"> произведенных расходов, </w:t>
      </w:r>
      <w:r w:rsidR="00204E17" w:rsidRPr="00BF3679">
        <w:rPr>
          <w:sz w:val="28"/>
          <w:szCs w:val="28"/>
        </w:rPr>
        <w:t xml:space="preserve">    </w:t>
      </w:r>
      <w:r w:rsidR="002C58F6" w:rsidRPr="00BF3679">
        <w:rPr>
          <w:sz w:val="28"/>
          <w:szCs w:val="28"/>
        </w:rPr>
        <w:t xml:space="preserve">осуществляют </w:t>
      </w:r>
      <w:r w:rsidRPr="00BF3679">
        <w:rPr>
          <w:sz w:val="28"/>
          <w:szCs w:val="28"/>
        </w:rPr>
        <w:t>Главные распорядители бюджетных средств,</w:t>
      </w:r>
      <w:r w:rsidR="003804DC" w:rsidRPr="00BF3679">
        <w:rPr>
          <w:sz w:val="28"/>
          <w:szCs w:val="28"/>
        </w:rPr>
        <w:t xml:space="preserve"> которым подведомственны данные муниципальные учреждения, </w:t>
      </w:r>
      <w:r w:rsidR="002C58F6" w:rsidRPr="00BF3679">
        <w:rPr>
          <w:sz w:val="28"/>
          <w:szCs w:val="28"/>
        </w:rPr>
        <w:t xml:space="preserve">а также контрольно-ревизионный отдел Управления по экономической политике </w:t>
      </w:r>
      <w:r w:rsidR="00870574" w:rsidRPr="00BF3679">
        <w:rPr>
          <w:sz w:val="28"/>
          <w:szCs w:val="28"/>
        </w:rPr>
        <w:t>Администрации городского округа Щёлково</w:t>
      </w:r>
      <w:r w:rsidRPr="00BF3679">
        <w:rPr>
          <w:sz w:val="28"/>
          <w:szCs w:val="28"/>
        </w:rPr>
        <w:t>.</w:t>
      </w:r>
    </w:p>
    <w:p w:rsidR="003933DA" w:rsidRPr="00BF3679" w:rsidRDefault="00A050D2" w:rsidP="00D07311">
      <w:pPr>
        <w:widowControl w:val="0"/>
        <w:autoSpaceDE w:val="0"/>
        <w:autoSpaceDN w:val="0"/>
        <w:adjustRightInd w:val="0"/>
        <w:spacing w:line="336" w:lineRule="auto"/>
        <w:ind w:firstLine="851"/>
        <w:jc w:val="both"/>
        <w:rPr>
          <w:rStyle w:val="a6"/>
          <w:b w:val="0"/>
          <w:bCs w:val="0"/>
          <w:color w:val="auto"/>
          <w:sz w:val="28"/>
          <w:szCs w:val="28"/>
        </w:rPr>
      </w:pPr>
      <w:r w:rsidRPr="00BF3679">
        <w:rPr>
          <w:sz w:val="28"/>
          <w:szCs w:val="28"/>
        </w:rPr>
        <w:t>3.</w:t>
      </w:r>
      <w:r w:rsidR="00B35CAC" w:rsidRPr="00BF3679">
        <w:rPr>
          <w:sz w:val="28"/>
          <w:szCs w:val="28"/>
        </w:rPr>
        <w:t>2</w:t>
      </w:r>
      <w:r w:rsidR="0066680C" w:rsidRPr="00BF3679">
        <w:rPr>
          <w:sz w:val="28"/>
          <w:szCs w:val="28"/>
        </w:rPr>
        <w:t>6</w:t>
      </w:r>
      <w:r w:rsidRPr="00BF3679">
        <w:rPr>
          <w:sz w:val="28"/>
          <w:szCs w:val="28"/>
        </w:rPr>
        <w:t>.</w:t>
      </w:r>
      <w:r w:rsidR="00C71CAC" w:rsidRPr="00BF3679">
        <w:rPr>
          <w:sz w:val="28"/>
          <w:szCs w:val="28"/>
        </w:rPr>
        <w:t xml:space="preserve"> </w:t>
      </w:r>
      <w:r w:rsidR="00116A93" w:rsidRPr="00BF3679">
        <w:rPr>
          <w:sz w:val="28"/>
          <w:szCs w:val="28"/>
        </w:rPr>
        <w:t>Главные распорядители бюджетных средств формируют</w:t>
      </w:r>
      <w:r w:rsidR="0048462B" w:rsidRPr="00BF3679">
        <w:rPr>
          <w:sz w:val="28"/>
          <w:szCs w:val="28"/>
        </w:rPr>
        <w:t xml:space="preserve"> </w:t>
      </w:r>
      <w:r w:rsidR="00C71CAC" w:rsidRPr="00BF3679">
        <w:rPr>
          <w:sz w:val="28"/>
          <w:szCs w:val="28"/>
        </w:rPr>
        <w:t xml:space="preserve">                          </w:t>
      </w:r>
      <w:r w:rsidR="0048462B" w:rsidRPr="00BF3679">
        <w:rPr>
          <w:sz w:val="28"/>
          <w:szCs w:val="28"/>
        </w:rPr>
        <w:t>и утверждают</w:t>
      </w:r>
      <w:r w:rsidR="00116A93" w:rsidRPr="00BF3679">
        <w:rPr>
          <w:sz w:val="28"/>
          <w:szCs w:val="28"/>
        </w:rPr>
        <w:t xml:space="preserve"> </w:t>
      </w:r>
      <w:r w:rsidRPr="00BF3679">
        <w:rPr>
          <w:sz w:val="28"/>
          <w:szCs w:val="28"/>
        </w:rPr>
        <w:t xml:space="preserve">Сводные отчеты о фактическом исполнении муниципальных заданий </w:t>
      </w:r>
      <w:r w:rsidR="00116A93" w:rsidRPr="00BF3679">
        <w:rPr>
          <w:sz w:val="28"/>
          <w:szCs w:val="28"/>
        </w:rPr>
        <w:t xml:space="preserve">подведомственными </w:t>
      </w:r>
      <w:r w:rsidRPr="00BF3679">
        <w:rPr>
          <w:sz w:val="28"/>
          <w:szCs w:val="28"/>
        </w:rPr>
        <w:t>муниципальными учреждениями в отчетном финансовом году</w:t>
      </w:r>
      <w:r w:rsidR="0092794D" w:rsidRPr="00BF3679">
        <w:rPr>
          <w:sz w:val="28"/>
          <w:szCs w:val="28"/>
        </w:rPr>
        <w:t xml:space="preserve"> </w:t>
      </w:r>
      <w:r w:rsidR="00116A93" w:rsidRPr="00BF3679">
        <w:rPr>
          <w:rFonts w:eastAsiaTheme="minorHAnsi"/>
          <w:sz w:val="28"/>
          <w:szCs w:val="28"/>
          <w:lang w:eastAsia="en-US"/>
        </w:rPr>
        <w:t xml:space="preserve">посредством ГИС РЭБ Московской </w:t>
      </w:r>
      <w:r w:rsidR="0092794D" w:rsidRPr="00BF3679">
        <w:rPr>
          <w:sz w:val="28"/>
          <w:szCs w:val="28"/>
        </w:rPr>
        <w:t xml:space="preserve">согласно </w:t>
      </w:r>
      <w:r w:rsidR="00FC6BA4" w:rsidRPr="00BF3679">
        <w:rPr>
          <w:sz w:val="28"/>
          <w:szCs w:val="28"/>
        </w:rPr>
        <w:t>приложению № 8</w:t>
      </w:r>
      <w:r w:rsidR="00116A93" w:rsidRPr="00BF3679">
        <w:rPr>
          <w:sz w:val="28"/>
          <w:szCs w:val="28"/>
        </w:rPr>
        <w:t xml:space="preserve"> </w:t>
      </w:r>
      <w:r w:rsidR="0048462B" w:rsidRPr="00BF3679">
        <w:rPr>
          <w:sz w:val="28"/>
          <w:szCs w:val="28"/>
        </w:rPr>
        <w:t xml:space="preserve">                             </w:t>
      </w:r>
      <w:r w:rsidR="0092794D" w:rsidRPr="00BF3679">
        <w:rPr>
          <w:sz w:val="28"/>
          <w:szCs w:val="28"/>
        </w:rPr>
        <w:t xml:space="preserve">к </w:t>
      </w:r>
      <w:r w:rsidR="00896EF1" w:rsidRPr="00BF3679">
        <w:rPr>
          <w:sz w:val="28"/>
          <w:szCs w:val="28"/>
        </w:rPr>
        <w:t xml:space="preserve">настоящему </w:t>
      </w:r>
      <w:r w:rsidR="00121763" w:rsidRPr="00BF3679">
        <w:rPr>
          <w:sz w:val="28"/>
          <w:szCs w:val="28"/>
        </w:rPr>
        <w:t>Порядку</w:t>
      </w:r>
      <w:r w:rsidR="00116A93" w:rsidRPr="00BF3679">
        <w:rPr>
          <w:rFonts w:eastAsiaTheme="minorHAnsi"/>
          <w:sz w:val="28"/>
          <w:szCs w:val="28"/>
          <w:lang w:eastAsia="en-US"/>
        </w:rPr>
        <w:t xml:space="preserve"> посредством ГИС РЭБ Московской области и </w:t>
      </w:r>
      <w:r w:rsidRPr="00BF3679">
        <w:rPr>
          <w:sz w:val="28"/>
          <w:szCs w:val="28"/>
        </w:rPr>
        <w:t xml:space="preserve">вместе </w:t>
      </w:r>
      <w:r w:rsidR="0048462B" w:rsidRPr="00BF3679">
        <w:rPr>
          <w:sz w:val="28"/>
          <w:szCs w:val="28"/>
        </w:rPr>
        <w:t xml:space="preserve">          </w:t>
      </w:r>
      <w:r w:rsidRPr="00BF3679">
        <w:rPr>
          <w:sz w:val="28"/>
          <w:szCs w:val="28"/>
        </w:rPr>
        <w:t xml:space="preserve">с пояснительной запиской, содержащей оценку выполнения муниципального задания и </w:t>
      </w:r>
      <w:r w:rsidR="00121763" w:rsidRPr="00BF3679">
        <w:rPr>
          <w:sz w:val="28"/>
          <w:szCs w:val="28"/>
        </w:rPr>
        <w:t>причины его невыполнения, пред</w:t>
      </w:r>
      <w:r w:rsidRPr="00BF3679">
        <w:rPr>
          <w:sz w:val="28"/>
          <w:szCs w:val="28"/>
        </w:rPr>
        <w:t>ставляют</w:t>
      </w:r>
      <w:r w:rsidR="00116A93" w:rsidRPr="00BF3679">
        <w:rPr>
          <w:sz w:val="28"/>
          <w:szCs w:val="28"/>
        </w:rPr>
        <w:t xml:space="preserve"> его </w:t>
      </w:r>
      <w:r w:rsidRPr="00BF3679">
        <w:rPr>
          <w:sz w:val="28"/>
          <w:szCs w:val="28"/>
        </w:rPr>
        <w:t xml:space="preserve">в контрольно-ревизионный отдел Управления по экономической политике Администрации </w:t>
      </w:r>
      <w:r w:rsidR="001A5D9D" w:rsidRPr="00BF3679">
        <w:rPr>
          <w:sz w:val="28"/>
          <w:szCs w:val="28"/>
        </w:rPr>
        <w:t xml:space="preserve">городского округа </w:t>
      </w:r>
      <w:r w:rsidRPr="00BF3679">
        <w:rPr>
          <w:sz w:val="28"/>
          <w:szCs w:val="28"/>
        </w:rPr>
        <w:t>Щёлков</w:t>
      </w:r>
      <w:r w:rsidR="001A5D9D" w:rsidRPr="00BF3679">
        <w:rPr>
          <w:sz w:val="28"/>
          <w:szCs w:val="28"/>
        </w:rPr>
        <w:t>о</w:t>
      </w:r>
      <w:r w:rsidR="00116A93" w:rsidRPr="00BF3679">
        <w:rPr>
          <w:sz w:val="28"/>
          <w:szCs w:val="28"/>
        </w:rPr>
        <w:t xml:space="preserve"> в срок до 1 марта текущего финансового года</w:t>
      </w:r>
      <w:r w:rsidR="00D26709" w:rsidRPr="00BF3679">
        <w:rPr>
          <w:sz w:val="28"/>
          <w:szCs w:val="28"/>
        </w:rPr>
        <w:t xml:space="preserve">. </w:t>
      </w:r>
    </w:p>
    <w:p w:rsidR="00C537D6" w:rsidRPr="00BF3679" w:rsidRDefault="00C537D6" w:rsidP="003933DA">
      <w:pPr>
        <w:ind w:firstLine="851"/>
        <w:rPr>
          <w:rStyle w:val="a6"/>
          <w:b w:val="0"/>
          <w:color w:val="auto"/>
          <w:sz w:val="20"/>
          <w:szCs w:val="20"/>
        </w:rPr>
        <w:sectPr w:rsidR="00C537D6" w:rsidRPr="00BF3679" w:rsidSect="004F0057">
          <w:headerReference w:type="even" r:id="rId40"/>
          <w:headerReference w:type="default" r:id="rId41"/>
          <w:footerReference w:type="even" r:id="rId42"/>
          <w:footerReference w:type="default" r:id="rId43"/>
          <w:headerReference w:type="first" r:id="rId44"/>
          <w:footerReference w:type="first" r:id="rId45"/>
          <w:type w:val="continuous"/>
          <w:pgSz w:w="11905" w:h="16838"/>
          <w:pgMar w:top="1134" w:right="567" w:bottom="1134" w:left="1701" w:header="454" w:footer="0" w:gutter="0"/>
          <w:cols w:space="708"/>
          <w:titlePg/>
          <w:docGrid w:linePitch="360"/>
        </w:sectPr>
      </w:pPr>
    </w:p>
    <w:p w:rsidR="0003251B" w:rsidRPr="00BF3679" w:rsidRDefault="0003251B" w:rsidP="0003251B">
      <w:pPr>
        <w:tabs>
          <w:tab w:val="left" w:pos="7410"/>
        </w:tabs>
        <w:ind w:left="4332" w:firstLine="624"/>
        <w:rPr>
          <w:rStyle w:val="a6"/>
          <w:b w:val="0"/>
          <w:color w:val="auto"/>
          <w:sz w:val="20"/>
          <w:szCs w:val="20"/>
        </w:rPr>
      </w:pPr>
      <w:r w:rsidRPr="00BF3679">
        <w:rPr>
          <w:rStyle w:val="a6"/>
          <w:b w:val="0"/>
          <w:color w:val="auto"/>
          <w:sz w:val="20"/>
          <w:szCs w:val="20"/>
        </w:rPr>
        <w:lastRenderedPageBreak/>
        <w:tab/>
      </w:r>
      <w:r w:rsidR="00A25EE4" w:rsidRPr="00BF3679">
        <w:rPr>
          <w:rStyle w:val="a6"/>
          <w:b w:val="0"/>
          <w:color w:val="auto"/>
          <w:sz w:val="20"/>
          <w:szCs w:val="20"/>
        </w:rPr>
        <w:t xml:space="preserve">                                                      </w:t>
      </w:r>
      <w:r w:rsidR="00241B9D" w:rsidRPr="00BF3679">
        <w:rPr>
          <w:rStyle w:val="a6"/>
          <w:b w:val="0"/>
          <w:color w:val="auto"/>
          <w:sz w:val="20"/>
          <w:szCs w:val="20"/>
        </w:rPr>
        <w:t xml:space="preserve"> </w:t>
      </w:r>
      <w:r w:rsidR="00A25EE4" w:rsidRPr="00BF3679">
        <w:rPr>
          <w:rStyle w:val="a6"/>
          <w:b w:val="0"/>
          <w:color w:val="auto"/>
          <w:sz w:val="20"/>
          <w:szCs w:val="20"/>
        </w:rPr>
        <w:t>Приложение №1</w:t>
      </w:r>
    </w:p>
    <w:tbl>
      <w:tblPr>
        <w:tblStyle w:val="af4"/>
        <w:tblW w:w="0" w:type="auto"/>
        <w:tblInd w:w="5098" w:type="dxa"/>
        <w:tblLook w:val="04A0" w:firstRow="1" w:lastRow="0" w:firstColumn="1" w:lastColumn="0" w:noHBand="0" w:noVBand="1"/>
      </w:tblPr>
      <w:tblGrid>
        <w:gridCol w:w="9462"/>
      </w:tblGrid>
      <w:tr w:rsidR="001D6359" w:rsidRPr="00BF3679" w:rsidTr="001D6359">
        <w:tc>
          <w:tcPr>
            <w:tcW w:w="9462" w:type="dxa"/>
            <w:tcBorders>
              <w:top w:val="nil"/>
              <w:left w:val="nil"/>
              <w:bottom w:val="nil"/>
              <w:right w:val="nil"/>
            </w:tcBorders>
          </w:tcPr>
          <w:p w:rsidR="001D6359" w:rsidRPr="00BF3679" w:rsidRDefault="001D6359" w:rsidP="00511C40">
            <w:pPr>
              <w:ind w:left="4944"/>
              <w:rPr>
                <w:sz w:val="20"/>
                <w:szCs w:val="20"/>
              </w:rPr>
            </w:pPr>
            <w:r w:rsidRPr="00BF3679">
              <w:rPr>
                <w:rStyle w:val="a6"/>
                <w:b w:val="0"/>
                <w:color w:val="auto"/>
                <w:sz w:val="20"/>
                <w:szCs w:val="20"/>
              </w:rPr>
              <w:t xml:space="preserve">к </w:t>
            </w:r>
            <w:hyperlink w:anchor="sub_1000" w:history="1">
              <w:r w:rsidRPr="00BF3679">
                <w:rPr>
                  <w:rStyle w:val="a7"/>
                  <w:b w:val="0"/>
                  <w:bCs w:val="0"/>
                  <w:color w:val="auto"/>
                  <w:sz w:val="20"/>
                  <w:szCs w:val="20"/>
                </w:rPr>
                <w:t>Порядку</w:t>
              </w:r>
            </w:hyperlink>
            <w:r w:rsidRPr="00BF3679">
              <w:rPr>
                <w:sz w:val="20"/>
                <w:szCs w:val="20"/>
              </w:rPr>
              <w:t xml:space="preserve"> формирования муниципального задания на оказание муниципальных услуг (выполнение работ) в отношении муниципальных учреждений </w:t>
            </w:r>
            <w:r w:rsidR="00D65C30" w:rsidRPr="00BF3679">
              <w:rPr>
                <w:sz w:val="20"/>
                <w:szCs w:val="20"/>
              </w:rPr>
              <w:t xml:space="preserve">городского округа </w:t>
            </w:r>
            <w:r w:rsidRPr="00BF3679">
              <w:rPr>
                <w:sz w:val="20"/>
                <w:szCs w:val="20"/>
              </w:rPr>
              <w:t>Щёлков</w:t>
            </w:r>
            <w:r w:rsidR="00D65C30" w:rsidRPr="00BF3679">
              <w:rPr>
                <w:sz w:val="20"/>
                <w:szCs w:val="20"/>
              </w:rPr>
              <w:t>о</w:t>
            </w:r>
            <w:r w:rsidRPr="00BF3679">
              <w:rPr>
                <w:sz w:val="20"/>
                <w:szCs w:val="20"/>
              </w:rPr>
              <w:t xml:space="preserve"> </w:t>
            </w:r>
            <w:r w:rsidR="00083CF6" w:rsidRPr="00BF3679">
              <w:rPr>
                <w:sz w:val="20"/>
                <w:szCs w:val="20"/>
              </w:rPr>
              <w:t xml:space="preserve">               </w:t>
            </w:r>
            <w:r w:rsidRPr="00BF3679">
              <w:rPr>
                <w:sz w:val="20"/>
                <w:szCs w:val="20"/>
              </w:rPr>
              <w:t xml:space="preserve">и финансового обеспечения выполнения муниципального задания </w:t>
            </w:r>
          </w:p>
          <w:p w:rsidR="001D6359" w:rsidRPr="00BF3679" w:rsidRDefault="001D6359" w:rsidP="00812461">
            <w:pPr>
              <w:jc w:val="right"/>
              <w:rPr>
                <w:rStyle w:val="a6"/>
                <w:b w:val="0"/>
                <w:color w:val="auto"/>
                <w:sz w:val="20"/>
                <w:szCs w:val="20"/>
              </w:rPr>
            </w:pPr>
          </w:p>
        </w:tc>
      </w:tr>
    </w:tbl>
    <w:p w:rsidR="009A2E10" w:rsidRPr="00BF3679" w:rsidRDefault="009A2E10" w:rsidP="00511C40">
      <w:pPr>
        <w:widowControl w:val="0"/>
        <w:autoSpaceDE w:val="0"/>
        <w:autoSpaceDN w:val="0"/>
        <w:adjustRightInd w:val="0"/>
        <w:jc w:val="both"/>
      </w:pPr>
      <w:r w:rsidRPr="00BF3679">
        <w:tab/>
      </w:r>
      <w:r w:rsidRPr="00BF3679">
        <w:tab/>
      </w:r>
      <w:r w:rsidRPr="00BF3679">
        <w:tab/>
      </w:r>
      <w:r w:rsidRPr="00BF3679">
        <w:tab/>
      </w:r>
      <w:r w:rsidRPr="00BF3679">
        <w:tab/>
      </w:r>
      <w:r w:rsidRPr="00BF3679">
        <w:tab/>
      </w:r>
      <w:r w:rsidRPr="00BF3679">
        <w:tab/>
      </w:r>
      <w:r w:rsidRPr="00BF3679">
        <w:tab/>
      </w:r>
      <w:r w:rsidRPr="00BF3679">
        <w:tab/>
      </w:r>
    </w:p>
    <w:p w:rsidR="009A2E10" w:rsidRPr="00BF3679" w:rsidRDefault="009A2E10" w:rsidP="009A2E10">
      <w:pPr>
        <w:widowControl w:val="0"/>
        <w:autoSpaceDE w:val="0"/>
        <w:autoSpaceDN w:val="0"/>
        <w:adjustRightInd w:val="0"/>
        <w:spacing w:line="312" w:lineRule="auto"/>
        <w:jc w:val="center"/>
        <w:rPr>
          <w:b/>
          <w:sz w:val="28"/>
          <w:szCs w:val="28"/>
        </w:rPr>
      </w:pPr>
      <w:r w:rsidRPr="00BF3679">
        <w:rPr>
          <w:b/>
          <w:sz w:val="28"/>
          <w:szCs w:val="28"/>
        </w:rPr>
        <w:t>Перечень показателей качества муниципальной услуги (работы)</w:t>
      </w:r>
    </w:p>
    <w:p w:rsidR="009A2E10" w:rsidRPr="00BF3679" w:rsidRDefault="009A2E10" w:rsidP="009A2E10">
      <w:pPr>
        <w:widowControl w:val="0"/>
        <w:autoSpaceDE w:val="0"/>
        <w:autoSpaceDN w:val="0"/>
        <w:adjustRightInd w:val="0"/>
        <w:spacing w:line="312"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984"/>
        <w:gridCol w:w="1644"/>
        <w:gridCol w:w="1814"/>
        <w:gridCol w:w="907"/>
        <w:gridCol w:w="1984"/>
        <w:gridCol w:w="1928"/>
      </w:tblGrid>
      <w:tr w:rsidR="00812461" w:rsidRPr="00BF3679" w:rsidTr="00D812A6">
        <w:trPr>
          <w:jc w:val="center"/>
        </w:trPr>
        <w:tc>
          <w:tcPr>
            <w:tcW w:w="1531" w:type="dxa"/>
            <w:vMerge w:val="restart"/>
          </w:tcPr>
          <w:p w:rsidR="00812461" w:rsidRPr="00BF3679" w:rsidRDefault="00812461" w:rsidP="00830149">
            <w:pPr>
              <w:widowControl w:val="0"/>
              <w:autoSpaceDE w:val="0"/>
              <w:autoSpaceDN w:val="0"/>
              <w:jc w:val="center"/>
              <w:rPr>
                <w:sz w:val="22"/>
                <w:szCs w:val="20"/>
              </w:rPr>
            </w:pPr>
            <w:r w:rsidRPr="00BF3679">
              <w:rPr>
                <w:sz w:val="22"/>
                <w:szCs w:val="20"/>
              </w:rPr>
              <w:t>Уникальный номер реестровой записи</w:t>
            </w:r>
          </w:p>
        </w:tc>
        <w:tc>
          <w:tcPr>
            <w:tcW w:w="1984" w:type="dxa"/>
            <w:vMerge w:val="restart"/>
          </w:tcPr>
          <w:p w:rsidR="00812461" w:rsidRPr="00BF3679" w:rsidRDefault="00812461" w:rsidP="00812461">
            <w:pPr>
              <w:widowControl w:val="0"/>
              <w:autoSpaceDE w:val="0"/>
              <w:autoSpaceDN w:val="0"/>
              <w:jc w:val="center"/>
              <w:rPr>
                <w:sz w:val="22"/>
                <w:szCs w:val="20"/>
              </w:rPr>
            </w:pPr>
            <w:r w:rsidRPr="00BF3679">
              <w:rPr>
                <w:sz w:val="22"/>
                <w:szCs w:val="20"/>
              </w:rPr>
              <w:t>Наименование муниципальной услуги (работы)</w:t>
            </w:r>
          </w:p>
        </w:tc>
        <w:tc>
          <w:tcPr>
            <w:tcW w:w="4365" w:type="dxa"/>
            <w:gridSpan w:val="3"/>
          </w:tcPr>
          <w:p w:rsidR="00812461" w:rsidRPr="00BF3679" w:rsidRDefault="00812461" w:rsidP="00812461">
            <w:pPr>
              <w:widowControl w:val="0"/>
              <w:autoSpaceDE w:val="0"/>
              <w:autoSpaceDN w:val="0"/>
              <w:jc w:val="center"/>
              <w:rPr>
                <w:sz w:val="22"/>
                <w:szCs w:val="20"/>
              </w:rPr>
            </w:pPr>
            <w:r w:rsidRPr="00BF3679">
              <w:rPr>
                <w:sz w:val="22"/>
                <w:szCs w:val="20"/>
              </w:rPr>
              <w:t>Показатель качества муниципальной услуги (работы)</w:t>
            </w:r>
          </w:p>
        </w:tc>
        <w:tc>
          <w:tcPr>
            <w:tcW w:w="1984" w:type="dxa"/>
            <w:vMerge w:val="restart"/>
          </w:tcPr>
          <w:p w:rsidR="00812461" w:rsidRPr="00BF3679" w:rsidRDefault="00812461" w:rsidP="00812461">
            <w:pPr>
              <w:widowControl w:val="0"/>
              <w:autoSpaceDE w:val="0"/>
              <w:autoSpaceDN w:val="0"/>
              <w:jc w:val="center"/>
              <w:rPr>
                <w:sz w:val="22"/>
                <w:szCs w:val="20"/>
              </w:rPr>
            </w:pPr>
            <w:r w:rsidRPr="00BF3679">
              <w:rPr>
                <w:sz w:val="22"/>
                <w:szCs w:val="20"/>
              </w:rPr>
              <w:t>Формула расчета значений показателей качества муниципальной услуги (работы)</w:t>
            </w:r>
          </w:p>
        </w:tc>
        <w:tc>
          <w:tcPr>
            <w:tcW w:w="1928" w:type="dxa"/>
            <w:vMerge w:val="restart"/>
          </w:tcPr>
          <w:p w:rsidR="00812461" w:rsidRPr="00BF3679" w:rsidRDefault="00812461" w:rsidP="00812461">
            <w:pPr>
              <w:widowControl w:val="0"/>
              <w:autoSpaceDE w:val="0"/>
              <w:autoSpaceDN w:val="0"/>
              <w:jc w:val="center"/>
              <w:rPr>
                <w:sz w:val="22"/>
                <w:szCs w:val="20"/>
              </w:rPr>
            </w:pPr>
            <w:r w:rsidRPr="00BF3679">
              <w:rPr>
                <w:sz w:val="22"/>
                <w:szCs w:val="20"/>
              </w:rPr>
              <w:t xml:space="preserve">Источник информации </w:t>
            </w:r>
            <w:r w:rsidR="00083CF6" w:rsidRPr="00BF3679">
              <w:rPr>
                <w:sz w:val="22"/>
                <w:szCs w:val="20"/>
              </w:rPr>
              <w:t xml:space="preserve">          </w:t>
            </w:r>
            <w:r w:rsidRPr="00BF3679">
              <w:rPr>
                <w:sz w:val="22"/>
                <w:szCs w:val="20"/>
              </w:rPr>
              <w:t>о значениях показателей качества услуги (работы)</w:t>
            </w:r>
          </w:p>
        </w:tc>
      </w:tr>
      <w:tr w:rsidR="00812461" w:rsidRPr="00BF3679" w:rsidTr="00D812A6">
        <w:trPr>
          <w:jc w:val="center"/>
        </w:trPr>
        <w:tc>
          <w:tcPr>
            <w:tcW w:w="1531" w:type="dxa"/>
            <w:vMerge/>
          </w:tcPr>
          <w:p w:rsidR="00812461" w:rsidRPr="00BF3679" w:rsidRDefault="00812461" w:rsidP="00830149">
            <w:pPr>
              <w:spacing w:after="160" w:line="259" w:lineRule="auto"/>
              <w:rPr>
                <w:rFonts w:eastAsiaTheme="minorHAnsi"/>
                <w:sz w:val="22"/>
                <w:szCs w:val="22"/>
                <w:lang w:eastAsia="en-US"/>
              </w:rPr>
            </w:pPr>
          </w:p>
        </w:tc>
        <w:tc>
          <w:tcPr>
            <w:tcW w:w="1984" w:type="dxa"/>
            <w:vMerge/>
          </w:tcPr>
          <w:p w:rsidR="00812461" w:rsidRPr="00BF3679" w:rsidRDefault="00812461" w:rsidP="00830149">
            <w:pPr>
              <w:spacing w:after="160" w:line="259" w:lineRule="auto"/>
              <w:rPr>
                <w:rFonts w:eastAsiaTheme="minorHAnsi"/>
                <w:sz w:val="22"/>
                <w:szCs w:val="22"/>
                <w:lang w:eastAsia="en-US"/>
              </w:rPr>
            </w:pPr>
          </w:p>
        </w:tc>
        <w:tc>
          <w:tcPr>
            <w:tcW w:w="1644" w:type="dxa"/>
            <w:vMerge w:val="restart"/>
          </w:tcPr>
          <w:p w:rsidR="00812461" w:rsidRPr="00BF3679" w:rsidRDefault="00812461" w:rsidP="00830149">
            <w:pPr>
              <w:widowControl w:val="0"/>
              <w:autoSpaceDE w:val="0"/>
              <w:autoSpaceDN w:val="0"/>
              <w:jc w:val="center"/>
              <w:rPr>
                <w:sz w:val="22"/>
                <w:szCs w:val="20"/>
              </w:rPr>
            </w:pPr>
            <w:r w:rsidRPr="00BF3679">
              <w:rPr>
                <w:sz w:val="22"/>
                <w:szCs w:val="20"/>
              </w:rPr>
              <w:t>Наименование показателя</w:t>
            </w:r>
          </w:p>
        </w:tc>
        <w:tc>
          <w:tcPr>
            <w:tcW w:w="2721" w:type="dxa"/>
            <w:gridSpan w:val="2"/>
          </w:tcPr>
          <w:p w:rsidR="00812461" w:rsidRPr="00BF3679" w:rsidRDefault="00812461" w:rsidP="00830149">
            <w:pPr>
              <w:widowControl w:val="0"/>
              <w:autoSpaceDE w:val="0"/>
              <w:autoSpaceDN w:val="0"/>
              <w:jc w:val="center"/>
              <w:rPr>
                <w:sz w:val="22"/>
                <w:szCs w:val="20"/>
              </w:rPr>
            </w:pPr>
            <w:r w:rsidRPr="00BF3679">
              <w:rPr>
                <w:sz w:val="22"/>
                <w:szCs w:val="20"/>
              </w:rPr>
              <w:t xml:space="preserve">Единица измерения по </w:t>
            </w:r>
            <w:hyperlink r:id="rId46" w:history="1">
              <w:r w:rsidRPr="00BF3679">
                <w:rPr>
                  <w:sz w:val="22"/>
                  <w:szCs w:val="20"/>
                </w:rPr>
                <w:t>ОКЕИ</w:t>
              </w:r>
            </w:hyperlink>
          </w:p>
        </w:tc>
        <w:tc>
          <w:tcPr>
            <w:tcW w:w="1984" w:type="dxa"/>
            <w:vMerge/>
          </w:tcPr>
          <w:p w:rsidR="00812461" w:rsidRPr="00BF3679" w:rsidRDefault="00812461" w:rsidP="00830149">
            <w:pPr>
              <w:spacing w:after="160" w:line="259" w:lineRule="auto"/>
              <w:rPr>
                <w:rFonts w:eastAsiaTheme="minorHAnsi"/>
                <w:sz w:val="22"/>
                <w:szCs w:val="22"/>
                <w:lang w:eastAsia="en-US"/>
              </w:rPr>
            </w:pPr>
          </w:p>
        </w:tc>
        <w:tc>
          <w:tcPr>
            <w:tcW w:w="1928" w:type="dxa"/>
            <w:vMerge/>
          </w:tcPr>
          <w:p w:rsidR="00812461" w:rsidRPr="00BF3679" w:rsidRDefault="00812461" w:rsidP="00830149">
            <w:pPr>
              <w:spacing w:after="160" w:line="259" w:lineRule="auto"/>
              <w:rPr>
                <w:rFonts w:eastAsiaTheme="minorHAnsi"/>
                <w:sz w:val="22"/>
                <w:szCs w:val="22"/>
                <w:lang w:eastAsia="en-US"/>
              </w:rPr>
            </w:pPr>
          </w:p>
        </w:tc>
      </w:tr>
      <w:tr w:rsidR="00812461" w:rsidRPr="00BF3679" w:rsidTr="00D812A6">
        <w:trPr>
          <w:jc w:val="center"/>
        </w:trPr>
        <w:tc>
          <w:tcPr>
            <w:tcW w:w="1531" w:type="dxa"/>
            <w:vMerge/>
          </w:tcPr>
          <w:p w:rsidR="00812461" w:rsidRPr="00BF3679" w:rsidRDefault="00812461" w:rsidP="00830149">
            <w:pPr>
              <w:spacing w:after="160" w:line="259" w:lineRule="auto"/>
              <w:rPr>
                <w:rFonts w:eastAsiaTheme="minorHAnsi"/>
                <w:sz w:val="22"/>
                <w:szCs w:val="22"/>
                <w:lang w:eastAsia="en-US"/>
              </w:rPr>
            </w:pPr>
          </w:p>
        </w:tc>
        <w:tc>
          <w:tcPr>
            <w:tcW w:w="1984" w:type="dxa"/>
            <w:vMerge/>
          </w:tcPr>
          <w:p w:rsidR="00812461" w:rsidRPr="00BF3679" w:rsidRDefault="00812461" w:rsidP="00830149">
            <w:pPr>
              <w:spacing w:after="160" w:line="259" w:lineRule="auto"/>
              <w:rPr>
                <w:rFonts w:eastAsiaTheme="minorHAnsi"/>
                <w:sz w:val="22"/>
                <w:szCs w:val="22"/>
                <w:lang w:eastAsia="en-US"/>
              </w:rPr>
            </w:pPr>
          </w:p>
        </w:tc>
        <w:tc>
          <w:tcPr>
            <w:tcW w:w="1644" w:type="dxa"/>
            <w:vMerge/>
          </w:tcPr>
          <w:p w:rsidR="00812461" w:rsidRPr="00BF3679" w:rsidRDefault="00812461" w:rsidP="00830149">
            <w:pPr>
              <w:spacing w:after="160" w:line="259" w:lineRule="auto"/>
              <w:rPr>
                <w:rFonts w:eastAsiaTheme="minorHAnsi"/>
                <w:sz w:val="22"/>
                <w:szCs w:val="22"/>
                <w:lang w:eastAsia="en-US"/>
              </w:rPr>
            </w:pPr>
          </w:p>
        </w:tc>
        <w:tc>
          <w:tcPr>
            <w:tcW w:w="1814" w:type="dxa"/>
          </w:tcPr>
          <w:p w:rsidR="00812461" w:rsidRPr="00BF3679" w:rsidRDefault="00812461" w:rsidP="00830149">
            <w:pPr>
              <w:widowControl w:val="0"/>
              <w:autoSpaceDE w:val="0"/>
              <w:autoSpaceDN w:val="0"/>
              <w:jc w:val="center"/>
              <w:rPr>
                <w:sz w:val="22"/>
                <w:szCs w:val="20"/>
              </w:rPr>
            </w:pPr>
            <w:r w:rsidRPr="00BF3679">
              <w:rPr>
                <w:sz w:val="22"/>
                <w:szCs w:val="20"/>
              </w:rPr>
              <w:t>Наименование</w:t>
            </w:r>
          </w:p>
        </w:tc>
        <w:tc>
          <w:tcPr>
            <w:tcW w:w="907" w:type="dxa"/>
          </w:tcPr>
          <w:p w:rsidR="00812461" w:rsidRPr="00BF3679" w:rsidRDefault="00812461" w:rsidP="00830149">
            <w:pPr>
              <w:widowControl w:val="0"/>
              <w:autoSpaceDE w:val="0"/>
              <w:autoSpaceDN w:val="0"/>
              <w:jc w:val="center"/>
              <w:rPr>
                <w:sz w:val="22"/>
                <w:szCs w:val="20"/>
              </w:rPr>
            </w:pPr>
            <w:r w:rsidRPr="00BF3679">
              <w:rPr>
                <w:sz w:val="22"/>
                <w:szCs w:val="20"/>
              </w:rPr>
              <w:t>Код</w:t>
            </w:r>
          </w:p>
        </w:tc>
        <w:tc>
          <w:tcPr>
            <w:tcW w:w="1984" w:type="dxa"/>
            <w:vMerge/>
          </w:tcPr>
          <w:p w:rsidR="00812461" w:rsidRPr="00BF3679" w:rsidRDefault="00812461" w:rsidP="00830149">
            <w:pPr>
              <w:spacing w:after="160" w:line="259" w:lineRule="auto"/>
              <w:rPr>
                <w:rFonts w:eastAsiaTheme="minorHAnsi"/>
                <w:sz w:val="22"/>
                <w:szCs w:val="22"/>
                <w:lang w:eastAsia="en-US"/>
              </w:rPr>
            </w:pPr>
          </w:p>
        </w:tc>
        <w:tc>
          <w:tcPr>
            <w:tcW w:w="1928" w:type="dxa"/>
            <w:vMerge/>
          </w:tcPr>
          <w:p w:rsidR="00812461" w:rsidRPr="00BF3679" w:rsidRDefault="00812461" w:rsidP="00830149">
            <w:pPr>
              <w:spacing w:after="160" w:line="259" w:lineRule="auto"/>
              <w:rPr>
                <w:rFonts w:eastAsiaTheme="minorHAnsi"/>
                <w:sz w:val="22"/>
                <w:szCs w:val="22"/>
                <w:lang w:eastAsia="en-US"/>
              </w:rPr>
            </w:pPr>
          </w:p>
        </w:tc>
      </w:tr>
      <w:tr w:rsidR="00812461" w:rsidRPr="00BF3679" w:rsidTr="00D812A6">
        <w:trPr>
          <w:jc w:val="center"/>
        </w:trPr>
        <w:tc>
          <w:tcPr>
            <w:tcW w:w="1531" w:type="dxa"/>
          </w:tcPr>
          <w:p w:rsidR="00812461" w:rsidRPr="00BF3679" w:rsidRDefault="00812461" w:rsidP="00830149">
            <w:pPr>
              <w:widowControl w:val="0"/>
              <w:autoSpaceDE w:val="0"/>
              <w:autoSpaceDN w:val="0"/>
              <w:jc w:val="center"/>
              <w:rPr>
                <w:sz w:val="22"/>
                <w:szCs w:val="20"/>
              </w:rPr>
            </w:pPr>
            <w:r w:rsidRPr="00BF3679">
              <w:rPr>
                <w:sz w:val="22"/>
                <w:szCs w:val="20"/>
              </w:rPr>
              <w:t>1</w:t>
            </w:r>
          </w:p>
        </w:tc>
        <w:tc>
          <w:tcPr>
            <w:tcW w:w="1984" w:type="dxa"/>
          </w:tcPr>
          <w:p w:rsidR="00812461" w:rsidRPr="00BF3679" w:rsidRDefault="00812461" w:rsidP="00830149">
            <w:pPr>
              <w:widowControl w:val="0"/>
              <w:autoSpaceDE w:val="0"/>
              <w:autoSpaceDN w:val="0"/>
              <w:jc w:val="center"/>
              <w:rPr>
                <w:sz w:val="22"/>
                <w:szCs w:val="20"/>
              </w:rPr>
            </w:pPr>
            <w:r w:rsidRPr="00BF3679">
              <w:rPr>
                <w:sz w:val="22"/>
                <w:szCs w:val="20"/>
              </w:rPr>
              <w:t>2</w:t>
            </w:r>
          </w:p>
        </w:tc>
        <w:tc>
          <w:tcPr>
            <w:tcW w:w="1644" w:type="dxa"/>
          </w:tcPr>
          <w:p w:rsidR="00812461" w:rsidRPr="00BF3679" w:rsidRDefault="00812461" w:rsidP="00830149">
            <w:pPr>
              <w:widowControl w:val="0"/>
              <w:autoSpaceDE w:val="0"/>
              <w:autoSpaceDN w:val="0"/>
              <w:jc w:val="center"/>
              <w:rPr>
                <w:sz w:val="22"/>
                <w:szCs w:val="20"/>
              </w:rPr>
            </w:pPr>
            <w:r w:rsidRPr="00BF3679">
              <w:rPr>
                <w:sz w:val="22"/>
                <w:szCs w:val="20"/>
              </w:rPr>
              <w:t>3</w:t>
            </w:r>
          </w:p>
        </w:tc>
        <w:tc>
          <w:tcPr>
            <w:tcW w:w="1814" w:type="dxa"/>
          </w:tcPr>
          <w:p w:rsidR="00812461" w:rsidRPr="00BF3679" w:rsidRDefault="00812461" w:rsidP="00830149">
            <w:pPr>
              <w:widowControl w:val="0"/>
              <w:autoSpaceDE w:val="0"/>
              <w:autoSpaceDN w:val="0"/>
              <w:jc w:val="center"/>
              <w:rPr>
                <w:sz w:val="22"/>
                <w:szCs w:val="20"/>
              </w:rPr>
            </w:pPr>
            <w:r w:rsidRPr="00BF3679">
              <w:rPr>
                <w:sz w:val="22"/>
                <w:szCs w:val="20"/>
              </w:rPr>
              <w:t>4</w:t>
            </w:r>
          </w:p>
        </w:tc>
        <w:tc>
          <w:tcPr>
            <w:tcW w:w="907" w:type="dxa"/>
          </w:tcPr>
          <w:p w:rsidR="00812461" w:rsidRPr="00BF3679" w:rsidRDefault="00812461" w:rsidP="00830149">
            <w:pPr>
              <w:widowControl w:val="0"/>
              <w:autoSpaceDE w:val="0"/>
              <w:autoSpaceDN w:val="0"/>
              <w:jc w:val="center"/>
              <w:rPr>
                <w:sz w:val="22"/>
                <w:szCs w:val="20"/>
              </w:rPr>
            </w:pPr>
            <w:r w:rsidRPr="00BF3679">
              <w:rPr>
                <w:sz w:val="22"/>
                <w:szCs w:val="20"/>
              </w:rPr>
              <w:t>5</w:t>
            </w:r>
          </w:p>
        </w:tc>
        <w:tc>
          <w:tcPr>
            <w:tcW w:w="1984" w:type="dxa"/>
          </w:tcPr>
          <w:p w:rsidR="00812461" w:rsidRPr="00BF3679" w:rsidRDefault="00812461" w:rsidP="00830149">
            <w:pPr>
              <w:widowControl w:val="0"/>
              <w:autoSpaceDE w:val="0"/>
              <w:autoSpaceDN w:val="0"/>
              <w:jc w:val="center"/>
              <w:rPr>
                <w:sz w:val="22"/>
                <w:szCs w:val="20"/>
              </w:rPr>
            </w:pPr>
            <w:r w:rsidRPr="00BF3679">
              <w:rPr>
                <w:sz w:val="22"/>
                <w:szCs w:val="20"/>
              </w:rPr>
              <w:t>6</w:t>
            </w:r>
          </w:p>
        </w:tc>
        <w:tc>
          <w:tcPr>
            <w:tcW w:w="1928" w:type="dxa"/>
          </w:tcPr>
          <w:p w:rsidR="00812461" w:rsidRPr="00BF3679" w:rsidRDefault="00812461" w:rsidP="00830149">
            <w:pPr>
              <w:widowControl w:val="0"/>
              <w:autoSpaceDE w:val="0"/>
              <w:autoSpaceDN w:val="0"/>
              <w:jc w:val="center"/>
              <w:rPr>
                <w:sz w:val="22"/>
                <w:szCs w:val="20"/>
              </w:rPr>
            </w:pPr>
            <w:r w:rsidRPr="00BF3679">
              <w:rPr>
                <w:sz w:val="22"/>
                <w:szCs w:val="20"/>
              </w:rPr>
              <w:t>7</w:t>
            </w:r>
          </w:p>
        </w:tc>
      </w:tr>
      <w:tr w:rsidR="00812461" w:rsidRPr="00BF3679" w:rsidTr="00D812A6">
        <w:trPr>
          <w:jc w:val="center"/>
        </w:trPr>
        <w:tc>
          <w:tcPr>
            <w:tcW w:w="11792" w:type="dxa"/>
            <w:gridSpan w:val="7"/>
          </w:tcPr>
          <w:p w:rsidR="00812461" w:rsidRPr="00BF3679" w:rsidRDefault="00D812A6" w:rsidP="00830149">
            <w:pPr>
              <w:widowControl w:val="0"/>
              <w:autoSpaceDE w:val="0"/>
              <w:autoSpaceDN w:val="0"/>
              <w:jc w:val="center"/>
              <w:rPr>
                <w:sz w:val="22"/>
                <w:szCs w:val="20"/>
              </w:rPr>
            </w:pPr>
            <w:r w:rsidRPr="00BF3679">
              <w:rPr>
                <w:sz w:val="22"/>
                <w:szCs w:val="20"/>
              </w:rPr>
              <w:t>I. Муниципальные</w:t>
            </w:r>
            <w:r w:rsidR="00812461" w:rsidRPr="00BF3679">
              <w:rPr>
                <w:sz w:val="22"/>
                <w:szCs w:val="20"/>
              </w:rPr>
              <w:t xml:space="preserve"> услуги</w:t>
            </w:r>
          </w:p>
        </w:tc>
      </w:tr>
      <w:tr w:rsidR="00812461" w:rsidRPr="00BF3679" w:rsidTr="00D812A6">
        <w:trPr>
          <w:jc w:val="center"/>
        </w:trPr>
        <w:tc>
          <w:tcPr>
            <w:tcW w:w="1531" w:type="dxa"/>
          </w:tcPr>
          <w:p w:rsidR="00812461" w:rsidRPr="00BF3679" w:rsidRDefault="00812461" w:rsidP="00830149">
            <w:pPr>
              <w:widowControl w:val="0"/>
              <w:autoSpaceDE w:val="0"/>
              <w:autoSpaceDN w:val="0"/>
              <w:rPr>
                <w:sz w:val="22"/>
                <w:szCs w:val="20"/>
              </w:rPr>
            </w:pPr>
          </w:p>
        </w:tc>
        <w:tc>
          <w:tcPr>
            <w:tcW w:w="1984" w:type="dxa"/>
          </w:tcPr>
          <w:p w:rsidR="00812461" w:rsidRPr="00BF3679" w:rsidRDefault="00812461" w:rsidP="00830149">
            <w:pPr>
              <w:widowControl w:val="0"/>
              <w:autoSpaceDE w:val="0"/>
              <w:autoSpaceDN w:val="0"/>
              <w:rPr>
                <w:sz w:val="22"/>
                <w:szCs w:val="20"/>
              </w:rPr>
            </w:pPr>
          </w:p>
        </w:tc>
        <w:tc>
          <w:tcPr>
            <w:tcW w:w="1644" w:type="dxa"/>
          </w:tcPr>
          <w:p w:rsidR="00812461" w:rsidRPr="00BF3679" w:rsidRDefault="00812461" w:rsidP="00830149">
            <w:pPr>
              <w:widowControl w:val="0"/>
              <w:autoSpaceDE w:val="0"/>
              <w:autoSpaceDN w:val="0"/>
              <w:rPr>
                <w:sz w:val="22"/>
                <w:szCs w:val="20"/>
              </w:rPr>
            </w:pPr>
          </w:p>
        </w:tc>
        <w:tc>
          <w:tcPr>
            <w:tcW w:w="1814" w:type="dxa"/>
          </w:tcPr>
          <w:p w:rsidR="00812461" w:rsidRPr="00BF3679" w:rsidRDefault="00812461" w:rsidP="00830149">
            <w:pPr>
              <w:widowControl w:val="0"/>
              <w:autoSpaceDE w:val="0"/>
              <w:autoSpaceDN w:val="0"/>
              <w:rPr>
                <w:sz w:val="22"/>
                <w:szCs w:val="20"/>
              </w:rPr>
            </w:pPr>
          </w:p>
        </w:tc>
        <w:tc>
          <w:tcPr>
            <w:tcW w:w="907" w:type="dxa"/>
          </w:tcPr>
          <w:p w:rsidR="00812461" w:rsidRPr="00BF3679" w:rsidRDefault="00812461" w:rsidP="00830149">
            <w:pPr>
              <w:widowControl w:val="0"/>
              <w:autoSpaceDE w:val="0"/>
              <w:autoSpaceDN w:val="0"/>
              <w:rPr>
                <w:sz w:val="22"/>
                <w:szCs w:val="20"/>
              </w:rPr>
            </w:pPr>
          </w:p>
        </w:tc>
        <w:tc>
          <w:tcPr>
            <w:tcW w:w="1984" w:type="dxa"/>
          </w:tcPr>
          <w:p w:rsidR="00812461" w:rsidRPr="00BF3679" w:rsidRDefault="00812461" w:rsidP="00830149">
            <w:pPr>
              <w:widowControl w:val="0"/>
              <w:autoSpaceDE w:val="0"/>
              <w:autoSpaceDN w:val="0"/>
              <w:rPr>
                <w:sz w:val="22"/>
                <w:szCs w:val="20"/>
              </w:rPr>
            </w:pPr>
          </w:p>
        </w:tc>
        <w:tc>
          <w:tcPr>
            <w:tcW w:w="1928" w:type="dxa"/>
          </w:tcPr>
          <w:p w:rsidR="00812461" w:rsidRPr="00BF3679" w:rsidRDefault="00812461" w:rsidP="00830149">
            <w:pPr>
              <w:widowControl w:val="0"/>
              <w:autoSpaceDE w:val="0"/>
              <w:autoSpaceDN w:val="0"/>
              <w:rPr>
                <w:sz w:val="22"/>
                <w:szCs w:val="20"/>
              </w:rPr>
            </w:pPr>
          </w:p>
        </w:tc>
      </w:tr>
      <w:tr w:rsidR="00D812A6" w:rsidRPr="00BF3679" w:rsidTr="00D812A6">
        <w:trPr>
          <w:trHeight w:val="314"/>
          <w:jc w:val="center"/>
        </w:trPr>
        <w:tc>
          <w:tcPr>
            <w:tcW w:w="11792" w:type="dxa"/>
            <w:gridSpan w:val="7"/>
            <w:vAlign w:val="center"/>
          </w:tcPr>
          <w:p w:rsidR="00D812A6" w:rsidRPr="00BF3679" w:rsidRDefault="00D812A6" w:rsidP="00830149">
            <w:pPr>
              <w:widowControl w:val="0"/>
              <w:autoSpaceDE w:val="0"/>
              <w:autoSpaceDN w:val="0"/>
              <w:rPr>
                <w:sz w:val="22"/>
                <w:szCs w:val="20"/>
              </w:rPr>
            </w:pPr>
            <w:r w:rsidRPr="00BF3679">
              <w:rPr>
                <w:sz w:val="22"/>
                <w:szCs w:val="20"/>
              </w:rPr>
              <w:t xml:space="preserve">                                                              </w:t>
            </w:r>
            <w:r w:rsidR="004F2977" w:rsidRPr="00BF3679">
              <w:rPr>
                <w:sz w:val="22"/>
                <w:szCs w:val="20"/>
              </w:rPr>
              <w:t xml:space="preserve">                   </w:t>
            </w:r>
            <w:r w:rsidRPr="00BF3679">
              <w:rPr>
                <w:sz w:val="22"/>
                <w:szCs w:val="20"/>
              </w:rPr>
              <w:t xml:space="preserve">  </w:t>
            </w:r>
            <w:r w:rsidRPr="00BF3679">
              <w:rPr>
                <w:sz w:val="22"/>
                <w:szCs w:val="20"/>
                <w:lang w:val="en-US"/>
              </w:rPr>
              <w:t>II</w:t>
            </w:r>
            <w:r w:rsidRPr="00BF3679">
              <w:rPr>
                <w:sz w:val="22"/>
                <w:szCs w:val="20"/>
              </w:rPr>
              <w:t>. Муниципальные работы</w:t>
            </w:r>
          </w:p>
        </w:tc>
      </w:tr>
      <w:tr w:rsidR="000A2EDB" w:rsidRPr="00BF3679" w:rsidTr="000A2EDB">
        <w:trPr>
          <w:trHeight w:val="226"/>
          <w:jc w:val="center"/>
        </w:trPr>
        <w:tc>
          <w:tcPr>
            <w:tcW w:w="1531" w:type="dxa"/>
          </w:tcPr>
          <w:p w:rsidR="000A2EDB" w:rsidRPr="00BF3679" w:rsidRDefault="000A2EDB" w:rsidP="00830149">
            <w:pPr>
              <w:widowControl w:val="0"/>
              <w:autoSpaceDE w:val="0"/>
              <w:autoSpaceDN w:val="0"/>
              <w:rPr>
                <w:sz w:val="22"/>
                <w:szCs w:val="20"/>
              </w:rPr>
            </w:pPr>
            <w:r w:rsidRPr="00BF3679">
              <w:tab/>
            </w:r>
          </w:p>
        </w:tc>
        <w:tc>
          <w:tcPr>
            <w:tcW w:w="1984" w:type="dxa"/>
          </w:tcPr>
          <w:p w:rsidR="000A2EDB" w:rsidRPr="00BF3679" w:rsidRDefault="000A2EDB" w:rsidP="00830149">
            <w:pPr>
              <w:widowControl w:val="0"/>
              <w:autoSpaceDE w:val="0"/>
              <w:autoSpaceDN w:val="0"/>
              <w:rPr>
                <w:sz w:val="22"/>
                <w:szCs w:val="20"/>
              </w:rPr>
            </w:pPr>
          </w:p>
        </w:tc>
        <w:tc>
          <w:tcPr>
            <w:tcW w:w="1644" w:type="dxa"/>
          </w:tcPr>
          <w:p w:rsidR="000A2EDB" w:rsidRPr="00BF3679" w:rsidRDefault="000A2EDB" w:rsidP="00830149">
            <w:pPr>
              <w:widowControl w:val="0"/>
              <w:autoSpaceDE w:val="0"/>
              <w:autoSpaceDN w:val="0"/>
              <w:rPr>
                <w:sz w:val="22"/>
                <w:szCs w:val="20"/>
              </w:rPr>
            </w:pPr>
          </w:p>
        </w:tc>
        <w:tc>
          <w:tcPr>
            <w:tcW w:w="1814" w:type="dxa"/>
          </w:tcPr>
          <w:p w:rsidR="000A2EDB" w:rsidRPr="00BF3679" w:rsidRDefault="000A2EDB" w:rsidP="00830149">
            <w:pPr>
              <w:widowControl w:val="0"/>
              <w:autoSpaceDE w:val="0"/>
              <w:autoSpaceDN w:val="0"/>
              <w:rPr>
                <w:sz w:val="22"/>
                <w:szCs w:val="20"/>
              </w:rPr>
            </w:pPr>
          </w:p>
        </w:tc>
        <w:tc>
          <w:tcPr>
            <w:tcW w:w="907" w:type="dxa"/>
          </w:tcPr>
          <w:p w:rsidR="000A2EDB" w:rsidRPr="00BF3679" w:rsidRDefault="000A2EDB" w:rsidP="00830149">
            <w:pPr>
              <w:widowControl w:val="0"/>
              <w:autoSpaceDE w:val="0"/>
              <w:autoSpaceDN w:val="0"/>
              <w:rPr>
                <w:sz w:val="22"/>
                <w:szCs w:val="20"/>
              </w:rPr>
            </w:pPr>
          </w:p>
        </w:tc>
        <w:tc>
          <w:tcPr>
            <w:tcW w:w="1984" w:type="dxa"/>
          </w:tcPr>
          <w:p w:rsidR="000A2EDB" w:rsidRPr="00BF3679" w:rsidRDefault="000A2EDB" w:rsidP="00830149">
            <w:pPr>
              <w:widowControl w:val="0"/>
              <w:autoSpaceDE w:val="0"/>
              <w:autoSpaceDN w:val="0"/>
              <w:rPr>
                <w:sz w:val="22"/>
                <w:szCs w:val="20"/>
              </w:rPr>
            </w:pPr>
          </w:p>
        </w:tc>
        <w:tc>
          <w:tcPr>
            <w:tcW w:w="1928" w:type="dxa"/>
          </w:tcPr>
          <w:p w:rsidR="000A2EDB" w:rsidRPr="00BF3679" w:rsidRDefault="000A2EDB" w:rsidP="00830149">
            <w:pPr>
              <w:widowControl w:val="0"/>
              <w:autoSpaceDE w:val="0"/>
              <w:autoSpaceDN w:val="0"/>
              <w:rPr>
                <w:sz w:val="22"/>
                <w:szCs w:val="20"/>
              </w:rPr>
            </w:pPr>
          </w:p>
        </w:tc>
      </w:tr>
    </w:tbl>
    <w:p w:rsidR="008D3602" w:rsidRPr="00BF3679" w:rsidRDefault="008D3602"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445895" w:rsidRPr="00BF3679" w:rsidRDefault="00445895" w:rsidP="000A2EDB">
      <w:pPr>
        <w:widowControl w:val="0"/>
        <w:tabs>
          <w:tab w:val="left" w:pos="1350"/>
        </w:tabs>
        <w:autoSpaceDE w:val="0"/>
        <w:autoSpaceDN w:val="0"/>
        <w:adjustRightInd w:val="0"/>
        <w:spacing w:line="312" w:lineRule="auto"/>
        <w:jc w:val="both"/>
      </w:pPr>
    </w:p>
    <w:p w:rsidR="00E10675" w:rsidRPr="00BF3679" w:rsidRDefault="00D65C30" w:rsidP="00D65C30">
      <w:pPr>
        <w:tabs>
          <w:tab w:val="left" w:pos="1350"/>
        </w:tabs>
        <w:jc w:val="center"/>
        <w:rPr>
          <w:rStyle w:val="a6"/>
          <w:b w:val="0"/>
          <w:color w:val="auto"/>
        </w:rPr>
      </w:pPr>
      <w:r w:rsidRPr="00BF3679">
        <w:lastRenderedPageBreak/>
        <w:t xml:space="preserve">                                                                                                                        </w:t>
      </w:r>
      <w:r w:rsidR="00E10675" w:rsidRPr="00BF3679">
        <w:rPr>
          <w:rStyle w:val="a6"/>
          <w:b w:val="0"/>
          <w:color w:val="auto"/>
        </w:rPr>
        <w:t xml:space="preserve">Приложение № </w:t>
      </w:r>
      <w:r w:rsidR="004D2E86" w:rsidRPr="00BF3679">
        <w:rPr>
          <w:rStyle w:val="a6"/>
          <w:b w:val="0"/>
          <w:color w:val="auto"/>
        </w:rPr>
        <w:t>4</w:t>
      </w:r>
    </w:p>
    <w:tbl>
      <w:tblPr>
        <w:tblStyle w:val="af4"/>
        <w:tblW w:w="0" w:type="auto"/>
        <w:tblInd w:w="4957" w:type="dxa"/>
        <w:tblLook w:val="04A0" w:firstRow="1" w:lastRow="0" w:firstColumn="1" w:lastColumn="0" w:noHBand="0" w:noVBand="1"/>
      </w:tblPr>
      <w:tblGrid>
        <w:gridCol w:w="9603"/>
      </w:tblGrid>
      <w:tr w:rsidR="006A45EA" w:rsidRPr="00BF3679" w:rsidTr="006A45EA">
        <w:tc>
          <w:tcPr>
            <w:tcW w:w="9603" w:type="dxa"/>
            <w:tcBorders>
              <w:top w:val="nil"/>
              <w:left w:val="nil"/>
              <w:bottom w:val="nil"/>
              <w:right w:val="nil"/>
            </w:tcBorders>
          </w:tcPr>
          <w:p w:rsidR="006A45EA" w:rsidRPr="00BF3679" w:rsidRDefault="006A45EA" w:rsidP="00D65C30">
            <w:pPr>
              <w:ind w:left="4944"/>
              <w:jc w:val="both"/>
              <w:rPr>
                <w:sz w:val="20"/>
                <w:szCs w:val="20"/>
              </w:rPr>
            </w:pPr>
            <w:r w:rsidRPr="00BF3679">
              <w:rPr>
                <w:rStyle w:val="a6"/>
                <w:b w:val="0"/>
                <w:color w:val="auto"/>
                <w:sz w:val="20"/>
                <w:szCs w:val="20"/>
              </w:rPr>
              <w:t xml:space="preserve">к </w:t>
            </w:r>
            <w:hyperlink w:anchor="sub_1000" w:history="1">
              <w:r w:rsidRPr="00BF3679">
                <w:rPr>
                  <w:rStyle w:val="a7"/>
                  <w:b w:val="0"/>
                  <w:bCs w:val="0"/>
                  <w:color w:val="auto"/>
                  <w:sz w:val="20"/>
                  <w:szCs w:val="20"/>
                </w:rPr>
                <w:t>Порядку</w:t>
              </w:r>
            </w:hyperlink>
            <w:r w:rsidRPr="00BF3679">
              <w:rPr>
                <w:sz w:val="20"/>
                <w:szCs w:val="20"/>
              </w:rPr>
              <w:t xml:space="preserve"> формирования муниципального задания на оказание муниципальных услуг (выполнение работ) в отношении муниципальных учреждений </w:t>
            </w:r>
            <w:r w:rsidR="00D65C30" w:rsidRPr="00BF3679">
              <w:rPr>
                <w:sz w:val="20"/>
                <w:szCs w:val="20"/>
              </w:rPr>
              <w:t xml:space="preserve">городского округа </w:t>
            </w:r>
            <w:r w:rsidRPr="00BF3679">
              <w:rPr>
                <w:sz w:val="20"/>
                <w:szCs w:val="20"/>
              </w:rPr>
              <w:t xml:space="preserve">Щёлково </w:t>
            </w:r>
            <w:r w:rsidR="00D65C30" w:rsidRPr="00BF3679">
              <w:rPr>
                <w:sz w:val="20"/>
                <w:szCs w:val="20"/>
              </w:rPr>
              <w:t>и</w:t>
            </w:r>
            <w:r w:rsidRPr="00BF3679">
              <w:rPr>
                <w:sz w:val="20"/>
                <w:szCs w:val="20"/>
              </w:rPr>
              <w:t xml:space="preserve"> финансового обеспечения выполнения муниципального задания </w:t>
            </w:r>
          </w:p>
          <w:p w:rsidR="006A45EA" w:rsidRPr="00BF3679" w:rsidRDefault="006A45EA" w:rsidP="006A45EA">
            <w:pPr>
              <w:tabs>
                <w:tab w:val="left" w:pos="1350"/>
              </w:tabs>
              <w:rPr>
                <w:sz w:val="20"/>
                <w:szCs w:val="20"/>
              </w:rPr>
            </w:pPr>
          </w:p>
          <w:p w:rsidR="00A85D86" w:rsidRPr="00BF3679" w:rsidRDefault="00A85D86" w:rsidP="006A45EA">
            <w:pPr>
              <w:tabs>
                <w:tab w:val="left" w:pos="1350"/>
              </w:tabs>
              <w:rPr>
                <w:b/>
              </w:rPr>
            </w:pPr>
          </w:p>
        </w:tc>
      </w:tr>
    </w:tbl>
    <w:p w:rsidR="00737F10" w:rsidRPr="00BF3679" w:rsidRDefault="00737F10" w:rsidP="00737F10">
      <w:pPr>
        <w:widowControl w:val="0"/>
        <w:autoSpaceDE w:val="0"/>
        <w:autoSpaceDN w:val="0"/>
        <w:adjustRightInd w:val="0"/>
        <w:jc w:val="both"/>
      </w:pPr>
      <w:r w:rsidRPr="00BF3679">
        <w:t xml:space="preserve">                                                                                                                                                                        </w:t>
      </w:r>
      <w:r w:rsidR="00C6314B" w:rsidRPr="00BF3679">
        <w:t xml:space="preserve">   </w:t>
      </w:r>
      <w:r w:rsidRPr="00BF3679">
        <w:t>УТВЕРЖДАЮ</w:t>
      </w:r>
    </w:p>
    <w:p w:rsidR="00737F10" w:rsidRPr="00BF3679" w:rsidRDefault="00737F10" w:rsidP="00737F10">
      <w:pPr>
        <w:widowControl w:val="0"/>
        <w:autoSpaceDE w:val="0"/>
        <w:autoSpaceDN w:val="0"/>
        <w:adjustRightInd w:val="0"/>
        <w:jc w:val="right"/>
      </w:pPr>
      <w:r w:rsidRPr="00BF3679">
        <w:tab/>
      </w:r>
      <w:r w:rsidRPr="00BF3679">
        <w:tab/>
        <w:t>____________________ (______________)</w:t>
      </w:r>
    </w:p>
    <w:p w:rsidR="00737F10" w:rsidRPr="00BF3679" w:rsidRDefault="00AE0261" w:rsidP="00737F10">
      <w:pPr>
        <w:widowControl w:val="0"/>
        <w:autoSpaceDE w:val="0"/>
        <w:autoSpaceDN w:val="0"/>
        <w:adjustRightInd w:val="0"/>
        <w:jc w:val="right"/>
      </w:pPr>
      <w:r w:rsidRPr="00BF3679">
        <w:t>(руководитель Г</w:t>
      </w:r>
      <w:r w:rsidR="00737F10" w:rsidRPr="00BF3679">
        <w:t xml:space="preserve">лавного распорядителя </w:t>
      </w:r>
    </w:p>
    <w:p w:rsidR="00737F10" w:rsidRPr="00BF3679" w:rsidRDefault="00D65C30" w:rsidP="00C6314B">
      <w:pPr>
        <w:widowControl w:val="0"/>
        <w:autoSpaceDE w:val="0"/>
        <w:autoSpaceDN w:val="0"/>
        <w:adjustRightInd w:val="0"/>
        <w:jc w:val="center"/>
      </w:pPr>
      <w:r w:rsidRPr="00BF3679">
        <w:t xml:space="preserve">                                                                                                                                                 </w:t>
      </w:r>
      <w:r w:rsidR="00737F10" w:rsidRPr="00BF3679">
        <w:t>бюджетных средств)</w:t>
      </w:r>
    </w:p>
    <w:p w:rsidR="00E10675" w:rsidRPr="00BF3679" w:rsidRDefault="00737F10" w:rsidP="00737F10">
      <w:pPr>
        <w:pStyle w:val="a8"/>
        <w:ind w:left="4320"/>
        <w:jc w:val="center"/>
        <w:rPr>
          <w:rStyle w:val="a6"/>
          <w:rFonts w:ascii="Times New Roman" w:hAnsi="Times New Roman" w:cs="Times New Roman"/>
          <w:color w:val="auto"/>
        </w:rPr>
      </w:pPr>
      <w:r w:rsidRPr="00BF3679">
        <w:rPr>
          <w:rFonts w:ascii="Times New Roman" w:hAnsi="Times New Roman" w:cs="Times New Roman"/>
        </w:rPr>
        <w:t xml:space="preserve">                                                                                                </w:t>
      </w:r>
      <w:r w:rsidR="00FB5F7F" w:rsidRPr="00BF3679">
        <w:rPr>
          <w:rFonts w:ascii="Times New Roman" w:hAnsi="Times New Roman" w:cs="Times New Roman"/>
        </w:rPr>
        <w:t>«</w:t>
      </w:r>
      <w:r w:rsidRPr="00BF3679">
        <w:rPr>
          <w:rFonts w:ascii="Times New Roman" w:hAnsi="Times New Roman" w:cs="Times New Roman"/>
        </w:rPr>
        <w:t>______</w:t>
      </w:r>
      <w:r w:rsidR="00FB5F7F" w:rsidRPr="00BF3679">
        <w:rPr>
          <w:rFonts w:ascii="Times New Roman" w:hAnsi="Times New Roman" w:cs="Times New Roman"/>
        </w:rPr>
        <w:t>»</w:t>
      </w:r>
      <w:r w:rsidRPr="00BF3679">
        <w:rPr>
          <w:rFonts w:ascii="Times New Roman" w:hAnsi="Times New Roman" w:cs="Times New Roman"/>
        </w:rPr>
        <w:t xml:space="preserve"> ____________________________</w:t>
      </w:r>
    </w:p>
    <w:p w:rsidR="00737F10" w:rsidRPr="00BF3679" w:rsidRDefault="00737F10" w:rsidP="00737F10"/>
    <w:p w:rsidR="00E10675" w:rsidRPr="00BF3679" w:rsidRDefault="00E10675" w:rsidP="00414284">
      <w:pPr>
        <w:pStyle w:val="a8"/>
        <w:jc w:val="center"/>
        <w:rPr>
          <w:rFonts w:ascii="Times New Roman" w:hAnsi="Times New Roman" w:cs="Times New Roman"/>
        </w:rPr>
      </w:pPr>
      <w:r w:rsidRPr="00BF3679">
        <w:rPr>
          <w:rStyle w:val="a6"/>
          <w:rFonts w:ascii="Times New Roman" w:hAnsi="Times New Roman" w:cs="Times New Roman"/>
          <w:color w:val="auto"/>
        </w:rPr>
        <w:t>Сводные показатели</w:t>
      </w:r>
    </w:p>
    <w:p w:rsidR="00E10675" w:rsidRPr="00BF3679" w:rsidRDefault="00E10675" w:rsidP="00414284">
      <w:pPr>
        <w:pStyle w:val="a8"/>
        <w:jc w:val="center"/>
        <w:rPr>
          <w:rFonts w:ascii="Times New Roman" w:hAnsi="Times New Roman" w:cs="Times New Roman"/>
        </w:rPr>
      </w:pPr>
      <w:r w:rsidRPr="00BF3679">
        <w:rPr>
          <w:rStyle w:val="a6"/>
          <w:rFonts w:ascii="Times New Roman" w:hAnsi="Times New Roman" w:cs="Times New Roman"/>
          <w:color w:val="auto"/>
        </w:rPr>
        <w:t>проектов мун</w:t>
      </w:r>
      <w:r w:rsidR="00B7652F" w:rsidRPr="00BF3679">
        <w:rPr>
          <w:rStyle w:val="a6"/>
          <w:rFonts w:ascii="Times New Roman" w:hAnsi="Times New Roman" w:cs="Times New Roman"/>
          <w:color w:val="auto"/>
        </w:rPr>
        <w:t>иципальных заданий муниципальным учреждениям</w:t>
      </w:r>
    </w:p>
    <w:p w:rsidR="00E10675" w:rsidRPr="00BF3679" w:rsidRDefault="00D65C30" w:rsidP="00414284">
      <w:pPr>
        <w:pStyle w:val="a8"/>
        <w:jc w:val="center"/>
        <w:rPr>
          <w:rFonts w:ascii="Times New Roman" w:hAnsi="Times New Roman" w:cs="Times New Roman"/>
        </w:rPr>
      </w:pPr>
      <w:r w:rsidRPr="00BF3679">
        <w:rPr>
          <w:rStyle w:val="a6"/>
          <w:rFonts w:ascii="Times New Roman" w:hAnsi="Times New Roman" w:cs="Times New Roman"/>
          <w:color w:val="auto"/>
        </w:rPr>
        <w:t xml:space="preserve">городского округа </w:t>
      </w:r>
      <w:r w:rsidR="00E10675" w:rsidRPr="00BF3679">
        <w:rPr>
          <w:rStyle w:val="a6"/>
          <w:rFonts w:ascii="Times New Roman" w:hAnsi="Times New Roman" w:cs="Times New Roman"/>
          <w:color w:val="auto"/>
        </w:rPr>
        <w:t>Щёлков</w:t>
      </w:r>
      <w:r w:rsidRPr="00BF3679">
        <w:rPr>
          <w:rStyle w:val="a6"/>
          <w:rFonts w:ascii="Times New Roman" w:hAnsi="Times New Roman" w:cs="Times New Roman"/>
          <w:color w:val="auto"/>
        </w:rPr>
        <w:t>о</w:t>
      </w:r>
      <w:r w:rsidR="00E10675" w:rsidRPr="00BF3679">
        <w:rPr>
          <w:rStyle w:val="a6"/>
          <w:rFonts w:ascii="Times New Roman" w:hAnsi="Times New Roman" w:cs="Times New Roman"/>
          <w:color w:val="auto"/>
        </w:rPr>
        <w:t xml:space="preserve"> </w:t>
      </w:r>
    </w:p>
    <w:p w:rsidR="00414284" w:rsidRPr="00BF3679" w:rsidRDefault="00E10675" w:rsidP="00414284">
      <w:pPr>
        <w:pStyle w:val="a8"/>
        <w:jc w:val="center"/>
        <w:rPr>
          <w:rFonts w:ascii="Times New Roman" w:hAnsi="Times New Roman" w:cs="Times New Roman"/>
        </w:rPr>
      </w:pPr>
      <w:r w:rsidRPr="00BF3679">
        <w:rPr>
          <w:rStyle w:val="a6"/>
          <w:rFonts w:ascii="Times New Roman" w:hAnsi="Times New Roman" w:cs="Times New Roman"/>
          <w:color w:val="auto"/>
        </w:rPr>
        <w:t>_________________________________________________________</w:t>
      </w:r>
    </w:p>
    <w:p w:rsidR="00E10675" w:rsidRPr="00BF3679" w:rsidRDefault="001B099E" w:rsidP="00896EF1">
      <w:pPr>
        <w:pStyle w:val="a8"/>
        <w:jc w:val="center"/>
        <w:rPr>
          <w:rStyle w:val="a6"/>
          <w:rFonts w:ascii="Times New Roman" w:hAnsi="Times New Roman" w:cs="Times New Roman"/>
          <w:b w:val="0"/>
          <w:bCs w:val="0"/>
          <w:color w:val="auto"/>
        </w:rPr>
      </w:pPr>
      <w:r w:rsidRPr="00BF3679">
        <w:rPr>
          <w:rStyle w:val="a6"/>
          <w:rFonts w:ascii="Times New Roman" w:hAnsi="Times New Roman" w:cs="Times New Roman"/>
          <w:b w:val="0"/>
          <w:color w:val="auto"/>
          <w:sz w:val="22"/>
          <w:szCs w:val="22"/>
        </w:rPr>
        <w:t>(наименование Г</w:t>
      </w:r>
      <w:r w:rsidR="00E10675" w:rsidRPr="00BF3679">
        <w:rPr>
          <w:rStyle w:val="a6"/>
          <w:rFonts w:ascii="Times New Roman" w:hAnsi="Times New Roman" w:cs="Times New Roman"/>
          <w:b w:val="0"/>
          <w:color w:val="auto"/>
          <w:sz w:val="22"/>
          <w:szCs w:val="22"/>
        </w:rPr>
        <w:t>лавного</w:t>
      </w:r>
      <w:r w:rsidR="00896EF1" w:rsidRPr="00BF3679">
        <w:rPr>
          <w:rStyle w:val="a6"/>
          <w:rFonts w:ascii="Times New Roman" w:hAnsi="Times New Roman" w:cs="Times New Roman"/>
          <w:b w:val="0"/>
          <w:color w:val="auto"/>
          <w:sz w:val="22"/>
          <w:szCs w:val="22"/>
        </w:rPr>
        <w:t xml:space="preserve"> распорядителя бюджетных средств</w:t>
      </w:r>
      <w:r w:rsidR="00E10675" w:rsidRPr="00BF3679">
        <w:rPr>
          <w:rStyle w:val="a6"/>
          <w:rFonts w:ascii="Times New Roman" w:hAnsi="Times New Roman" w:cs="Times New Roman"/>
          <w:b w:val="0"/>
          <w:color w:val="auto"/>
          <w:sz w:val="22"/>
          <w:szCs w:val="22"/>
        </w:rPr>
        <w:t>)</w:t>
      </w:r>
    </w:p>
    <w:p w:rsidR="00414284" w:rsidRPr="00BF3679" w:rsidRDefault="00414284" w:rsidP="00414284"/>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587"/>
        <w:gridCol w:w="1134"/>
        <w:gridCol w:w="1580"/>
        <w:gridCol w:w="1541"/>
        <w:gridCol w:w="1580"/>
        <w:gridCol w:w="1580"/>
        <w:gridCol w:w="1580"/>
        <w:gridCol w:w="1580"/>
      </w:tblGrid>
      <w:tr w:rsidR="00414284" w:rsidRPr="00BF3679" w:rsidTr="00830149">
        <w:tc>
          <w:tcPr>
            <w:tcW w:w="1417" w:type="dxa"/>
            <w:vMerge w:val="restart"/>
          </w:tcPr>
          <w:p w:rsidR="00414284" w:rsidRPr="00BF3679" w:rsidRDefault="00414284" w:rsidP="00414284">
            <w:pPr>
              <w:widowControl w:val="0"/>
              <w:autoSpaceDE w:val="0"/>
              <w:autoSpaceDN w:val="0"/>
              <w:jc w:val="center"/>
              <w:rPr>
                <w:sz w:val="22"/>
                <w:szCs w:val="20"/>
              </w:rPr>
            </w:pPr>
            <w:r w:rsidRPr="00BF3679">
              <w:rPr>
                <w:sz w:val="20"/>
                <w:szCs w:val="20"/>
              </w:rPr>
              <w:t xml:space="preserve">                           </w:t>
            </w:r>
            <w:r w:rsidRPr="00BF3679">
              <w:rPr>
                <w:sz w:val="22"/>
                <w:szCs w:val="20"/>
              </w:rPr>
              <w:t>Период</w:t>
            </w:r>
          </w:p>
        </w:tc>
        <w:tc>
          <w:tcPr>
            <w:tcW w:w="2721" w:type="dxa"/>
            <w:gridSpan w:val="2"/>
          </w:tcPr>
          <w:p w:rsidR="00414284" w:rsidRPr="00BF3679" w:rsidRDefault="00217066" w:rsidP="00217066">
            <w:pPr>
              <w:widowControl w:val="0"/>
              <w:autoSpaceDE w:val="0"/>
              <w:autoSpaceDN w:val="0"/>
              <w:jc w:val="center"/>
              <w:rPr>
                <w:sz w:val="22"/>
                <w:szCs w:val="20"/>
                <w:vertAlign w:val="superscript"/>
              </w:rPr>
            </w:pPr>
            <w:r w:rsidRPr="00BF3679">
              <w:rPr>
                <w:sz w:val="22"/>
                <w:szCs w:val="20"/>
              </w:rPr>
              <w:t xml:space="preserve">Наименование и уникальный номер реестровой записи </w:t>
            </w:r>
            <w:r w:rsidR="00070793" w:rsidRPr="00BF3679">
              <w:rPr>
                <w:sz w:val="22"/>
                <w:szCs w:val="20"/>
              </w:rPr>
              <w:t>муниципальной</w:t>
            </w:r>
            <w:r w:rsidR="00414284" w:rsidRPr="00BF3679">
              <w:rPr>
                <w:sz w:val="22"/>
                <w:szCs w:val="20"/>
              </w:rPr>
              <w:t xml:space="preserve"> услуги (работы</w:t>
            </w:r>
            <w:r w:rsidRPr="00BF3679">
              <w:rPr>
                <w:sz w:val="22"/>
                <w:szCs w:val="20"/>
              </w:rPr>
              <w:t>)</w:t>
            </w:r>
          </w:p>
        </w:tc>
        <w:tc>
          <w:tcPr>
            <w:tcW w:w="3121" w:type="dxa"/>
            <w:gridSpan w:val="2"/>
          </w:tcPr>
          <w:p w:rsidR="00414284" w:rsidRPr="00BF3679" w:rsidRDefault="00414284" w:rsidP="00070793">
            <w:pPr>
              <w:widowControl w:val="0"/>
              <w:autoSpaceDE w:val="0"/>
              <w:autoSpaceDN w:val="0"/>
              <w:jc w:val="center"/>
              <w:rPr>
                <w:sz w:val="22"/>
                <w:szCs w:val="20"/>
              </w:rPr>
            </w:pPr>
            <w:r w:rsidRPr="00BF3679">
              <w:rPr>
                <w:sz w:val="22"/>
                <w:szCs w:val="20"/>
              </w:rPr>
              <w:t xml:space="preserve">Контингент потребителей </w:t>
            </w:r>
            <w:r w:rsidR="00070793" w:rsidRPr="00BF3679">
              <w:rPr>
                <w:sz w:val="22"/>
                <w:szCs w:val="20"/>
              </w:rPr>
              <w:t>муниципальной</w:t>
            </w:r>
            <w:r w:rsidRPr="00BF3679">
              <w:rPr>
                <w:sz w:val="22"/>
                <w:szCs w:val="20"/>
              </w:rPr>
              <w:t xml:space="preserve"> услуги (работы)</w:t>
            </w:r>
          </w:p>
        </w:tc>
        <w:tc>
          <w:tcPr>
            <w:tcW w:w="6320" w:type="dxa"/>
            <w:gridSpan w:val="4"/>
          </w:tcPr>
          <w:p w:rsidR="00414284" w:rsidRPr="00BF3679" w:rsidRDefault="00414284" w:rsidP="00070793">
            <w:pPr>
              <w:widowControl w:val="0"/>
              <w:autoSpaceDE w:val="0"/>
              <w:autoSpaceDN w:val="0"/>
              <w:jc w:val="center"/>
              <w:rPr>
                <w:sz w:val="22"/>
                <w:szCs w:val="20"/>
              </w:rPr>
            </w:pPr>
            <w:r w:rsidRPr="00BF3679">
              <w:rPr>
                <w:sz w:val="22"/>
                <w:szCs w:val="20"/>
              </w:rPr>
              <w:t xml:space="preserve">Объем </w:t>
            </w:r>
            <w:r w:rsidR="00070793" w:rsidRPr="00BF3679">
              <w:rPr>
                <w:sz w:val="22"/>
                <w:szCs w:val="20"/>
              </w:rPr>
              <w:t>муниципального</w:t>
            </w:r>
            <w:r w:rsidRPr="00BF3679">
              <w:rPr>
                <w:sz w:val="22"/>
                <w:szCs w:val="20"/>
              </w:rPr>
              <w:t xml:space="preserve"> задания по оказанию </w:t>
            </w:r>
            <w:r w:rsidR="00070793" w:rsidRPr="00BF3679">
              <w:rPr>
                <w:sz w:val="22"/>
                <w:szCs w:val="20"/>
              </w:rPr>
              <w:t xml:space="preserve">муниципальной </w:t>
            </w:r>
            <w:r w:rsidRPr="00BF3679">
              <w:rPr>
                <w:sz w:val="22"/>
                <w:szCs w:val="20"/>
              </w:rPr>
              <w:t>услуги (выполнению работ</w:t>
            </w:r>
            <w:r w:rsidR="003D4D6A" w:rsidRPr="00BF3679">
              <w:rPr>
                <w:sz w:val="22"/>
                <w:szCs w:val="20"/>
              </w:rPr>
              <w:t>ы</w:t>
            </w:r>
            <w:r w:rsidRPr="00BF3679">
              <w:rPr>
                <w:sz w:val="22"/>
                <w:szCs w:val="20"/>
              </w:rPr>
              <w:t>)</w:t>
            </w:r>
          </w:p>
        </w:tc>
      </w:tr>
      <w:tr w:rsidR="00414284" w:rsidRPr="00BF3679" w:rsidTr="00830149">
        <w:tc>
          <w:tcPr>
            <w:tcW w:w="1417" w:type="dxa"/>
            <w:vMerge/>
          </w:tcPr>
          <w:p w:rsidR="00414284" w:rsidRPr="00BF3679" w:rsidRDefault="00414284" w:rsidP="00414284">
            <w:pPr>
              <w:spacing w:after="160" w:line="259" w:lineRule="auto"/>
              <w:rPr>
                <w:rFonts w:eastAsiaTheme="minorHAnsi"/>
                <w:sz w:val="22"/>
                <w:szCs w:val="22"/>
                <w:lang w:eastAsia="en-US"/>
              </w:rPr>
            </w:pPr>
          </w:p>
        </w:tc>
        <w:tc>
          <w:tcPr>
            <w:tcW w:w="1587" w:type="dxa"/>
            <w:vMerge w:val="restart"/>
          </w:tcPr>
          <w:p w:rsidR="00414284" w:rsidRPr="00BF3679" w:rsidRDefault="00414284" w:rsidP="00414284">
            <w:pPr>
              <w:widowControl w:val="0"/>
              <w:autoSpaceDE w:val="0"/>
              <w:autoSpaceDN w:val="0"/>
              <w:jc w:val="center"/>
              <w:rPr>
                <w:sz w:val="22"/>
                <w:szCs w:val="20"/>
              </w:rPr>
            </w:pPr>
            <w:r w:rsidRPr="00BF3679">
              <w:rPr>
                <w:sz w:val="22"/>
                <w:szCs w:val="20"/>
              </w:rPr>
              <w:t>За счет бюджетных ассигнований</w:t>
            </w:r>
          </w:p>
        </w:tc>
        <w:tc>
          <w:tcPr>
            <w:tcW w:w="1134" w:type="dxa"/>
            <w:vMerge w:val="restart"/>
          </w:tcPr>
          <w:p w:rsidR="00414284" w:rsidRPr="00BF3679" w:rsidRDefault="00414284" w:rsidP="00414284">
            <w:pPr>
              <w:widowControl w:val="0"/>
              <w:autoSpaceDE w:val="0"/>
              <w:autoSpaceDN w:val="0"/>
              <w:jc w:val="center"/>
              <w:rPr>
                <w:sz w:val="22"/>
                <w:szCs w:val="20"/>
              </w:rPr>
            </w:pPr>
            <w:r w:rsidRPr="00BF3679">
              <w:rPr>
                <w:sz w:val="22"/>
                <w:szCs w:val="20"/>
              </w:rPr>
              <w:t xml:space="preserve">На платной основе </w:t>
            </w:r>
            <w:hyperlink w:anchor="P1008" w:history="1">
              <w:r w:rsidRPr="00BF3679">
                <w:rPr>
                  <w:color w:val="000000" w:themeColor="text1"/>
                  <w:sz w:val="22"/>
                  <w:szCs w:val="20"/>
                </w:rPr>
                <w:t>&lt;*&gt;</w:t>
              </w:r>
            </w:hyperlink>
          </w:p>
        </w:tc>
        <w:tc>
          <w:tcPr>
            <w:tcW w:w="1580" w:type="dxa"/>
            <w:vMerge w:val="restart"/>
          </w:tcPr>
          <w:p w:rsidR="00414284" w:rsidRPr="00BF3679" w:rsidRDefault="00414284" w:rsidP="00070793">
            <w:pPr>
              <w:widowControl w:val="0"/>
              <w:autoSpaceDE w:val="0"/>
              <w:autoSpaceDN w:val="0"/>
              <w:jc w:val="center"/>
              <w:rPr>
                <w:sz w:val="22"/>
                <w:szCs w:val="20"/>
              </w:rPr>
            </w:pPr>
            <w:r w:rsidRPr="00BF3679">
              <w:rPr>
                <w:sz w:val="22"/>
                <w:szCs w:val="20"/>
              </w:rPr>
              <w:t xml:space="preserve">Категория потребителей </w:t>
            </w:r>
            <w:r w:rsidR="00070793" w:rsidRPr="00BF3679">
              <w:rPr>
                <w:sz w:val="22"/>
                <w:szCs w:val="20"/>
              </w:rPr>
              <w:t>муниципальной</w:t>
            </w:r>
            <w:r w:rsidRPr="00BF3679">
              <w:rPr>
                <w:sz w:val="22"/>
                <w:szCs w:val="20"/>
              </w:rPr>
              <w:t xml:space="preserve"> услуги (работы)</w:t>
            </w:r>
          </w:p>
        </w:tc>
        <w:tc>
          <w:tcPr>
            <w:tcW w:w="1541" w:type="dxa"/>
            <w:vMerge w:val="restart"/>
          </w:tcPr>
          <w:p w:rsidR="00414284" w:rsidRPr="00BF3679" w:rsidRDefault="00414284" w:rsidP="00070793">
            <w:pPr>
              <w:widowControl w:val="0"/>
              <w:autoSpaceDE w:val="0"/>
              <w:autoSpaceDN w:val="0"/>
              <w:jc w:val="center"/>
              <w:rPr>
                <w:sz w:val="22"/>
                <w:szCs w:val="20"/>
              </w:rPr>
            </w:pPr>
            <w:r w:rsidRPr="00BF3679">
              <w:rPr>
                <w:sz w:val="22"/>
                <w:szCs w:val="20"/>
              </w:rPr>
              <w:t xml:space="preserve">Численность потребителей </w:t>
            </w:r>
            <w:r w:rsidR="00070793" w:rsidRPr="00BF3679">
              <w:rPr>
                <w:sz w:val="22"/>
                <w:szCs w:val="20"/>
              </w:rPr>
              <w:t>муниципальной</w:t>
            </w:r>
            <w:r w:rsidRPr="00BF3679">
              <w:rPr>
                <w:sz w:val="22"/>
                <w:szCs w:val="20"/>
              </w:rPr>
              <w:t xml:space="preserve"> услуги (работы) (ед./чел.)</w:t>
            </w:r>
          </w:p>
        </w:tc>
        <w:tc>
          <w:tcPr>
            <w:tcW w:w="1580" w:type="dxa"/>
            <w:vMerge w:val="restart"/>
          </w:tcPr>
          <w:p w:rsidR="00414284" w:rsidRPr="00BF3679" w:rsidRDefault="00414284" w:rsidP="00070793">
            <w:pPr>
              <w:widowControl w:val="0"/>
              <w:autoSpaceDE w:val="0"/>
              <w:autoSpaceDN w:val="0"/>
              <w:jc w:val="center"/>
              <w:rPr>
                <w:sz w:val="22"/>
                <w:szCs w:val="20"/>
              </w:rPr>
            </w:pPr>
            <w:r w:rsidRPr="00BF3679">
              <w:rPr>
                <w:sz w:val="22"/>
                <w:szCs w:val="20"/>
              </w:rPr>
              <w:t>В натуральном выражении (</w:t>
            </w:r>
            <w:r w:rsidR="00070793" w:rsidRPr="00BF3679">
              <w:rPr>
                <w:sz w:val="22"/>
                <w:szCs w:val="20"/>
              </w:rPr>
              <w:t xml:space="preserve">количество и </w:t>
            </w:r>
            <w:r w:rsidRPr="00BF3679">
              <w:rPr>
                <w:sz w:val="22"/>
                <w:szCs w:val="20"/>
              </w:rPr>
              <w:t>ед.</w:t>
            </w:r>
            <w:r w:rsidR="00070793" w:rsidRPr="00BF3679">
              <w:rPr>
                <w:sz w:val="22"/>
                <w:szCs w:val="20"/>
              </w:rPr>
              <w:t>изм.</w:t>
            </w:r>
            <w:r w:rsidRPr="00BF3679">
              <w:rPr>
                <w:sz w:val="22"/>
                <w:szCs w:val="20"/>
              </w:rPr>
              <w:t>)</w:t>
            </w:r>
          </w:p>
        </w:tc>
        <w:tc>
          <w:tcPr>
            <w:tcW w:w="1580" w:type="dxa"/>
            <w:vMerge w:val="restart"/>
          </w:tcPr>
          <w:p w:rsidR="00414284" w:rsidRPr="00BF3679" w:rsidRDefault="00414284" w:rsidP="00414284">
            <w:pPr>
              <w:widowControl w:val="0"/>
              <w:autoSpaceDE w:val="0"/>
              <w:autoSpaceDN w:val="0"/>
              <w:jc w:val="center"/>
              <w:rPr>
                <w:sz w:val="22"/>
                <w:szCs w:val="20"/>
              </w:rPr>
            </w:pPr>
            <w:r w:rsidRPr="00BF3679">
              <w:rPr>
                <w:sz w:val="22"/>
                <w:szCs w:val="20"/>
              </w:rPr>
              <w:t>В стоимостном выражении (тыс. руб.)</w:t>
            </w:r>
          </w:p>
        </w:tc>
        <w:tc>
          <w:tcPr>
            <w:tcW w:w="3160" w:type="dxa"/>
            <w:gridSpan w:val="2"/>
          </w:tcPr>
          <w:p w:rsidR="00414284" w:rsidRPr="00BF3679" w:rsidRDefault="00414284" w:rsidP="00414284">
            <w:pPr>
              <w:widowControl w:val="0"/>
              <w:autoSpaceDE w:val="0"/>
              <w:autoSpaceDN w:val="0"/>
              <w:jc w:val="center"/>
              <w:rPr>
                <w:sz w:val="22"/>
                <w:szCs w:val="20"/>
              </w:rPr>
            </w:pPr>
            <w:r w:rsidRPr="00BF3679">
              <w:rPr>
                <w:sz w:val="22"/>
                <w:szCs w:val="20"/>
              </w:rPr>
              <w:t xml:space="preserve">В том числе на платной основе </w:t>
            </w:r>
            <w:hyperlink w:anchor="P1008" w:history="1">
              <w:r w:rsidRPr="00BF3679">
                <w:rPr>
                  <w:color w:val="000000" w:themeColor="text1"/>
                  <w:sz w:val="22"/>
                  <w:szCs w:val="20"/>
                </w:rPr>
                <w:t>&lt;*&gt;</w:t>
              </w:r>
            </w:hyperlink>
          </w:p>
        </w:tc>
      </w:tr>
      <w:tr w:rsidR="00414284" w:rsidRPr="00BF3679" w:rsidTr="00830149">
        <w:tc>
          <w:tcPr>
            <w:tcW w:w="1417" w:type="dxa"/>
            <w:vMerge/>
          </w:tcPr>
          <w:p w:rsidR="00414284" w:rsidRPr="00BF3679" w:rsidRDefault="00414284" w:rsidP="00414284">
            <w:pPr>
              <w:spacing w:after="160" w:line="259" w:lineRule="auto"/>
              <w:rPr>
                <w:rFonts w:eastAsiaTheme="minorHAnsi"/>
                <w:sz w:val="22"/>
                <w:szCs w:val="22"/>
                <w:lang w:eastAsia="en-US"/>
              </w:rPr>
            </w:pPr>
          </w:p>
        </w:tc>
        <w:tc>
          <w:tcPr>
            <w:tcW w:w="1587" w:type="dxa"/>
            <w:vMerge/>
          </w:tcPr>
          <w:p w:rsidR="00414284" w:rsidRPr="00BF3679" w:rsidRDefault="00414284" w:rsidP="00414284">
            <w:pPr>
              <w:spacing w:after="160" w:line="259" w:lineRule="auto"/>
              <w:rPr>
                <w:rFonts w:eastAsiaTheme="minorHAnsi"/>
                <w:sz w:val="22"/>
                <w:szCs w:val="22"/>
                <w:lang w:eastAsia="en-US"/>
              </w:rPr>
            </w:pPr>
          </w:p>
        </w:tc>
        <w:tc>
          <w:tcPr>
            <w:tcW w:w="1134" w:type="dxa"/>
            <w:vMerge/>
          </w:tcPr>
          <w:p w:rsidR="00414284" w:rsidRPr="00BF3679" w:rsidRDefault="00414284" w:rsidP="00414284">
            <w:pPr>
              <w:spacing w:after="160" w:line="259" w:lineRule="auto"/>
              <w:rPr>
                <w:rFonts w:eastAsiaTheme="minorHAnsi"/>
                <w:sz w:val="22"/>
                <w:szCs w:val="22"/>
                <w:lang w:eastAsia="en-US"/>
              </w:rPr>
            </w:pPr>
          </w:p>
        </w:tc>
        <w:tc>
          <w:tcPr>
            <w:tcW w:w="1580" w:type="dxa"/>
            <w:vMerge/>
          </w:tcPr>
          <w:p w:rsidR="00414284" w:rsidRPr="00BF3679" w:rsidRDefault="00414284" w:rsidP="00414284">
            <w:pPr>
              <w:spacing w:after="160" w:line="259" w:lineRule="auto"/>
              <w:rPr>
                <w:rFonts w:eastAsiaTheme="minorHAnsi"/>
                <w:sz w:val="22"/>
                <w:szCs w:val="22"/>
                <w:lang w:eastAsia="en-US"/>
              </w:rPr>
            </w:pPr>
          </w:p>
        </w:tc>
        <w:tc>
          <w:tcPr>
            <w:tcW w:w="1541" w:type="dxa"/>
            <w:vMerge/>
          </w:tcPr>
          <w:p w:rsidR="00414284" w:rsidRPr="00BF3679" w:rsidRDefault="00414284" w:rsidP="00414284">
            <w:pPr>
              <w:spacing w:after="160" w:line="259" w:lineRule="auto"/>
              <w:rPr>
                <w:rFonts w:eastAsiaTheme="minorHAnsi"/>
                <w:sz w:val="22"/>
                <w:szCs w:val="22"/>
                <w:lang w:eastAsia="en-US"/>
              </w:rPr>
            </w:pPr>
          </w:p>
        </w:tc>
        <w:tc>
          <w:tcPr>
            <w:tcW w:w="1580" w:type="dxa"/>
            <w:vMerge/>
          </w:tcPr>
          <w:p w:rsidR="00414284" w:rsidRPr="00BF3679" w:rsidRDefault="00414284" w:rsidP="00414284">
            <w:pPr>
              <w:spacing w:after="160" w:line="259" w:lineRule="auto"/>
              <w:rPr>
                <w:rFonts w:eastAsiaTheme="minorHAnsi"/>
                <w:sz w:val="22"/>
                <w:szCs w:val="22"/>
                <w:lang w:eastAsia="en-US"/>
              </w:rPr>
            </w:pPr>
          </w:p>
        </w:tc>
        <w:tc>
          <w:tcPr>
            <w:tcW w:w="1580" w:type="dxa"/>
            <w:vMerge/>
          </w:tcPr>
          <w:p w:rsidR="00414284" w:rsidRPr="00BF3679" w:rsidRDefault="00414284" w:rsidP="00414284">
            <w:pPr>
              <w:spacing w:after="160" w:line="259" w:lineRule="auto"/>
              <w:rPr>
                <w:rFonts w:eastAsiaTheme="minorHAnsi"/>
                <w:sz w:val="22"/>
                <w:szCs w:val="22"/>
                <w:lang w:eastAsia="en-US"/>
              </w:rPr>
            </w:pPr>
          </w:p>
        </w:tc>
        <w:tc>
          <w:tcPr>
            <w:tcW w:w="1580" w:type="dxa"/>
          </w:tcPr>
          <w:p w:rsidR="00414284" w:rsidRPr="00BF3679" w:rsidRDefault="00414284" w:rsidP="00414284">
            <w:pPr>
              <w:widowControl w:val="0"/>
              <w:autoSpaceDE w:val="0"/>
              <w:autoSpaceDN w:val="0"/>
              <w:jc w:val="center"/>
              <w:rPr>
                <w:sz w:val="22"/>
                <w:szCs w:val="20"/>
              </w:rPr>
            </w:pPr>
            <w:r w:rsidRPr="00BF3679">
              <w:rPr>
                <w:sz w:val="22"/>
                <w:szCs w:val="20"/>
              </w:rPr>
              <w:t>В натуральном выражении (</w:t>
            </w:r>
            <w:r w:rsidR="00070793" w:rsidRPr="00BF3679">
              <w:rPr>
                <w:sz w:val="22"/>
                <w:szCs w:val="20"/>
              </w:rPr>
              <w:t xml:space="preserve">количество и </w:t>
            </w:r>
            <w:r w:rsidRPr="00BF3679">
              <w:rPr>
                <w:sz w:val="22"/>
                <w:szCs w:val="20"/>
              </w:rPr>
              <w:t>ед.</w:t>
            </w:r>
            <w:r w:rsidR="00070793" w:rsidRPr="00BF3679">
              <w:rPr>
                <w:sz w:val="22"/>
                <w:szCs w:val="20"/>
              </w:rPr>
              <w:t>изм.</w:t>
            </w:r>
            <w:r w:rsidRPr="00BF3679">
              <w:rPr>
                <w:sz w:val="22"/>
                <w:szCs w:val="20"/>
              </w:rPr>
              <w:t>)</w:t>
            </w:r>
          </w:p>
        </w:tc>
        <w:tc>
          <w:tcPr>
            <w:tcW w:w="1580" w:type="dxa"/>
          </w:tcPr>
          <w:p w:rsidR="00414284" w:rsidRPr="00BF3679" w:rsidRDefault="00414284" w:rsidP="00414284">
            <w:pPr>
              <w:widowControl w:val="0"/>
              <w:autoSpaceDE w:val="0"/>
              <w:autoSpaceDN w:val="0"/>
              <w:jc w:val="center"/>
              <w:rPr>
                <w:sz w:val="22"/>
                <w:szCs w:val="20"/>
              </w:rPr>
            </w:pPr>
            <w:r w:rsidRPr="00BF3679">
              <w:rPr>
                <w:sz w:val="22"/>
                <w:szCs w:val="20"/>
              </w:rPr>
              <w:t>В стоимостном выражении (тыс. руб.)</w:t>
            </w:r>
          </w:p>
        </w:tc>
      </w:tr>
      <w:tr w:rsidR="00414284" w:rsidRPr="00BF3679" w:rsidTr="00830149">
        <w:tc>
          <w:tcPr>
            <w:tcW w:w="1417" w:type="dxa"/>
          </w:tcPr>
          <w:p w:rsidR="00414284" w:rsidRPr="00BF3679" w:rsidRDefault="00414284" w:rsidP="00414284">
            <w:pPr>
              <w:widowControl w:val="0"/>
              <w:autoSpaceDE w:val="0"/>
              <w:autoSpaceDN w:val="0"/>
              <w:rPr>
                <w:sz w:val="22"/>
                <w:szCs w:val="20"/>
              </w:rPr>
            </w:pPr>
            <w:r w:rsidRPr="00BF3679">
              <w:rPr>
                <w:sz w:val="22"/>
                <w:szCs w:val="20"/>
              </w:rPr>
              <w:t>Очередной финансовый год</w:t>
            </w:r>
          </w:p>
        </w:tc>
        <w:tc>
          <w:tcPr>
            <w:tcW w:w="1587" w:type="dxa"/>
          </w:tcPr>
          <w:p w:rsidR="00414284" w:rsidRPr="00BF3679" w:rsidRDefault="00414284" w:rsidP="00414284">
            <w:pPr>
              <w:widowControl w:val="0"/>
              <w:autoSpaceDE w:val="0"/>
              <w:autoSpaceDN w:val="0"/>
              <w:rPr>
                <w:sz w:val="22"/>
                <w:szCs w:val="20"/>
              </w:rPr>
            </w:pPr>
          </w:p>
        </w:tc>
        <w:tc>
          <w:tcPr>
            <w:tcW w:w="1134"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41"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r>
      <w:tr w:rsidR="00414284" w:rsidRPr="00BF3679" w:rsidTr="00830149">
        <w:tc>
          <w:tcPr>
            <w:tcW w:w="1417" w:type="dxa"/>
          </w:tcPr>
          <w:p w:rsidR="00414284" w:rsidRPr="00BF3679" w:rsidRDefault="00414284" w:rsidP="00414284">
            <w:pPr>
              <w:widowControl w:val="0"/>
              <w:autoSpaceDE w:val="0"/>
              <w:autoSpaceDN w:val="0"/>
              <w:rPr>
                <w:sz w:val="22"/>
                <w:szCs w:val="20"/>
              </w:rPr>
            </w:pPr>
          </w:p>
        </w:tc>
        <w:tc>
          <w:tcPr>
            <w:tcW w:w="1587" w:type="dxa"/>
          </w:tcPr>
          <w:p w:rsidR="00414284" w:rsidRPr="00BF3679" w:rsidRDefault="00414284" w:rsidP="00414284">
            <w:pPr>
              <w:widowControl w:val="0"/>
              <w:autoSpaceDE w:val="0"/>
              <w:autoSpaceDN w:val="0"/>
              <w:rPr>
                <w:sz w:val="22"/>
                <w:szCs w:val="20"/>
              </w:rPr>
            </w:pPr>
          </w:p>
        </w:tc>
        <w:tc>
          <w:tcPr>
            <w:tcW w:w="1134"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41"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r>
      <w:tr w:rsidR="00414284" w:rsidRPr="00BF3679" w:rsidTr="00830149">
        <w:tc>
          <w:tcPr>
            <w:tcW w:w="1417" w:type="dxa"/>
          </w:tcPr>
          <w:p w:rsidR="00414284" w:rsidRPr="00BF3679" w:rsidRDefault="00414284" w:rsidP="00414284">
            <w:pPr>
              <w:widowControl w:val="0"/>
              <w:autoSpaceDE w:val="0"/>
              <w:autoSpaceDN w:val="0"/>
              <w:rPr>
                <w:sz w:val="22"/>
                <w:szCs w:val="20"/>
              </w:rPr>
            </w:pPr>
            <w:r w:rsidRPr="00BF3679">
              <w:rPr>
                <w:sz w:val="22"/>
                <w:szCs w:val="20"/>
              </w:rPr>
              <w:t>Первый год планового периода</w:t>
            </w:r>
          </w:p>
        </w:tc>
        <w:tc>
          <w:tcPr>
            <w:tcW w:w="1587" w:type="dxa"/>
          </w:tcPr>
          <w:p w:rsidR="00414284" w:rsidRPr="00BF3679" w:rsidRDefault="00414284" w:rsidP="00414284">
            <w:pPr>
              <w:widowControl w:val="0"/>
              <w:autoSpaceDE w:val="0"/>
              <w:autoSpaceDN w:val="0"/>
              <w:rPr>
                <w:sz w:val="22"/>
                <w:szCs w:val="20"/>
              </w:rPr>
            </w:pPr>
          </w:p>
        </w:tc>
        <w:tc>
          <w:tcPr>
            <w:tcW w:w="1134"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41"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r>
      <w:tr w:rsidR="00414284" w:rsidRPr="00BF3679" w:rsidTr="00830149">
        <w:tc>
          <w:tcPr>
            <w:tcW w:w="1417" w:type="dxa"/>
          </w:tcPr>
          <w:p w:rsidR="00414284" w:rsidRPr="00BF3679" w:rsidRDefault="00414284" w:rsidP="00414284">
            <w:pPr>
              <w:widowControl w:val="0"/>
              <w:autoSpaceDE w:val="0"/>
              <w:autoSpaceDN w:val="0"/>
              <w:rPr>
                <w:sz w:val="22"/>
                <w:szCs w:val="20"/>
              </w:rPr>
            </w:pPr>
          </w:p>
        </w:tc>
        <w:tc>
          <w:tcPr>
            <w:tcW w:w="1587" w:type="dxa"/>
          </w:tcPr>
          <w:p w:rsidR="00414284" w:rsidRPr="00BF3679" w:rsidRDefault="00414284" w:rsidP="00414284">
            <w:pPr>
              <w:widowControl w:val="0"/>
              <w:autoSpaceDE w:val="0"/>
              <w:autoSpaceDN w:val="0"/>
              <w:rPr>
                <w:sz w:val="22"/>
                <w:szCs w:val="20"/>
              </w:rPr>
            </w:pPr>
          </w:p>
        </w:tc>
        <w:tc>
          <w:tcPr>
            <w:tcW w:w="1134"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41"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c>
          <w:tcPr>
            <w:tcW w:w="1580" w:type="dxa"/>
          </w:tcPr>
          <w:p w:rsidR="00414284" w:rsidRPr="00BF3679" w:rsidRDefault="00414284" w:rsidP="00414284">
            <w:pPr>
              <w:widowControl w:val="0"/>
              <w:autoSpaceDE w:val="0"/>
              <w:autoSpaceDN w:val="0"/>
              <w:rPr>
                <w:sz w:val="22"/>
                <w:szCs w:val="20"/>
              </w:rPr>
            </w:pPr>
          </w:p>
        </w:tc>
      </w:tr>
      <w:tr w:rsidR="00414284" w:rsidRPr="00A51EBE" w:rsidTr="00830149">
        <w:tc>
          <w:tcPr>
            <w:tcW w:w="1417" w:type="dxa"/>
          </w:tcPr>
          <w:p w:rsidR="00414284" w:rsidRPr="00A51EBE" w:rsidRDefault="00414284" w:rsidP="00414284">
            <w:pPr>
              <w:widowControl w:val="0"/>
              <w:autoSpaceDE w:val="0"/>
              <w:autoSpaceDN w:val="0"/>
              <w:rPr>
                <w:sz w:val="22"/>
                <w:szCs w:val="20"/>
              </w:rPr>
            </w:pPr>
            <w:r w:rsidRPr="00BF3679">
              <w:rPr>
                <w:sz w:val="22"/>
                <w:szCs w:val="20"/>
              </w:rPr>
              <w:t>Второй год планового периода</w:t>
            </w:r>
          </w:p>
        </w:tc>
        <w:tc>
          <w:tcPr>
            <w:tcW w:w="1587" w:type="dxa"/>
          </w:tcPr>
          <w:p w:rsidR="00414284" w:rsidRPr="00A51EBE" w:rsidRDefault="00414284" w:rsidP="00414284">
            <w:pPr>
              <w:widowControl w:val="0"/>
              <w:autoSpaceDE w:val="0"/>
              <w:autoSpaceDN w:val="0"/>
              <w:rPr>
                <w:sz w:val="22"/>
                <w:szCs w:val="20"/>
              </w:rPr>
            </w:pPr>
          </w:p>
        </w:tc>
        <w:tc>
          <w:tcPr>
            <w:tcW w:w="1134" w:type="dxa"/>
          </w:tcPr>
          <w:p w:rsidR="00414284" w:rsidRPr="00A51EBE" w:rsidRDefault="00414284" w:rsidP="00414284">
            <w:pPr>
              <w:widowControl w:val="0"/>
              <w:autoSpaceDE w:val="0"/>
              <w:autoSpaceDN w:val="0"/>
              <w:rPr>
                <w:sz w:val="22"/>
                <w:szCs w:val="20"/>
              </w:rPr>
            </w:pPr>
          </w:p>
        </w:tc>
        <w:tc>
          <w:tcPr>
            <w:tcW w:w="1580" w:type="dxa"/>
          </w:tcPr>
          <w:p w:rsidR="00414284" w:rsidRPr="00A51EBE" w:rsidRDefault="00414284" w:rsidP="00414284">
            <w:pPr>
              <w:widowControl w:val="0"/>
              <w:autoSpaceDE w:val="0"/>
              <w:autoSpaceDN w:val="0"/>
              <w:rPr>
                <w:sz w:val="22"/>
                <w:szCs w:val="20"/>
              </w:rPr>
            </w:pPr>
          </w:p>
        </w:tc>
        <w:tc>
          <w:tcPr>
            <w:tcW w:w="1541" w:type="dxa"/>
          </w:tcPr>
          <w:p w:rsidR="00414284" w:rsidRPr="00A51EBE" w:rsidRDefault="00414284" w:rsidP="00414284">
            <w:pPr>
              <w:widowControl w:val="0"/>
              <w:autoSpaceDE w:val="0"/>
              <w:autoSpaceDN w:val="0"/>
              <w:rPr>
                <w:sz w:val="22"/>
                <w:szCs w:val="20"/>
              </w:rPr>
            </w:pPr>
          </w:p>
        </w:tc>
        <w:tc>
          <w:tcPr>
            <w:tcW w:w="1580" w:type="dxa"/>
          </w:tcPr>
          <w:p w:rsidR="00414284" w:rsidRPr="00A51EBE" w:rsidRDefault="00414284" w:rsidP="00414284">
            <w:pPr>
              <w:widowControl w:val="0"/>
              <w:autoSpaceDE w:val="0"/>
              <w:autoSpaceDN w:val="0"/>
              <w:rPr>
                <w:sz w:val="22"/>
                <w:szCs w:val="20"/>
              </w:rPr>
            </w:pPr>
          </w:p>
        </w:tc>
        <w:tc>
          <w:tcPr>
            <w:tcW w:w="1580" w:type="dxa"/>
          </w:tcPr>
          <w:p w:rsidR="00414284" w:rsidRPr="00A51EBE" w:rsidRDefault="00414284" w:rsidP="00414284">
            <w:pPr>
              <w:widowControl w:val="0"/>
              <w:autoSpaceDE w:val="0"/>
              <w:autoSpaceDN w:val="0"/>
              <w:rPr>
                <w:sz w:val="22"/>
                <w:szCs w:val="20"/>
              </w:rPr>
            </w:pPr>
          </w:p>
        </w:tc>
        <w:tc>
          <w:tcPr>
            <w:tcW w:w="1580" w:type="dxa"/>
          </w:tcPr>
          <w:p w:rsidR="00414284" w:rsidRPr="00A51EBE" w:rsidRDefault="00414284" w:rsidP="00414284">
            <w:pPr>
              <w:widowControl w:val="0"/>
              <w:autoSpaceDE w:val="0"/>
              <w:autoSpaceDN w:val="0"/>
              <w:rPr>
                <w:sz w:val="22"/>
                <w:szCs w:val="20"/>
              </w:rPr>
            </w:pPr>
          </w:p>
        </w:tc>
        <w:tc>
          <w:tcPr>
            <w:tcW w:w="1580" w:type="dxa"/>
          </w:tcPr>
          <w:p w:rsidR="00414284" w:rsidRPr="00A51EBE" w:rsidRDefault="00414284" w:rsidP="00414284">
            <w:pPr>
              <w:widowControl w:val="0"/>
              <w:autoSpaceDE w:val="0"/>
              <w:autoSpaceDN w:val="0"/>
              <w:rPr>
                <w:sz w:val="22"/>
                <w:szCs w:val="20"/>
              </w:rPr>
            </w:pPr>
          </w:p>
        </w:tc>
      </w:tr>
    </w:tbl>
    <w:p w:rsidR="00852378" w:rsidRDefault="00852378" w:rsidP="006E793E">
      <w:pPr>
        <w:pStyle w:val="ConsPlusNormal"/>
        <w:ind w:firstLine="851"/>
        <w:jc w:val="both"/>
        <w:rPr>
          <w:rFonts w:ascii="Times New Roman" w:hAnsi="Times New Roman" w:cs="Times New Roman"/>
        </w:rPr>
      </w:pPr>
    </w:p>
    <w:p w:rsidR="006E793E" w:rsidRDefault="00E40F75" w:rsidP="006E793E">
      <w:pPr>
        <w:pStyle w:val="ConsPlusNormal"/>
        <w:ind w:firstLine="851"/>
        <w:jc w:val="both"/>
        <w:rPr>
          <w:rFonts w:ascii="Times New Roman" w:hAnsi="Times New Roman" w:cs="Times New Roman"/>
        </w:rPr>
      </w:pPr>
      <w:r w:rsidRPr="00A51EBE">
        <w:rPr>
          <w:rFonts w:ascii="Times New Roman" w:hAnsi="Times New Roman" w:cs="Times New Roman"/>
        </w:rPr>
        <w:t>&lt;*&gt; Разделы заполняются, если законодательством Российской Федерации предусмотрено оказание</w:t>
      </w:r>
      <w:r w:rsidR="006E793E">
        <w:rPr>
          <w:rFonts w:ascii="Times New Roman" w:hAnsi="Times New Roman" w:cs="Times New Roman"/>
        </w:rPr>
        <w:t xml:space="preserve"> (выполнение)</w:t>
      </w:r>
      <w:r w:rsidRPr="00A51EBE">
        <w:rPr>
          <w:rFonts w:ascii="Times New Roman" w:hAnsi="Times New Roman" w:cs="Times New Roman"/>
        </w:rPr>
        <w:t xml:space="preserve"> </w:t>
      </w:r>
      <w:r w:rsidR="00090FA9" w:rsidRPr="00A51EBE">
        <w:rPr>
          <w:rFonts w:ascii="Times New Roman" w:hAnsi="Times New Roman" w:cs="Times New Roman"/>
        </w:rPr>
        <w:t xml:space="preserve">муниципальной </w:t>
      </w:r>
    </w:p>
    <w:p w:rsidR="00E40F75" w:rsidRPr="00A51EBE" w:rsidRDefault="00E40F75" w:rsidP="00E40F75">
      <w:pPr>
        <w:pStyle w:val="ConsPlusNormal"/>
        <w:jc w:val="both"/>
        <w:rPr>
          <w:rFonts w:ascii="Times New Roman" w:hAnsi="Times New Roman" w:cs="Times New Roman"/>
        </w:rPr>
      </w:pPr>
      <w:r w:rsidRPr="00A51EBE">
        <w:rPr>
          <w:rFonts w:ascii="Times New Roman" w:hAnsi="Times New Roman" w:cs="Times New Roman"/>
        </w:rPr>
        <w:t>услуги</w:t>
      </w:r>
      <w:r w:rsidR="006E793E">
        <w:rPr>
          <w:rFonts w:ascii="Times New Roman" w:hAnsi="Times New Roman" w:cs="Times New Roman"/>
        </w:rPr>
        <w:t xml:space="preserve"> (работы) </w:t>
      </w:r>
      <w:r w:rsidRPr="00A51EBE">
        <w:rPr>
          <w:rFonts w:ascii="Times New Roman" w:hAnsi="Times New Roman" w:cs="Times New Roman"/>
        </w:rPr>
        <w:t>на платной основе.</w:t>
      </w:r>
    </w:p>
    <w:p w:rsidR="00E40F75" w:rsidRPr="00A51EBE" w:rsidRDefault="00E40F75" w:rsidP="00E40F75">
      <w:pPr>
        <w:rPr>
          <w:rFonts w:eastAsiaTheme="minorHAnsi"/>
          <w:sz w:val="22"/>
          <w:szCs w:val="22"/>
          <w:lang w:eastAsia="en-US"/>
        </w:rPr>
      </w:pPr>
    </w:p>
    <w:p w:rsidR="00E40F75" w:rsidRPr="00A51EBE" w:rsidRDefault="00E40F75" w:rsidP="00E40F75">
      <w:pPr>
        <w:rPr>
          <w:rFonts w:eastAsiaTheme="minorHAnsi"/>
          <w:sz w:val="22"/>
          <w:szCs w:val="22"/>
          <w:lang w:eastAsia="en-US"/>
        </w:rPr>
      </w:pPr>
    </w:p>
    <w:p w:rsidR="00414284" w:rsidRPr="00A51EBE" w:rsidRDefault="00414284" w:rsidP="00E40F75">
      <w:pPr>
        <w:rPr>
          <w:rFonts w:eastAsiaTheme="minorHAnsi"/>
          <w:sz w:val="22"/>
          <w:szCs w:val="22"/>
          <w:lang w:eastAsia="en-US"/>
        </w:rPr>
        <w:sectPr w:rsidR="00414284" w:rsidRPr="00A51EBE" w:rsidSect="00CA415C">
          <w:pgSz w:w="16838" w:h="11905" w:orient="landscape"/>
          <w:pgMar w:top="1134" w:right="1134" w:bottom="851" w:left="1134" w:header="0" w:footer="0" w:gutter="0"/>
          <w:cols w:space="720"/>
          <w:docGrid w:linePitch="326"/>
        </w:sectPr>
      </w:pPr>
    </w:p>
    <w:p w:rsidR="0039754B" w:rsidRDefault="0039754B" w:rsidP="0039754B">
      <w:pPr>
        <w:pStyle w:val="ConsPlusNormal"/>
        <w:spacing w:line="276" w:lineRule="auto"/>
        <w:ind w:left="4820"/>
        <w:jc w:val="both"/>
        <w:rPr>
          <w:rFonts w:ascii="Times New Roman" w:hAnsi="Times New Roman" w:cs="Times New Roman"/>
          <w:sz w:val="24"/>
          <w:szCs w:val="24"/>
        </w:rPr>
      </w:pPr>
      <w:bookmarkStart w:id="13" w:name="sub_1100"/>
      <w:r>
        <w:rPr>
          <w:rFonts w:ascii="Times New Roman" w:hAnsi="Times New Roman" w:cs="Times New Roman"/>
          <w:sz w:val="24"/>
          <w:szCs w:val="24"/>
        </w:rPr>
        <w:lastRenderedPageBreak/>
        <w:t xml:space="preserve">  Приложение № </w:t>
      </w:r>
      <w:r w:rsidR="00016BB1">
        <w:rPr>
          <w:rFonts w:ascii="Times New Roman" w:hAnsi="Times New Roman" w:cs="Times New Roman"/>
          <w:sz w:val="24"/>
          <w:szCs w:val="24"/>
        </w:rPr>
        <w:t>5</w:t>
      </w:r>
      <w:r>
        <w:rPr>
          <w:rFonts w:ascii="Times New Roman" w:hAnsi="Times New Roman" w:cs="Times New Roman"/>
          <w:sz w:val="24"/>
          <w:szCs w:val="24"/>
        </w:rPr>
        <w:t xml:space="preserve"> </w:t>
      </w:r>
    </w:p>
    <w:p w:rsidR="0039754B" w:rsidRPr="004F2977" w:rsidRDefault="0039754B" w:rsidP="0039754B">
      <w:pPr>
        <w:ind w:left="4944"/>
        <w:rPr>
          <w:sz w:val="20"/>
          <w:szCs w:val="20"/>
        </w:rPr>
      </w:pPr>
      <w:r w:rsidRPr="004F2977">
        <w:rPr>
          <w:rStyle w:val="a6"/>
          <w:b w:val="0"/>
          <w:color w:val="auto"/>
          <w:sz w:val="20"/>
          <w:szCs w:val="20"/>
        </w:rPr>
        <w:t xml:space="preserve">к </w:t>
      </w:r>
      <w:hyperlink w:anchor="sub_1000" w:history="1">
        <w:r w:rsidRPr="004F2977">
          <w:rPr>
            <w:rStyle w:val="a7"/>
            <w:b w:val="0"/>
            <w:bCs w:val="0"/>
            <w:color w:val="auto"/>
            <w:sz w:val="20"/>
            <w:szCs w:val="20"/>
          </w:rPr>
          <w:t>Порядку</w:t>
        </w:r>
      </w:hyperlink>
      <w:r w:rsidRPr="004F2977">
        <w:rPr>
          <w:sz w:val="20"/>
          <w:szCs w:val="20"/>
        </w:rPr>
        <w:t xml:space="preserve"> формирования</w:t>
      </w:r>
      <w:r w:rsidRPr="001D6359">
        <w:rPr>
          <w:sz w:val="20"/>
          <w:szCs w:val="20"/>
        </w:rPr>
        <w:t xml:space="preserve"> муниципального задания на оказание муниципальных услуг (выполнение работ) в отношении муниципальных учреждений </w:t>
      </w:r>
      <w:r>
        <w:rPr>
          <w:sz w:val="20"/>
          <w:szCs w:val="20"/>
        </w:rPr>
        <w:t xml:space="preserve">городского округа </w:t>
      </w:r>
      <w:r w:rsidRPr="001D6359">
        <w:rPr>
          <w:sz w:val="20"/>
          <w:szCs w:val="20"/>
        </w:rPr>
        <w:t>Щёлков</w:t>
      </w:r>
      <w:r>
        <w:rPr>
          <w:sz w:val="20"/>
          <w:szCs w:val="20"/>
        </w:rPr>
        <w:t>о</w:t>
      </w:r>
      <w:r w:rsidRPr="001D6359">
        <w:rPr>
          <w:sz w:val="20"/>
          <w:szCs w:val="20"/>
        </w:rPr>
        <w:t xml:space="preserve"> и финансового обеспечения выполнения муниципального задания</w:t>
      </w:r>
      <w:r w:rsidRPr="004F2977">
        <w:rPr>
          <w:sz w:val="20"/>
          <w:szCs w:val="20"/>
        </w:rPr>
        <w:t xml:space="preserve"> </w:t>
      </w:r>
    </w:p>
    <w:p w:rsidR="0039754B" w:rsidRDefault="0039754B" w:rsidP="0039754B">
      <w:pPr>
        <w:pStyle w:val="ConsPlusNormal"/>
        <w:spacing w:line="276" w:lineRule="auto"/>
        <w:jc w:val="right"/>
        <w:rPr>
          <w:rFonts w:ascii="Times New Roman" w:hAnsi="Times New Roman" w:cs="Times New Roman"/>
          <w:sz w:val="28"/>
          <w:szCs w:val="28"/>
        </w:rPr>
      </w:pPr>
    </w:p>
    <w:p w:rsidR="0039754B" w:rsidRDefault="0039754B" w:rsidP="0039754B">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Значения</w:t>
      </w:r>
    </w:p>
    <w:p w:rsidR="0039754B" w:rsidRDefault="0039754B" w:rsidP="0039754B">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натуральных норм, необходимых для определения базовых</w:t>
      </w:r>
    </w:p>
    <w:p w:rsidR="0039754B" w:rsidRPr="007F6CDA" w:rsidRDefault="0039754B" w:rsidP="0039754B">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нормативов затрат на оказание муниципальных услуг </w:t>
      </w:r>
      <w:r w:rsidR="00B8615B">
        <w:rPr>
          <w:rFonts w:ascii="Times New Roman" w:hAnsi="Times New Roman" w:cs="Times New Roman"/>
          <w:sz w:val="28"/>
          <w:szCs w:val="28"/>
        </w:rPr>
        <w:t>(выполнение работ)</w:t>
      </w:r>
    </w:p>
    <w:p w:rsidR="00406668" w:rsidRDefault="00406668" w:rsidP="0039754B">
      <w:pPr>
        <w:pStyle w:val="ConsPlusNormal"/>
        <w:spacing w:line="276" w:lineRule="auto"/>
        <w:jc w:val="center"/>
        <w:rPr>
          <w:rFonts w:ascii="Times New Roman" w:hAnsi="Times New Roman" w:cs="Times New Roman"/>
          <w:sz w:val="28"/>
          <w:szCs w:val="28"/>
        </w:rPr>
      </w:pPr>
    </w:p>
    <w:tbl>
      <w:tblPr>
        <w:tblW w:w="10005"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83"/>
        <w:gridCol w:w="1417"/>
        <w:gridCol w:w="2518"/>
        <w:gridCol w:w="35"/>
        <w:gridCol w:w="1702"/>
        <w:gridCol w:w="1560"/>
        <w:gridCol w:w="1490"/>
      </w:tblGrid>
      <w:tr w:rsidR="0039754B" w:rsidTr="005A090D">
        <w:tc>
          <w:tcPr>
            <w:tcW w:w="1283"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1417"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Уникальный номер реестровой записи</w:t>
            </w:r>
          </w:p>
        </w:tc>
        <w:tc>
          <w:tcPr>
            <w:tcW w:w="2553" w:type="dxa"/>
            <w:gridSpan w:val="2"/>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натуральной нормы</w:t>
            </w:r>
          </w:p>
        </w:tc>
        <w:tc>
          <w:tcPr>
            <w:tcW w:w="1702"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 натуральной нормы</w:t>
            </w:r>
          </w:p>
        </w:tc>
        <w:tc>
          <w:tcPr>
            <w:tcW w:w="1560"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Значение натуральной нормы</w:t>
            </w:r>
          </w:p>
        </w:tc>
        <w:tc>
          <w:tcPr>
            <w:tcW w:w="1490" w:type="dxa"/>
            <w:tcBorders>
              <w:top w:val="single" w:sz="4" w:space="0" w:color="auto"/>
              <w:left w:val="single" w:sz="4" w:space="0" w:color="auto"/>
              <w:bottom w:val="single" w:sz="4" w:space="0" w:color="auto"/>
              <w:right w:val="single" w:sz="4" w:space="0" w:color="auto"/>
            </w:tcBorders>
            <w:hideMark/>
          </w:tcPr>
          <w:p w:rsidR="0039754B" w:rsidRPr="001F0555" w:rsidRDefault="001F0555">
            <w:pPr>
              <w:pStyle w:val="ConsPlusNormal"/>
              <w:jc w:val="center"/>
              <w:rPr>
                <w:rFonts w:ascii="Times New Roman" w:hAnsi="Times New Roman" w:cs="Times New Roman"/>
                <w:sz w:val="24"/>
                <w:szCs w:val="24"/>
              </w:rPr>
            </w:pPr>
            <w:r w:rsidRPr="001F0555">
              <w:rPr>
                <w:rFonts w:ascii="Times New Roman" w:hAnsi="Times New Roman" w:cs="Times New Roman"/>
                <w:sz w:val="24"/>
                <w:szCs w:val="24"/>
              </w:rPr>
              <w:t>Источник</w:t>
            </w:r>
            <w:r>
              <w:rPr>
                <w:rFonts w:ascii="Times New Roman" w:hAnsi="Times New Roman" w:cs="Times New Roman"/>
                <w:sz w:val="24"/>
                <w:szCs w:val="24"/>
              </w:rPr>
              <w:t xml:space="preserve"> </w:t>
            </w:r>
            <w:r w:rsidR="00075059">
              <w:rPr>
                <w:rFonts w:ascii="Times New Roman" w:hAnsi="Times New Roman" w:cs="Times New Roman"/>
                <w:sz w:val="24"/>
                <w:szCs w:val="24"/>
              </w:rPr>
              <w:t xml:space="preserve">(НПА, дата, номер) </w:t>
            </w:r>
            <w:r>
              <w:rPr>
                <w:rFonts w:ascii="Times New Roman" w:hAnsi="Times New Roman" w:cs="Times New Roman"/>
                <w:sz w:val="24"/>
                <w:szCs w:val="24"/>
              </w:rPr>
              <w:t>или метод определения</w:t>
            </w:r>
            <w:r w:rsidRPr="001F0555">
              <w:rPr>
                <w:rFonts w:ascii="Times New Roman" w:hAnsi="Times New Roman" w:cs="Times New Roman"/>
                <w:sz w:val="24"/>
                <w:szCs w:val="24"/>
              </w:rPr>
              <w:t xml:space="preserve"> значения натуральной нормы</w:t>
            </w:r>
          </w:p>
        </w:tc>
      </w:tr>
      <w:tr w:rsidR="0039754B" w:rsidTr="005A090D">
        <w:tc>
          <w:tcPr>
            <w:tcW w:w="1283"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553" w:type="dxa"/>
            <w:gridSpan w:val="2"/>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702"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tcBorders>
              <w:top w:val="single" w:sz="4" w:space="0" w:color="auto"/>
              <w:left w:val="single" w:sz="4" w:space="0" w:color="auto"/>
              <w:bottom w:val="single" w:sz="4" w:space="0" w:color="auto"/>
              <w:right w:val="single" w:sz="4" w:space="0" w:color="auto"/>
            </w:tcBorders>
            <w:hideMark/>
          </w:tcPr>
          <w:p w:rsidR="0039754B" w:rsidRDefault="0039754B">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39754B" w:rsidTr="004022BB">
        <w:tc>
          <w:tcPr>
            <w:tcW w:w="1283" w:type="dxa"/>
            <w:vMerge w:val="restart"/>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p w:rsidR="0039754B" w:rsidRDefault="0039754B">
            <w:pPr>
              <w:pStyle w:val="ConsPlusNormal"/>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Pr="00371847" w:rsidRDefault="0039754B">
            <w:pPr>
              <w:pStyle w:val="ConsPlusNormal"/>
              <w:rPr>
                <w:rFonts w:ascii="Times New Roman" w:hAnsi="Times New Roman" w:cs="Times New Roman"/>
                <w:sz w:val="24"/>
                <w:szCs w:val="24"/>
              </w:rPr>
            </w:pPr>
            <w:r>
              <w:rPr>
                <w:rFonts w:ascii="Times New Roman" w:hAnsi="Times New Roman" w:cs="Times New Roman"/>
                <w:sz w:val="24"/>
                <w:szCs w:val="24"/>
              </w:rPr>
              <w:t>1. Натуральные нормы, непосредственно связанные с оказанием муниципальной услуги</w:t>
            </w:r>
            <w:r w:rsidR="00371847" w:rsidRPr="00371847">
              <w:rPr>
                <w:rFonts w:ascii="Times New Roman" w:hAnsi="Times New Roman" w:cs="Times New Roman"/>
                <w:sz w:val="24"/>
                <w:szCs w:val="24"/>
              </w:rPr>
              <w:t xml:space="preserve"> </w:t>
            </w:r>
            <w:r w:rsidR="00371847">
              <w:rPr>
                <w:rFonts w:ascii="Times New Roman" w:hAnsi="Times New Roman" w:cs="Times New Roman"/>
                <w:sz w:val="24"/>
                <w:szCs w:val="24"/>
              </w:rPr>
              <w:t>(выполнением работы)</w:t>
            </w:r>
          </w:p>
        </w:tc>
      </w:tr>
      <w:tr w:rsidR="0039754B" w:rsidTr="004022BB">
        <w:trPr>
          <w:trHeight w:val="231"/>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C20A76">
            <w:pPr>
              <w:pStyle w:val="ConsPlusNormal"/>
              <w:rPr>
                <w:rFonts w:ascii="Times New Roman" w:hAnsi="Times New Roman" w:cs="Times New Roman"/>
                <w:sz w:val="24"/>
                <w:szCs w:val="24"/>
              </w:rPr>
            </w:pPr>
            <w:r>
              <w:rPr>
                <w:rFonts w:ascii="Times New Roman" w:hAnsi="Times New Roman" w:cs="Times New Roman"/>
                <w:sz w:val="24"/>
                <w:szCs w:val="24"/>
              </w:rPr>
              <w:t xml:space="preserve">1.1. </w:t>
            </w:r>
            <w:r w:rsidR="00A45E0E">
              <w:rPr>
                <w:rFonts w:ascii="Times New Roman" w:hAnsi="Times New Roman" w:cs="Times New Roman"/>
                <w:sz w:val="24"/>
                <w:szCs w:val="24"/>
              </w:rPr>
              <w:t>Оплата</w:t>
            </w:r>
            <w:r w:rsidR="00C20A76">
              <w:rPr>
                <w:rFonts w:ascii="Times New Roman" w:hAnsi="Times New Roman" w:cs="Times New Roman"/>
                <w:sz w:val="24"/>
                <w:szCs w:val="24"/>
              </w:rPr>
              <w:t xml:space="preserve"> труда с начислениями работникам</w:t>
            </w:r>
            <w:r>
              <w:rPr>
                <w:rFonts w:ascii="Times New Roman" w:hAnsi="Times New Roman" w:cs="Times New Roman"/>
                <w:sz w:val="24"/>
                <w:szCs w:val="24"/>
              </w:rPr>
              <w:t>, непосредств</w:t>
            </w:r>
            <w:r w:rsidR="00C20A76">
              <w:rPr>
                <w:rFonts w:ascii="Times New Roman" w:hAnsi="Times New Roman" w:cs="Times New Roman"/>
                <w:sz w:val="24"/>
                <w:szCs w:val="24"/>
              </w:rPr>
              <w:t>енно связанным</w:t>
            </w:r>
            <w:r>
              <w:rPr>
                <w:rFonts w:ascii="Times New Roman" w:hAnsi="Times New Roman" w:cs="Times New Roman"/>
                <w:sz w:val="24"/>
                <w:szCs w:val="24"/>
              </w:rPr>
              <w:t xml:space="preserve"> с оказанием муниципальной услуги</w:t>
            </w:r>
            <w:r w:rsidR="00371847">
              <w:rPr>
                <w:rFonts w:ascii="Times New Roman" w:hAnsi="Times New Roman" w:cs="Times New Roman"/>
                <w:sz w:val="24"/>
                <w:szCs w:val="24"/>
              </w:rPr>
              <w:t xml:space="preserve"> (выполнением работы)</w:t>
            </w: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pPr>
              <w:pStyle w:val="ConsPlusNormal"/>
              <w:rPr>
                <w:rFonts w:ascii="Times New Roman" w:hAnsi="Times New Roman" w:cs="Times New Roman"/>
                <w:sz w:val="24"/>
                <w:szCs w:val="24"/>
              </w:rPr>
            </w:pPr>
            <w:r>
              <w:rPr>
                <w:rFonts w:ascii="Times New Roman" w:hAnsi="Times New Roman" w:cs="Times New Roman"/>
                <w:sz w:val="24"/>
                <w:szCs w:val="24"/>
              </w:rPr>
              <w:t>1.2. Материальные запасы, потребляемые (используемые) в процессе оказания муниципальной услуги</w:t>
            </w:r>
            <w:r w:rsidR="00371847">
              <w:rPr>
                <w:rFonts w:ascii="Times New Roman" w:hAnsi="Times New Roman" w:cs="Times New Roman"/>
                <w:sz w:val="24"/>
                <w:szCs w:val="24"/>
              </w:rPr>
              <w:t xml:space="preserve"> (выполнения работы)</w:t>
            </w: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18"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37"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9475A5">
            <w:pPr>
              <w:pStyle w:val="ConsPlusNormal"/>
              <w:rPr>
                <w:rFonts w:ascii="Times New Roman" w:hAnsi="Times New Roman" w:cs="Times New Roman"/>
                <w:sz w:val="24"/>
                <w:szCs w:val="24"/>
              </w:rPr>
            </w:pPr>
            <w:r>
              <w:rPr>
                <w:rFonts w:ascii="Times New Roman" w:hAnsi="Times New Roman" w:cs="Times New Roman"/>
                <w:sz w:val="24"/>
                <w:szCs w:val="24"/>
              </w:rPr>
              <w:t>1.3. Иные затраты, непосредственно связанные с оказанием муниципальной услуги</w:t>
            </w:r>
            <w:r w:rsidR="00371847">
              <w:rPr>
                <w:rFonts w:ascii="Times New Roman" w:hAnsi="Times New Roman" w:cs="Times New Roman"/>
                <w:sz w:val="24"/>
                <w:szCs w:val="24"/>
              </w:rPr>
              <w:t xml:space="preserve"> (выполнения работы)</w:t>
            </w:r>
            <w:r w:rsidR="00652F00">
              <w:rPr>
                <w:rFonts w:ascii="Times New Roman" w:hAnsi="Times New Roman" w:cs="Times New Roman"/>
                <w:sz w:val="24"/>
                <w:szCs w:val="24"/>
              </w:rPr>
              <w:t>,</w:t>
            </w:r>
            <w:r w:rsidR="00652F00">
              <w:rPr>
                <w:rFonts w:ascii="Times New Roman" w:eastAsiaTheme="minorHAnsi" w:hAnsi="Times New Roman" w:cs="Times New Roman"/>
                <w:sz w:val="28"/>
                <w:szCs w:val="28"/>
                <w:lang w:eastAsia="en-US"/>
              </w:rPr>
              <w:t xml:space="preserve"> </w:t>
            </w:r>
            <w:r w:rsidR="00652F00" w:rsidRPr="00C12B7F">
              <w:rPr>
                <w:rFonts w:ascii="Times New Roman" w:eastAsiaTheme="minorHAnsi" w:hAnsi="Times New Roman" w:cs="Times New Roman"/>
                <w:sz w:val="24"/>
                <w:szCs w:val="24"/>
                <w:lang w:eastAsia="en-US"/>
              </w:rPr>
              <w:t>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w:t>
            </w:r>
            <w:r w:rsidR="00CF05F4" w:rsidRPr="00C12B7F">
              <w:rPr>
                <w:rFonts w:ascii="Times New Roman" w:eastAsiaTheme="minorHAnsi" w:hAnsi="Times New Roman" w:cs="Times New Roman"/>
                <w:sz w:val="24"/>
                <w:szCs w:val="24"/>
                <w:lang w:eastAsia="en-US"/>
              </w:rPr>
              <w:t>й услуги</w:t>
            </w:r>
            <w:r w:rsidR="00652F00" w:rsidRPr="005363E3">
              <w:rPr>
                <w:rFonts w:ascii="Times New Roman" w:hAnsi="Times New Roman" w:cs="Times New Roman"/>
                <w:sz w:val="28"/>
                <w:szCs w:val="28"/>
              </w:rPr>
              <w:t xml:space="preserve"> </w:t>
            </w:r>
            <w:r w:rsidR="00371847" w:rsidRPr="00371847">
              <w:rPr>
                <w:rFonts w:ascii="Times New Roman" w:hAnsi="Times New Roman" w:cs="Times New Roman"/>
                <w:sz w:val="24"/>
                <w:szCs w:val="24"/>
              </w:rPr>
              <w:t>(выполнения работы)</w:t>
            </w:r>
            <w:r>
              <w:rPr>
                <w:rFonts w:ascii="Times New Roman" w:hAnsi="Times New Roman" w:cs="Times New Roman"/>
                <w:sz w:val="24"/>
                <w:szCs w:val="24"/>
              </w:rPr>
              <w:t xml:space="preserve"> </w:t>
            </w: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18"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37"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pPr>
              <w:pStyle w:val="ConsPlusNormal"/>
              <w:rPr>
                <w:rFonts w:ascii="Times New Roman" w:hAnsi="Times New Roman" w:cs="Times New Roman"/>
                <w:sz w:val="24"/>
                <w:szCs w:val="24"/>
              </w:rPr>
            </w:pPr>
            <w:r>
              <w:rPr>
                <w:rFonts w:ascii="Times New Roman" w:hAnsi="Times New Roman" w:cs="Times New Roman"/>
                <w:sz w:val="24"/>
                <w:szCs w:val="24"/>
              </w:rPr>
              <w:t>2. Натуральные нормы на общехозяйственные нужды</w:t>
            </w: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CF05F4">
            <w:pPr>
              <w:pStyle w:val="ConsPlusNormal"/>
              <w:rPr>
                <w:rFonts w:ascii="Times New Roman" w:hAnsi="Times New Roman" w:cs="Times New Roman"/>
                <w:sz w:val="24"/>
                <w:szCs w:val="24"/>
              </w:rPr>
            </w:pPr>
            <w:r>
              <w:rPr>
                <w:rFonts w:ascii="Times New Roman" w:hAnsi="Times New Roman" w:cs="Times New Roman"/>
                <w:sz w:val="24"/>
                <w:szCs w:val="24"/>
              </w:rPr>
              <w:t>2.1. Коммунальные услуги</w:t>
            </w:r>
            <w:r w:rsidR="000A6535" w:rsidRPr="00C12B7F">
              <w:rPr>
                <w:rFonts w:ascii="Times New Roman" w:hAnsi="Times New Roman" w:cs="Times New Roman"/>
                <w:sz w:val="24"/>
                <w:szCs w:val="24"/>
              </w:rPr>
              <w:t xml:space="preserve">, за исключением затрат, указанных в </w:t>
            </w:r>
            <w:hyperlink r:id="rId47" w:history="1">
              <w:r w:rsidR="000A6535" w:rsidRPr="00C12B7F">
                <w:rPr>
                  <w:rFonts w:ascii="Times New Roman" w:eastAsiaTheme="minorHAnsi" w:hAnsi="Times New Roman" w:cs="Times New Roman"/>
                  <w:sz w:val="24"/>
                  <w:szCs w:val="24"/>
                  <w:lang w:eastAsia="en-US"/>
                </w:rPr>
                <w:t xml:space="preserve">пункте </w:t>
              </w:r>
            </w:hyperlink>
            <w:r w:rsidR="00CF05F4" w:rsidRPr="00C12B7F">
              <w:rPr>
                <w:rFonts w:ascii="Times New Roman" w:eastAsiaTheme="minorHAnsi" w:hAnsi="Times New Roman" w:cs="Times New Roman"/>
                <w:sz w:val="24"/>
                <w:szCs w:val="24"/>
                <w:lang w:eastAsia="en-US"/>
              </w:rPr>
              <w:t>1.3</w:t>
            </w: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rPr>
          <w:trHeight w:val="704"/>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CF05F4">
            <w:pPr>
              <w:pStyle w:val="ConsPlusNormal"/>
              <w:rPr>
                <w:rFonts w:ascii="Times New Roman" w:hAnsi="Times New Roman" w:cs="Times New Roman"/>
                <w:sz w:val="24"/>
                <w:szCs w:val="24"/>
              </w:rPr>
            </w:pPr>
            <w:r>
              <w:rPr>
                <w:rFonts w:ascii="Times New Roman" w:hAnsi="Times New Roman" w:cs="Times New Roman"/>
                <w:sz w:val="24"/>
                <w:szCs w:val="24"/>
              </w:rPr>
              <w:t>2.2. Содержание объектов недвижимого имущества, необходимого для выполнения муниципального задания</w:t>
            </w:r>
            <w:r w:rsidR="00C20A76">
              <w:rPr>
                <w:rFonts w:ascii="Times New Roman" w:hAnsi="Times New Roman" w:cs="Times New Roman"/>
                <w:sz w:val="24"/>
                <w:szCs w:val="24"/>
              </w:rPr>
              <w:t>,</w:t>
            </w:r>
            <w:r w:rsidR="00C20A76" w:rsidRPr="005363E3">
              <w:rPr>
                <w:rFonts w:ascii="Times New Roman" w:hAnsi="Times New Roman" w:cs="Times New Roman"/>
                <w:sz w:val="28"/>
                <w:szCs w:val="28"/>
              </w:rPr>
              <w:t xml:space="preserve"> </w:t>
            </w:r>
            <w:r w:rsidR="00C20A76" w:rsidRPr="00C12B7F">
              <w:rPr>
                <w:rFonts w:ascii="Times New Roman" w:hAnsi="Times New Roman" w:cs="Times New Roman"/>
                <w:sz w:val="24"/>
                <w:szCs w:val="24"/>
              </w:rPr>
              <w:t>а также затраты на аренду указанного имущества,</w:t>
            </w:r>
            <w:r w:rsidR="00C20A76" w:rsidRPr="00C12B7F">
              <w:rPr>
                <w:rFonts w:ascii="Times New Roman" w:eastAsiaTheme="minorHAnsi" w:hAnsi="Times New Roman" w:cs="Times New Roman"/>
                <w:sz w:val="24"/>
                <w:szCs w:val="24"/>
                <w:lang w:eastAsia="en-US"/>
              </w:rPr>
              <w:t xml:space="preserve"> за исключением затрат, указанных в </w:t>
            </w:r>
            <w:hyperlink r:id="rId48" w:history="1">
              <w:r w:rsidR="00C20A76" w:rsidRPr="00C12B7F">
                <w:rPr>
                  <w:rFonts w:ascii="Times New Roman" w:eastAsiaTheme="minorHAnsi" w:hAnsi="Times New Roman" w:cs="Times New Roman"/>
                  <w:sz w:val="24"/>
                  <w:szCs w:val="24"/>
                  <w:lang w:eastAsia="en-US"/>
                </w:rPr>
                <w:t>пункте</w:t>
              </w:r>
              <w:r w:rsidR="00CF05F4" w:rsidRPr="00C12B7F">
                <w:rPr>
                  <w:rFonts w:ascii="Times New Roman" w:eastAsiaTheme="minorHAnsi" w:hAnsi="Times New Roman" w:cs="Times New Roman"/>
                  <w:sz w:val="24"/>
                  <w:szCs w:val="24"/>
                  <w:lang w:eastAsia="en-US"/>
                </w:rPr>
                <w:t xml:space="preserve"> 1.3</w:t>
              </w:r>
              <w:r w:rsidR="00C20A76" w:rsidRPr="00C12B7F">
                <w:rPr>
                  <w:rFonts w:ascii="Times New Roman" w:eastAsiaTheme="minorHAnsi" w:hAnsi="Times New Roman" w:cs="Times New Roman"/>
                  <w:sz w:val="24"/>
                  <w:szCs w:val="24"/>
                  <w:lang w:eastAsia="en-US"/>
                </w:rPr>
                <w:t xml:space="preserve"> </w:t>
              </w:r>
            </w:hyperlink>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CF05F4">
            <w:pPr>
              <w:pStyle w:val="ConsPlusNormal"/>
              <w:rPr>
                <w:rFonts w:ascii="Times New Roman" w:hAnsi="Times New Roman" w:cs="Times New Roman"/>
                <w:sz w:val="24"/>
                <w:szCs w:val="24"/>
              </w:rPr>
            </w:pPr>
            <w:r>
              <w:rPr>
                <w:rFonts w:ascii="Times New Roman" w:hAnsi="Times New Roman" w:cs="Times New Roman"/>
                <w:sz w:val="24"/>
                <w:szCs w:val="24"/>
              </w:rPr>
              <w:t>2.3. Содержание объектов особо ценного движимого имущества, необходимого для выполнения муниципального задания</w:t>
            </w:r>
            <w:r w:rsidR="00C20A76" w:rsidRPr="00C12B7F">
              <w:rPr>
                <w:rFonts w:ascii="Times New Roman" w:hAnsi="Times New Roman" w:cs="Times New Roman"/>
                <w:sz w:val="24"/>
                <w:szCs w:val="24"/>
              </w:rPr>
              <w:t>, а также затраты на аренду указанного имущества,</w:t>
            </w:r>
            <w:r w:rsidR="00C20A76" w:rsidRPr="00C12B7F">
              <w:rPr>
                <w:rFonts w:ascii="Times New Roman" w:eastAsiaTheme="minorHAnsi" w:hAnsi="Times New Roman" w:cs="Times New Roman"/>
                <w:sz w:val="24"/>
                <w:szCs w:val="24"/>
                <w:lang w:eastAsia="en-US"/>
              </w:rPr>
              <w:t xml:space="preserve"> за исключением затрат, указанных в </w:t>
            </w:r>
            <w:hyperlink r:id="rId49" w:history="1">
              <w:r w:rsidR="00C20A76" w:rsidRPr="00C12B7F">
                <w:rPr>
                  <w:rFonts w:ascii="Times New Roman" w:eastAsiaTheme="minorHAnsi" w:hAnsi="Times New Roman" w:cs="Times New Roman"/>
                  <w:sz w:val="24"/>
                  <w:szCs w:val="24"/>
                  <w:lang w:eastAsia="en-US"/>
                </w:rPr>
                <w:t xml:space="preserve">пункте </w:t>
              </w:r>
            </w:hyperlink>
            <w:r w:rsidR="00CF05F4" w:rsidRPr="00C12B7F">
              <w:rPr>
                <w:rFonts w:ascii="Times New Roman" w:eastAsiaTheme="minorHAnsi" w:hAnsi="Times New Roman" w:cs="Times New Roman"/>
                <w:sz w:val="24"/>
                <w:szCs w:val="24"/>
                <w:lang w:eastAsia="en-US"/>
              </w:rPr>
              <w:t>1.3</w:t>
            </w:r>
          </w:p>
        </w:tc>
      </w:tr>
      <w:tr w:rsidR="00A56ED6" w:rsidTr="004022BB">
        <w:tc>
          <w:tcPr>
            <w:tcW w:w="1283" w:type="dxa"/>
            <w:vMerge/>
            <w:tcBorders>
              <w:top w:val="single" w:sz="4" w:space="0" w:color="auto"/>
              <w:left w:val="single" w:sz="4" w:space="0" w:color="auto"/>
              <w:bottom w:val="single" w:sz="4" w:space="0" w:color="auto"/>
              <w:right w:val="single" w:sz="4" w:space="0" w:color="auto"/>
            </w:tcBorders>
            <w:vAlign w:val="center"/>
          </w:tcPr>
          <w:p w:rsidR="00A56ED6" w:rsidRDefault="00A56ED6"/>
        </w:tc>
        <w:tc>
          <w:tcPr>
            <w:tcW w:w="1417" w:type="dxa"/>
            <w:vMerge/>
            <w:tcBorders>
              <w:top w:val="single" w:sz="4" w:space="0" w:color="auto"/>
              <w:left w:val="single" w:sz="4" w:space="0" w:color="auto"/>
              <w:bottom w:val="single" w:sz="4" w:space="0" w:color="auto"/>
              <w:right w:val="single" w:sz="4" w:space="0" w:color="auto"/>
            </w:tcBorders>
            <w:vAlign w:val="center"/>
          </w:tcPr>
          <w:p w:rsidR="00A56ED6" w:rsidRDefault="00A56ED6"/>
        </w:tc>
        <w:tc>
          <w:tcPr>
            <w:tcW w:w="2553" w:type="dxa"/>
            <w:gridSpan w:val="2"/>
            <w:tcBorders>
              <w:top w:val="single" w:sz="4" w:space="0" w:color="auto"/>
              <w:left w:val="single" w:sz="4" w:space="0" w:color="auto"/>
              <w:bottom w:val="single" w:sz="4" w:space="0" w:color="auto"/>
              <w:right w:val="single" w:sz="4" w:space="0" w:color="auto"/>
            </w:tcBorders>
          </w:tcPr>
          <w:p w:rsidR="00A56ED6" w:rsidRDefault="00A56ED6" w:rsidP="000B3429">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A56ED6" w:rsidRDefault="00A56ED6" w:rsidP="000B3429">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A56ED6" w:rsidRDefault="00A56ED6" w:rsidP="000B3429">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A56ED6" w:rsidRDefault="00A56ED6" w:rsidP="000B3429">
            <w:pPr>
              <w:pStyle w:val="ConsPlusNormal"/>
              <w:rPr>
                <w:rFonts w:ascii="Times New Roman" w:hAnsi="Times New Roman" w:cs="Times New Roman"/>
                <w:sz w:val="24"/>
                <w:szCs w:val="24"/>
              </w:rPr>
            </w:pPr>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rPr>
          <w:trHeight w:val="146"/>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F12B6F">
            <w:pPr>
              <w:pStyle w:val="ConsPlusNormal"/>
              <w:rPr>
                <w:rFonts w:ascii="Times New Roman" w:hAnsi="Times New Roman" w:cs="Times New Roman"/>
                <w:sz w:val="24"/>
                <w:szCs w:val="24"/>
              </w:rPr>
            </w:pPr>
            <w:r>
              <w:rPr>
                <w:rFonts w:ascii="Times New Roman" w:hAnsi="Times New Roman" w:cs="Times New Roman"/>
                <w:sz w:val="24"/>
                <w:szCs w:val="24"/>
              </w:rPr>
              <w:t>2.</w:t>
            </w:r>
            <w:r w:rsidR="004022BB">
              <w:rPr>
                <w:rFonts w:ascii="Times New Roman" w:hAnsi="Times New Roman" w:cs="Times New Roman"/>
                <w:sz w:val="24"/>
                <w:szCs w:val="24"/>
              </w:rPr>
              <w:t>4</w:t>
            </w:r>
            <w:r w:rsidR="0039754B">
              <w:rPr>
                <w:rFonts w:ascii="Times New Roman" w:hAnsi="Times New Roman" w:cs="Times New Roman"/>
                <w:sz w:val="24"/>
                <w:szCs w:val="24"/>
              </w:rPr>
              <w:t>. Услуги связи</w:t>
            </w:r>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rPr>
          <w:trHeight w:val="105"/>
        </w:trPr>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F12B6F">
            <w:pPr>
              <w:pStyle w:val="ConsPlusNormal"/>
              <w:rPr>
                <w:rFonts w:ascii="Times New Roman" w:hAnsi="Times New Roman" w:cs="Times New Roman"/>
                <w:sz w:val="24"/>
                <w:szCs w:val="24"/>
              </w:rPr>
            </w:pPr>
            <w:r>
              <w:rPr>
                <w:rFonts w:ascii="Times New Roman" w:hAnsi="Times New Roman" w:cs="Times New Roman"/>
                <w:sz w:val="24"/>
                <w:szCs w:val="24"/>
              </w:rPr>
              <w:t>2.</w:t>
            </w:r>
            <w:r w:rsidR="004022BB">
              <w:rPr>
                <w:rFonts w:ascii="Times New Roman" w:hAnsi="Times New Roman" w:cs="Times New Roman"/>
                <w:sz w:val="24"/>
                <w:szCs w:val="24"/>
              </w:rPr>
              <w:t>5</w:t>
            </w:r>
            <w:r>
              <w:rPr>
                <w:rFonts w:ascii="Times New Roman" w:hAnsi="Times New Roman" w:cs="Times New Roman"/>
                <w:sz w:val="24"/>
                <w:szCs w:val="24"/>
              </w:rPr>
              <w:t>. Транспортные услуги</w:t>
            </w:r>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39754B" w:rsidP="00A45E0E">
            <w:pPr>
              <w:pStyle w:val="ConsPlusNormal"/>
              <w:rPr>
                <w:rFonts w:ascii="Times New Roman" w:hAnsi="Times New Roman" w:cs="Times New Roman"/>
                <w:sz w:val="24"/>
                <w:szCs w:val="24"/>
              </w:rPr>
            </w:pPr>
            <w:r>
              <w:rPr>
                <w:rFonts w:ascii="Times New Roman" w:hAnsi="Times New Roman" w:cs="Times New Roman"/>
                <w:sz w:val="24"/>
                <w:szCs w:val="24"/>
              </w:rPr>
              <w:t>2.</w:t>
            </w:r>
            <w:r w:rsidR="004022BB">
              <w:rPr>
                <w:rFonts w:ascii="Times New Roman" w:hAnsi="Times New Roman" w:cs="Times New Roman"/>
                <w:sz w:val="24"/>
                <w:szCs w:val="24"/>
              </w:rPr>
              <w:t>6</w:t>
            </w:r>
            <w:r>
              <w:rPr>
                <w:rFonts w:ascii="Times New Roman" w:hAnsi="Times New Roman" w:cs="Times New Roman"/>
                <w:sz w:val="24"/>
                <w:szCs w:val="24"/>
              </w:rPr>
              <w:t xml:space="preserve">. </w:t>
            </w:r>
            <w:r w:rsidR="00A45E0E">
              <w:rPr>
                <w:rFonts w:ascii="Times New Roman" w:hAnsi="Times New Roman" w:cs="Times New Roman"/>
                <w:sz w:val="24"/>
                <w:szCs w:val="24"/>
              </w:rPr>
              <w:t>Оплата</w:t>
            </w:r>
            <w:r w:rsidR="00D3367A">
              <w:rPr>
                <w:rFonts w:ascii="Times New Roman" w:hAnsi="Times New Roman" w:cs="Times New Roman"/>
                <w:sz w:val="24"/>
                <w:szCs w:val="24"/>
              </w:rPr>
              <w:t xml:space="preserve"> труда с начислениями р</w:t>
            </w:r>
            <w:r>
              <w:rPr>
                <w:rFonts w:ascii="Times New Roman" w:hAnsi="Times New Roman" w:cs="Times New Roman"/>
                <w:sz w:val="24"/>
                <w:szCs w:val="24"/>
              </w:rPr>
              <w:t>аботник</w:t>
            </w:r>
            <w:r w:rsidR="00D3367A">
              <w:rPr>
                <w:rFonts w:ascii="Times New Roman" w:hAnsi="Times New Roman" w:cs="Times New Roman"/>
                <w:sz w:val="24"/>
                <w:szCs w:val="24"/>
              </w:rPr>
              <w:t>ам</w:t>
            </w:r>
            <w:r>
              <w:rPr>
                <w:rFonts w:ascii="Times New Roman" w:hAnsi="Times New Roman" w:cs="Times New Roman"/>
                <w:sz w:val="24"/>
                <w:szCs w:val="24"/>
              </w:rPr>
              <w:t>, которые не принимают непосредственного участия в оказании муниципальной услуги</w:t>
            </w:r>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r w:rsidR="0039754B" w:rsidTr="004022BB">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7305" w:type="dxa"/>
            <w:gridSpan w:val="5"/>
            <w:tcBorders>
              <w:top w:val="single" w:sz="4" w:space="0" w:color="auto"/>
              <w:left w:val="single" w:sz="4" w:space="0" w:color="auto"/>
              <w:bottom w:val="single" w:sz="4" w:space="0" w:color="auto"/>
              <w:right w:val="single" w:sz="4" w:space="0" w:color="auto"/>
            </w:tcBorders>
            <w:hideMark/>
          </w:tcPr>
          <w:p w:rsidR="0039754B" w:rsidRDefault="00F12B6F">
            <w:pPr>
              <w:pStyle w:val="ConsPlusNormal"/>
              <w:rPr>
                <w:rFonts w:ascii="Times New Roman" w:hAnsi="Times New Roman" w:cs="Times New Roman"/>
                <w:sz w:val="24"/>
                <w:szCs w:val="24"/>
              </w:rPr>
            </w:pPr>
            <w:r>
              <w:rPr>
                <w:rFonts w:ascii="Times New Roman" w:hAnsi="Times New Roman" w:cs="Times New Roman"/>
                <w:sz w:val="24"/>
                <w:szCs w:val="24"/>
              </w:rPr>
              <w:t>2.</w:t>
            </w:r>
            <w:r w:rsidR="004022BB">
              <w:rPr>
                <w:rFonts w:ascii="Times New Roman" w:hAnsi="Times New Roman" w:cs="Times New Roman"/>
                <w:sz w:val="24"/>
                <w:szCs w:val="24"/>
              </w:rPr>
              <w:t>7</w:t>
            </w:r>
            <w:r w:rsidR="0039754B">
              <w:rPr>
                <w:rFonts w:ascii="Times New Roman" w:hAnsi="Times New Roman" w:cs="Times New Roman"/>
                <w:sz w:val="24"/>
                <w:szCs w:val="24"/>
              </w:rPr>
              <w:t>. Прочие общехозяйственные нужды</w:t>
            </w:r>
          </w:p>
        </w:tc>
      </w:tr>
      <w:tr w:rsidR="0039754B" w:rsidTr="005A090D">
        <w:tc>
          <w:tcPr>
            <w:tcW w:w="1283"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754B" w:rsidRDefault="0039754B"/>
        </w:tc>
        <w:tc>
          <w:tcPr>
            <w:tcW w:w="2553" w:type="dxa"/>
            <w:gridSpan w:val="2"/>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702"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c>
          <w:tcPr>
            <w:tcW w:w="1490" w:type="dxa"/>
            <w:tcBorders>
              <w:top w:val="single" w:sz="4" w:space="0" w:color="auto"/>
              <w:left w:val="single" w:sz="4" w:space="0" w:color="auto"/>
              <w:bottom w:val="single" w:sz="4" w:space="0" w:color="auto"/>
              <w:right w:val="single" w:sz="4" w:space="0" w:color="auto"/>
            </w:tcBorders>
          </w:tcPr>
          <w:p w:rsidR="0039754B" w:rsidRDefault="0039754B">
            <w:pPr>
              <w:pStyle w:val="ConsPlusNormal"/>
              <w:rPr>
                <w:rFonts w:ascii="Times New Roman" w:hAnsi="Times New Roman" w:cs="Times New Roman"/>
                <w:sz w:val="24"/>
                <w:szCs w:val="24"/>
              </w:rPr>
            </w:pPr>
          </w:p>
        </w:tc>
      </w:tr>
    </w:tbl>
    <w:p w:rsidR="0039754B" w:rsidRDefault="0039754B" w:rsidP="0039754B">
      <w:pPr>
        <w:pStyle w:val="ConsPlusNormal"/>
        <w:spacing w:line="360" w:lineRule="auto"/>
        <w:jc w:val="both"/>
        <w:rPr>
          <w:rFonts w:ascii="Times New Roman" w:hAnsi="Times New Roman" w:cs="Times New Roman"/>
          <w:sz w:val="24"/>
          <w:szCs w:val="24"/>
        </w:rPr>
      </w:pPr>
    </w:p>
    <w:p w:rsidR="0039754B" w:rsidRDefault="0039754B" w:rsidP="0039754B">
      <w:pPr>
        <w:pStyle w:val="ConsPlusNormal"/>
        <w:spacing w:line="276" w:lineRule="auto"/>
        <w:ind w:left="4820"/>
        <w:jc w:val="both"/>
        <w:rPr>
          <w:rFonts w:ascii="Times New Roman" w:hAnsi="Times New Roman" w:cs="Times New Roman"/>
          <w:sz w:val="24"/>
          <w:szCs w:val="24"/>
        </w:rPr>
      </w:pPr>
    </w:p>
    <w:p w:rsidR="001E6015" w:rsidRDefault="001E6015" w:rsidP="0039754B">
      <w:pPr>
        <w:pStyle w:val="ConsPlusNormal"/>
        <w:spacing w:line="276" w:lineRule="auto"/>
        <w:ind w:left="4820"/>
        <w:jc w:val="both"/>
        <w:rPr>
          <w:rFonts w:ascii="Times New Roman" w:hAnsi="Times New Roman" w:cs="Times New Roman"/>
          <w:sz w:val="24"/>
          <w:szCs w:val="24"/>
        </w:rPr>
      </w:pPr>
    </w:p>
    <w:p w:rsidR="001E6015" w:rsidRDefault="001E6015" w:rsidP="0039754B">
      <w:pPr>
        <w:pStyle w:val="ConsPlusNormal"/>
        <w:spacing w:line="276" w:lineRule="auto"/>
        <w:ind w:left="4820"/>
        <w:jc w:val="both"/>
        <w:rPr>
          <w:rFonts w:ascii="Times New Roman" w:hAnsi="Times New Roman" w:cs="Times New Roman"/>
          <w:sz w:val="24"/>
          <w:szCs w:val="24"/>
        </w:rPr>
      </w:pPr>
    </w:p>
    <w:p w:rsidR="0039754B" w:rsidRDefault="00EF1977" w:rsidP="00EF1977">
      <w:pPr>
        <w:shd w:val="clear" w:color="auto" w:fill="FFFFFF"/>
        <w:autoSpaceDE w:val="0"/>
        <w:autoSpaceDN w:val="0"/>
        <w:adjustRightInd w:val="0"/>
        <w:jc w:val="center"/>
        <w:rPr>
          <w:rStyle w:val="a6"/>
          <w:b w:val="0"/>
          <w:color w:val="000000"/>
        </w:rPr>
      </w:pPr>
      <w:r>
        <w:rPr>
          <w:rStyle w:val="a6"/>
          <w:b w:val="0"/>
          <w:color w:val="000000"/>
        </w:rPr>
        <w:t xml:space="preserve">                             </w:t>
      </w:r>
      <w:r w:rsidR="00D36B20">
        <w:rPr>
          <w:rStyle w:val="a6"/>
          <w:b w:val="0"/>
          <w:color w:val="000000"/>
        </w:rPr>
        <w:t xml:space="preserve">   </w:t>
      </w: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EF1977">
      <w:pPr>
        <w:shd w:val="clear" w:color="auto" w:fill="FFFFFF"/>
        <w:autoSpaceDE w:val="0"/>
        <w:autoSpaceDN w:val="0"/>
        <w:adjustRightInd w:val="0"/>
        <w:jc w:val="center"/>
        <w:rPr>
          <w:rStyle w:val="a6"/>
          <w:b w:val="0"/>
          <w:color w:val="000000"/>
        </w:rPr>
      </w:pPr>
    </w:p>
    <w:p w:rsidR="0039754B" w:rsidRDefault="0039754B" w:rsidP="00FA1BAD">
      <w:pPr>
        <w:shd w:val="clear" w:color="auto" w:fill="FFFFFF"/>
        <w:autoSpaceDE w:val="0"/>
        <w:autoSpaceDN w:val="0"/>
        <w:adjustRightInd w:val="0"/>
        <w:rPr>
          <w:rStyle w:val="a6"/>
          <w:b w:val="0"/>
          <w:color w:val="000000"/>
        </w:rPr>
      </w:pPr>
    </w:p>
    <w:p w:rsidR="004022BB" w:rsidRDefault="004022BB" w:rsidP="00FA1BAD">
      <w:pPr>
        <w:shd w:val="clear" w:color="auto" w:fill="FFFFFF"/>
        <w:autoSpaceDE w:val="0"/>
        <w:autoSpaceDN w:val="0"/>
        <w:adjustRightInd w:val="0"/>
        <w:rPr>
          <w:rStyle w:val="a6"/>
          <w:b w:val="0"/>
          <w:color w:val="000000"/>
        </w:rPr>
      </w:pPr>
    </w:p>
    <w:p w:rsidR="004022BB" w:rsidRDefault="004022BB" w:rsidP="00FA1BAD">
      <w:pPr>
        <w:shd w:val="clear" w:color="auto" w:fill="FFFFFF"/>
        <w:autoSpaceDE w:val="0"/>
        <w:autoSpaceDN w:val="0"/>
        <w:adjustRightInd w:val="0"/>
        <w:rPr>
          <w:rStyle w:val="a6"/>
          <w:b w:val="0"/>
          <w:color w:val="000000"/>
        </w:rPr>
      </w:pPr>
    </w:p>
    <w:p w:rsidR="004022BB" w:rsidRDefault="004022BB" w:rsidP="00FA1BAD">
      <w:pPr>
        <w:shd w:val="clear" w:color="auto" w:fill="FFFFFF"/>
        <w:autoSpaceDE w:val="0"/>
        <w:autoSpaceDN w:val="0"/>
        <w:adjustRightInd w:val="0"/>
        <w:rPr>
          <w:rStyle w:val="a6"/>
          <w:b w:val="0"/>
          <w:color w:val="000000"/>
        </w:rPr>
      </w:pPr>
    </w:p>
    <w:p w:rsidR="004022BB" w:rsidRDefault="004022BB" w:rsidP="00FA1BAD">
      <w:pPr>
        <w:shd w:val="clear" w:color="auto" w:fill="FFFFFF"/>
        <w:autoSpaceDE w:val="0"/>
        <w:autoSpaceDN w:val="0"/>
        <w:adjustRightInd w:val="0"/>
        <w:rPr>
          <w:rStyle w:val="a6"/>
          <w:b w:val="0"/>
          <w:color w:val="000000"/>
        </w:rPr>
      </w:pPr>
    </w:p>
    <w:p w:rsidR="00FA1BAD" w:rsidRDefault="00FA1BAD" w:rsidP="00FA1BAD">
      <w:pPr>
        <w:shd w:val="clear" w:color="auto" w:fill="FFFFFF"/>
        <w:autoSpaceDE w:val="0"/>
        <w:autoSpaceDN w:val="0"/>
        <w:adjustRightInd w:val="0"/>
        <w:rPr>
          <w:rStyle w:val="a6"/>
          <w:b w:val="0"/>
          <w:color w:val="000000"/>
        </w:rPr>
      </w:pPr>
    </w:p>
    <w:bookmarkEnd w:id="13"/>
    <w:p w:rsidR="00863414" w:rsidRDefault="00C526C1" w:rsidP="00C526C1">
      <w:pPr>
        <w:ind w:left="2112" w:firstLine="12"/>
        <w:rPr>
          <w:rStyle w:val="a6"/>
          <w:b w:val="0"/>
          <w:color w:val="000000" w:themeColor="text1"/>
        </w:rPr>
      </w:pPr>
      <w:r w:rsidRPr="00231AE4">
        <w:rPr>
          <w:rStyle w:val="a6"/>
          <w:b w:val="0"/>
          <w:color w:val="000000" w:themeColor="text1"/>
        </w:rPr>
        <w:t xml:space="preserve">                                             </w:t>
      </w:r>
    </w:p>
    <w:p w:rsidR="00B3601F" w:rsidRPr="00B3601F" w:rsidRDefault="00863414" w:rsidP="00B3601F">
      <w:pPr>
        <w:ind w:left="2112" w:firstLine="12"/>
        <w:rPr>
          <w:b/>
          <w:color w:val="000000" w:themeColor="text1"/>
          <w:sz w:val="20"/>
          <w:szCs w:val="20"/>
        </w:rPr>
      </w:pPr>
      <w:r>
        <w:rPr>
          <w:rStyle w:val="a6"/>
          <w:b w:val="0"/>
          <w:color w:val="000000" w:themeColor="text1"/>
        </w:rPr>
        <w:t xml:space="preserve">                                             </w:t>
      </w:r>
      <w:r w:rsidR="00B3601F">
        <w:rPr>
          <w:bCs/>
          <w:color w:val="000080"/>
        </w:rPr>
        <w:t xml:space="preserve">  </w:t>
      </w:r>
      <w:r w:rsidR="00B3601F" w:rsidRPr="00B3601F">
        <w:rPr>
          <w:bCs/>
          <w:color w:val="000000" w:themeColor="text1"/>
          <w:sz w:val="20"/>
          <w:szCs w:val="20"/>
        </w:rPr>
        <w:t xml:space="preserve">Приложение № </w:t>
      </w:r>
      <w:r w:rsidR="005D397F">
        <w:rPr>
          <w:bCs/>
          <w:color w:val="000000" w:themeColor="text1"/>
          <w:sz w:val="20"/>
          <w:szCs w:val="20"/>
        </w:rPr>
        <w:t>7</w:t>
      </w:r>
    </w:p>
    <w:p w:rsidR="00B3601F" w:rsidRPr="00B3601F" w:rsidRDefault="00B3601F" w:rsidP="00B3601F">
      <w:pPr>
        <w:ind w:left="4944"/>
        <w:rPr>
          <w:sz w:val="20"/>
          <w:szCs w:val="20"/>
        </w:rPr>
      </w:pPr>
      <w:r w:rsidRPr="00B3601F">
        <w:rPr>
          <w:bCs/>
          <w:sz w:val="20"/>
          <w:szCs w:val="20"/>
        </w:rPr>
        <w:t xml:space="preserve">к </w:t>
      </w:r>
      <w:hyperlink w:anchor="sub_1000" w:history="1">
        <w:r w:rsidRPr="00B3601F">
          <w:rPr>
            <w:sz w:val="20"/>
            <w:szCs w:val="20"/>
          </w:rPr>
          <w:t>Порядку</w:t>
        </w:r>
      </w:hyperlink>
      <w:r w:rsidRPr="00B3601F">
        <w:rPr>
          <w:sz w:val="20"/>
          <w:szCs w:val="20"/>
        </w:rPr>
        <w:t xml:space="preserve"> формирования муниципального задания     на оказание муниципальных услуг (выполнение работ) в отношении муниципальных учреждений городского округа Щёлково и финансового обеспечения выполнения муниципального задания </w:t>
      </w:r>
    </w:p>
    <w:p w:rsidR="00B3601F" w:rsidRPr="00B3601F" w:rsidRDefault="00B3601F" w:rsidP="00B3601F">
      <w:pPr>
        <w:ind w:left="4956" w:firstLine="708"/>
        <w:rPr>
          <w:bCs/>
          <w:color w:val="000000" w:themeColor="text1"/>
        </w:rPr>
      </w:pPr>
    </w:p>
    <w:p w:rsidR="00B3601F" w:rsidRPr="00B3601F" w:rsidRDefault="00B3601F" w:rsidP="00B3601F">
      <w:pPr>
        <w:ind w:left="4956" w:firstLine="708"/>
        <w:rPr>
          <w:bCs/>
          <w:color w:val="000000" w:themeColor="text1"/>
        </w:rPr>
      </w:pPr>
    </w:p>
    <w:p w:rsidR="00B3601F" w:rsidRPr="00B3601F" w:rsidRDefault="00B3601F" w:rsidP="00B3601F">
      <w:pPr>
        <w:widowControl w:val="0"/>
        <w:autoSpaceDE w:val="0"/>
        <w:autoSpaceDN w:val="0"/>
        <w:adjustRightInd w:val="0"/>
        <w:jc w:val="center"/>
        <w:rPr>
          <w:b/>
          <w:bCs/>
        </w:rPr>
      </w:pPr>
      <w:r w:rsidRPr="00B3601F">
        <w:rPr>
          <w:b/>
          <w:bCs/>
        </w:rPr>
        <w:t>Решение</w:t>
      </w:r>
    </w:p>
    <w:p w:rsidR="00B3601F" w:rsidRPr="00B3601F" w:rsidRDefault="00B3601F" w:rsidP="00B3601F">
      <w:pPr>
        <w:spacing w:line="276" w:lineRule="auto"/>
        <w:ind w:firstLine="851"/>
        <w:rPr>
          <w:rFonts w:asciiTheme="minorHAnsi" w:eastAsiaTheme="minorEastAsia" w:hAnsiTheme="minorHAnsi" w:cstheme="minorBidi"/>
        </w:rPr>
      </w:pPr>
    </w:p>
    <w:p w:rsidR="00B3601F" w:rsidRPr="00B3601F" w:rsidRDefault="00B3601F" w:rsidP="00B3601F">
      <w:pPr>
        <w:spacing w:line="276" w:lineRule="auto"/>
        <w:rPr>
          <w:rFonts w:eastAsiaTheme="minorEastAsia"/>
          <w:color w:val="000000" w:themeColor="text1"/>
        </w:rPr>
      </w:pPr>
      <w:r w:rsidRPr="00B3601F">
        <w:rPr>
          <w:rFonts w:eastAsiaTheme="minorEastAsia"/>
          <w:color w:val="000000" w:themeColor="text1"/>
        </w:rPr>
        <w:t>________________________________________________________________________________</w:t>
      </w:r>
    </w:p>
    <w:p w:rsidR="00B3601F" w:rsidRPr="00B3601F" w:rsidRDefault="00B3601F" w:rsidP="00B3601F">
      <w:pPr>
        <w:spacing w:line="276" w:lineRule="auto"/>
        <w:rPr>
          <w:rFonts w:eastAsiaTheme="minorEastAsia"/>
          <w:color w:val="000000" w:themeColor="text1"/>
        </w:rPr>
      </w:pPr>
      <w:r w:rsidRPr="00B3601F">
        <w:rPr>
          <w:rFonts w:eastAsiaTheme="minorEastAsia"/>
          <w:bCs/>
          <w:i/>
          <w:color w:val="000000" w:themeColor="text1"/>
        </w:rPr>
        <w:t>(наименование Главного распорядителя бюджетных средств, в ведении которого     находится муниципальное учреждение)</w:t>
      </w:r>
    </w:p>
    <w:p w:rsidR="00B3601F" w:rsidRPr="00B3601F" w:rsidRDefault="00B3601F" w:rsidP="00B3601F">
      <w:pPr>
        <w:spacing w:line="276" w:lineRule="auto"/>
        <w:ind w:firstLine="851"/>
        <w:rPr>
          <w:rFonts w:eastAsiaTheme="minorEastAsia"/>
          <w:bCs/>
          <w:color w:val="000000" w:themeColor="text1"/>
        </w:rPr>
      </w:pPr>
    </w:p>
    <w:p w:rsidR="00B3601F" w:rsidRPr="00B3601F" w:rsidRDefault="00B3601F" w:rsidP="00B3601F">
      <w:pPr>
        <w:spacing w:line="276" w:lineRule="auto"/>
        <w:ind w:firstLine="851"/>
        <w:jc w:val="both"/>
        <w:rPr>
          <w:rFonts w:eastAsiaTheme="minorEastAsia"/>
          <w:bCs/>
          <w:color w:val="000000" w:themeColor="text1"/>
        </w:rPr>
      </w:pPr>
      <w:r w:rsidRPr="00B3601F">
        <w:rPr>
          <w:rFonts w:eastAsiaTheme="minorEastAsia"/>
          <w:bCs/>
          <w:color w:val="000000" w:themeColor="text1"/>
        </w:rPr>
        <w:t>По результатам исполнения муниципального задания муниципальным учреждением</w:t>
      </w:r>
    </w:p>
    <w:p w:rsidR="00B3601F" w:rsidRPr="00B3601F" w:rsidRDefault="00B3601F" w:rsidP="00B3601F">
      <w:pPr>
        <w:spacing w:line="276" w:lineRule="auto"/>
        <w:jc w:val="both"/>
        <w:rPr>
          <w:rFonts w:eastAsiaTheme="minorEastAsia"/>
          <w:bCs/>
          <w:color w:val="000000" w:themeColor="text1"/>
        </w:rPr>
      </w:pPr>
      <w:r w:rsidRPr="00B3601F">
        <w:rPr>
          <w:rFonts w:eastAsiaTheme="minorEastAsia"/>
          <w:bCs/>
          <w:color w:val="000000" w:themeColor="text1"/>
        </w:rPr>
        <w:t>______________________________________________</w:t>
      </w:r>
      <w:r>
        <w:rPr>
          <w:rFonts w:eastAsiaTheme="minorEastAsia"/>
          <w:bCs/>
          <w:color w:val="000000" w:themeColor="text1"/>
        </w:rPr>
        <w:t>_______________________</w:t>
      </w:r>
      <w:r w:rsidRPr="00B173D3">
        <w:rPr>
          <w:rFonts w:eastAsiaTheme="minorEastAsia"/>
          <w:bCs/>
          <w:color w:val="000000" w:themeColor="text1"/>
        </w:rPr>
        <w:t>за</w:t>
      </w:r>
      <w:r w:rsidR="002E181C">
        <w:rPr>
          <w:rFonts w:eastAsiaTheme="minorEastAsia"/>
          <w:bCs/>
          <w:color w:val="000000" w:themeColor="text1"/>
        </w:rPr>
        <w:t xml:space="preserve"> </w:t>
      </w:r>
      <w:r w:rsidRPr="00B173D3">
        <w:rPr>
          <w:rFonts w:eastAsiaTheme="minorEastAsia"/>
          <w:bCs/>
          <w:color w:val="000000" w:themeColor="text1"/>
        </w:rPr>
        <w:t>20__год</w:t>
      </w:r>
    </w:p>
    <w:p w:rsidR="00B3601F" w:rsidRPr="00B3601F" w:rsidRDefault="00B3601F" w:rsidP="00B3601F">
      <w:pPr>
        <w:spacing w:line="276" w:lineRule="auto"/>
        <w:jc w:val="both"/>
        <w:rPr>
          <w:rFonts w:eastAsiaTheme="minorEastAsia"/>
          <w:bCs/>
          <w:color w:val="000000" w:themeColor="text1"/>
        </w:rPr>
      </w:pPr>
      <w:r w:rsidRPr="00B3601F">
        <w:rPr>
          <w:rFonts w:eastAsiaTheme="minorEastAsia"/>
          <w:bCs/>
          <w:color w:val="000000" w:themeColor="text1"/>
        </w:rPr>
        <w:t>____________________________________________________________</w:t>
      </w:r>
      <w:r>
        <w:rPr>
          <w:rFonts w:eastAsiaTheme="minorEastAsia"/>
          <w:bCs/>
          <w:color w:val="000000" w:themeColor="text1"/>
        </w:rPr>
        <w:t xml:space="preserve">_________________ </w:t>
      </w:r>
      <w:r w:rsidRPr="00B3601F">
        <w:rPr>
          <w:rFonts w:eastAsiaTheme="minorEastAsia"/>
          <w:bCs/>
          <w:i/>
          <w:color w:val="000000" w:themeColor="text1"/>
        </w:rPr>
        <w:t>(наименование Главного распорядителя бюджетных средств, в ведении которого находится муниципальное учреждение</w:t>
      </w:r>
      <w:r w:rsidRPr="00B3601F">
        <w:rPr>
          <w:rFonts w:eastAsiaTheme="minorEastAsia"/>
          <w:bCs/>
          <w:color w:val="000000" w:themeColor="text1"/>
        </w:rPr>
        <w:t xml:space="preserve">) </w:t>
      </w:r>
    </w:p>
    <w:p w:rsidR="00B3601F" w:rsidRPr="00B3601F" w:rsidRDefault="00B3601F" w:rsidP="00B3601F">
      <w:pPr>
        <w:spacing w:before="240" w:line="312" w:lineRule="auto"/>
        <w:ind w:firstLine="851"/>
        <w:jc w:val="both"/>
        <w:rPr>
          <w:rFonts w:eastAsiaTheme="minorEastAsia"/>
          <w:bCs/>
          <w:color w:val="000000" w:themeColor="text1"/>
        </w:rPr>
      </w:pPr>
      <w:r w:rsidRPr="00B3601F">
        <w:rPr>
          <w:rFonts w:eastAsiaTheme="minorEastAsia"/>
          <w:bCs/>
          <w:color w:val="000000" w:themeColor="text1"/>
        </w:rPr>
        <w:t>принято решение:</w:t>
      </w:r>
    </w:p>
    <w:p w:rsidR="00B3601F" w:rsidRPr="00B3601F" w:rsidRDefault="00B3601F" w:rsidP="00B3601F">
      <w:pPr>
        <w:spacing w:before="240" w:line="312" w:lineRule="auto"/>
        <w:ind w:firstLine="851"/>
        <w:jc w:val="both"/>
        <w:rPr>
          <w:rFonts w:eastAsiaTheme="minorEastAsia"/>
          <w:bCs/>
          <w:color w:val="000000" w:themeColor="text1"/>
        </w:rPr>
      </w:pPr>
      <w:r w:rsidRPr="00B3601F">
        <w:rPr>
          <w:rFonts w:eastAsiaTheme="minorEastAsia"/>
          <w:bCs/>
          <w:color w:val="000000" w:themeColor="text1"/>
        </w:rPr>
        <w:t>а) муниципальное задание выполнено в полном объеме и с надлежащим качеством;</w:t>
      </w:r>
    </w:p>
    <w:p w:rsidR="00B3601F" w:rsidRPr="00B3601F" w:rsidRDefault="00B3601F" w:rsidP="00B3601F">
      <w:pPr>
        <w:autoSpaceDE w:val="0"/>
        <w:autoSpaceDN w:val="0"/>
        <w:adjustRightInd w:val="0"/>
        <w:spacing w:line="312" w:lineRule="auto"/>
        <w:ind w:firstLine="851"/>
        <w:jc w:val="both"/>
        <w:rPr>
          <w:rFonts w:eastAsiaTheme="minorEastAsia"/>
        </w:rPr>
      </w:pPr>
      <w:r w:rsidRPr="00B3601F">
        <w:rPr>
          <w:rFonts w:eastAsiaTheme="minorEastAsia"/>
          <w:bCs/>
          <w:color w:val="000000" w:themeColor="text1"/>
        </w:rPr>
        <w:t xml:space="preserve">б) </w:t>
      </w:r>
      <w:r w:rsidRPr="00B173D3">
        <w:rPr>
          <w:rFonts w:eastAsiaTheme="minorEastAsia"/>
          <w:bCs/>
          <w:color w:val="000000" w:themeColor="text1"/>
        </w:rPr>
        <w:t>о возврате в бюджет части субсидии</w:t>
      </w:r>
      <w:r w:rsidRPr="00B3601F">
        <w:rPr>
          <w:rFonts w:eastAsiaTheme="minorEastAsia"/>
          <w:bCs/>
          <w:color w:val="000000" w:themeColor="text1"/>
        </w:rPr>
        <w:t xml:space="preserve"> в связи с фактическим исполнением муниципального задания в меньшем объеме, чем это предусмотрено муниципальным заданием (расчет </w:t>
      </w:r>
      <w:r w:rsidRPr="00B3601F">
        <w:rPr>
          <w:rFonts w:eastAsiaTheme="minorEastAsia"/>
        </w:rPr>
        <w:t>по форме, предусмотренной соглашением)</w:t>
      </w:r>
      <w:r w:rsidRPr="00B3601F">
        <w:rPr>
          <w:rFonts w:eastAsiaTheme="minorEastAsia"/>
          <w:bCs/>
          <w:color w:val="000000" w:themeColor="text1"/>
        </w:rPr>
        <w:t>;</w:t>
      </w:r>
    </w:p>
    <w:p w:rsidR="00B3601F" w:rsidRPr="00B3601F" w:rsidRDefault="00B3601F" w:rsidP="00B3601F">
      <w:pPr>
        <w:spacing w:line="312" w:lineRule="auto"/>
        <w:ind w:firstLine="851"/>
        <w:jc w:val="both"/>
        <w:rPr>
          <w:rFonts w:eastAsiaTheme="minorEastAsia"/>
          <w:bCs/>
          <w:color w:val="000000" w:themeColor="text1"/>
        </w:rPr>
      </w:pPr>
      <w:r w:rsidRPr="00B3601F">
        <w:rPr>
          <w:rFonts w:eastAsiaTheme="minorEastAsia"/>
          <w:bCs/>
          <w:color w:val="000000" w:themeColor="text1"/>
        </w:rPr>
        <w:t xml:space="preserve">в) </w:t>
      </w:r>
      <w:r w:rsidRPr="00B173D3">
        <w:rPr>
          <w:rFonts w:eastAsiaTheme="minorEastAsia"/>
          <w:bCs/>
          <w:color w:val="000000" w:themeColor="text1"/>
        </w:rPr>
        <w:t>о возврате в бюджет части субсидии</w:t>
      </w:r>
      <w:r w:rsidRPr="00B3601F">
        <w:rPr>
          <w:rFonts w:eastAsiaTheme="minorEastAsia"/>
          <w:bCs/>
          <w:color w:val="000000" w:themeColor="text1"/>
        </w:rPr>
        <w:t xml:space="preserve"> </w:t>
      </w:r>
      <w:r w:rsidRPr="00B3601F">
        <w:rPr>
          <w:rFonts w:eastAsiaTheme="minorEastAsia"/>
          <w:iCs/>
          <w:color w:val="000000" w:themeColor="text1"/>
        </w:rPr>
        <w:t xml:space="preserve">в связи с фактическим исполнением муниципального задания не соответствующим качеству услуг (работ), определенному </w:t>
      </w:r>
      <w:r w:rsidR="00204E17">
        <w:rPr>
          <w:rFonts w:eastAsiaTheme="minorEastAsia"/>
          <w:iCs/>
          <w:color w:val="000000" w:themeColor="text1"/>
        </w:rPr>
        <w:t xml:space="preserve">           </w:t>
      </w:r>
      <w:r w:rsidRPr="00B3601F">
        <w:rPr>
          <w:rFonts w:eastAsiaTheme="minorEastAsia"/>
          <w:iCs/>
          <w:color w:val="000000" w:themeColor="text1"/>
        </w:rPr>
        <w:t>в муниципальном задании.</w:t>
      </w:r>
    </w:p>
    <w:p w:rsidR="00B3601F" w:rsidRPr="00B3601F" w:rsidRDefault="00B3601F" w:rsidP="00B3601F">
      <w:pPr>
        <w:shd w:val="clear" w:color="auto" w:fill="FFFFFF"/>
        <w:autoSpaceDE w:val="0"/>
        <w:autoSpaceDN w:val="0"/>
        <w:adjustRightInd w:val="0"/>
        <w:spacing w:line="276" w:lineRule="auto"/>
        <w:ind w:firstLine="851"/>
        <w:jc w:val="both"/>
        <w:rPr>
          <w:rFonts w:eastAsiaTheme="minorEastAsia"/>
          <w:i/>
          <w:color w:val="000000" w:themeColor="text1"/>
        </w:rPr>
      </w:pPr>
    </w:p>
    <w:p w:rsidR="00B3601F" w:rsidRPr="00B3601F" w:rsidRDefault="00B3601F" w:rsidP="00B3601F">
      <w:pPr>
        <w:spacing w:line="276" w:lineRule="auto"/>
        <w:rPr>
          <w:rFonts w:eastAsiaTheme="minorEastAsia"/>
        </w:rPr>
      </w:pPr>
      <w:r w:rsidRPr="00B3601F">
        <w:rPr>
          <w:rFonts w:eastAsiaTheme="minorEastAsia"/>
        </w:rPr>
        <w:t xml:space="preserve">_________________________        _____________         __________________________ </w:t>
      </w:r>
    </w:p>
    <w:p w:rsidR="00B3601F" w:rsidRPr="00B3601F" w:rsidRDefault="00B3601F" w:rsidP="00B3601F">
      <w:pPr>
        <w:spacing w:line="276" w:lineRule="auto"/>
        <w:rPr>
          <w:rFonts w:eastAsiaTheme="minorEastAsia"/>
        </w:rPr>
      </w:pPr>
      <w:r w:rsidRPr="00B3601F">
        <w:rPr>
          <w:rFonts w:eastAsiaTheme="minorEastAsia"/>
        </w:rPr>
        <w:t>(наименование должности)                (подпись)                 (расшифровка подписи)</w:t>
      </w:r>
    </w:p>
    <w:p w:rsidR="0004645B" w:rsidRPr="00DC0D7C" w:rsidRDefault="00B94376" w:rsidP="00B3601F">
      <w:pPr>
        <w:ind w:left="2112" w:firstLine="12"/>
        <w:rPr>
          <w:sz w:val="20"/>
          <w:szCs w:val="20"/>
        </w:rPr>
      </w:pPr>
      <w:r>
        <w:rPr>
          <w:rStyle w:val="a6"/>
          <w:b w:val="0"/>
        </w:rPr>
        <w:t xml:space="preserve">       </w:t>
      </w:r>
      <w:r w:rsidR="00B3601F">
        <w:rPr>
          <w:rStyle w:val="a6"/>
          <w:b w:val="0"/>
        </w:rPr>
        <w:t xml:space="preserve">                                       </w:t>
      </w:r>
    </w:p>
    <w:sectPr w:rsidR="0004645B" w:rsidRPr="00DC0D7C" w:rsidSect="00200EAD">
      <w:headerReference w:type="even" r:id="rId50"/>
      <w:footerReference w:type="even" r:id="rId51"/>
      <w:footerReference w:type="default" r:id="rId52"/>
      <w:pgSz w:w="11905" w:h="16838"/>
      <w:pgMar w:top="1134" w:right="851" w:bottom="1134" w:left="1701"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2790D" w:rsidRDefault="0092790D" w:rsidP="005474AF">
      <w:r>
        <w:separator/>
      </w:r>
    </w:p>
  </w:endnote>
  <w:endnote w:type="continuationSeparator" w:id="0">
    <w:p w:rsidR="0092790D" w:rsidRDefault="0092790D" w:rsidP="0054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603930">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2790D" w:rsidRDefault="0092790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603930">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2790D" w:rsidRDefault="0092790D">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2790D" w:rsidRDefault="0092790D" w:rsidP="005474AF">
      <w:r>
        <w:separator/>
      </w:r>
    </w:p>
  </w:footnote>
  <w:footnote w:type="continuationSeparator" w:id="0">
    <w:p w:rsidR="0092790D" w:rsidRDefault="0092790D" w:rsidP="00547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60393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2790D" w:rsidRDefault="0092790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BC7346">
    <w:pPr>
      <w:pStyle w:val="aa"/>
      <w:tabs>
        <w:tab w:val="center" w:pos="7285"/>
        <w:tab w:val="left" w:pos="828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5B0336">
    <w:pPr>
      <w:pStyle w:val="aa"/>
    </w:pPr>
    <w:r>
      <w:ptab w:relativeTo="margin" w:alignment="center" w:leader="none"/>
    </w:r>
  </w:p>
  <w:p w:rsidR="0092790D" w:rsidRDefault="0092790D">
    <w:pPr>
      <w:pStyle w:val="aa"/>
    </w:pP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90D" w:rsidRDefault="0092790D" w:rsidP="0060393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92790D" w:rsidRDefault="0092790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CD503E"/>
    <w:multiLevelType w:val="hybridMultilevel"/>
    <w:tmpl w:val="1408C670"/>
    <w:lvl w:ilvl="0" w:tplc="CA50D3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53F7643"/>
    <w:multiLevelType w:val="hybridMultilevel"/>
    <w:tmpl w:val="BF7A5CF2"/>
    <w:lvl w:ilvl="0" w:tplc="C5E211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09A2562"/>
    <w:multiLevelType w:val="multilevel"/>
    <w:tmpl w:val="189446EC"/>
    <w:lvl w:ilvl="0">
      <w:start w:val="1"/>
      <w:numFmt w:val="decimal"/>
      <w:lvlText w:val="%1."/>
      <w:legacy w:legacy="1" w:legacySpace="0" w:legacyIndent="302"/>
      <w:lvlJc w:val="left"/>
      <w:rPr>
        <w:rFonts w:ascii="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7123" w:hanging="2160"/>
      </w:pPr>
      <w:rPr>
        <w:rFonts w:hint="default"/>
      </w:rPr>
    </w:lvl>
    <w:lvl w:ilvl="8">
      <w:start w:val="1"/>
      <w:numFmt w:val="decimal"/>
      <w:isLgl/>
      <w:lvlText w:val="%1.%2.%3.%4.%5.%6.%7.%8.%9."/>
      <w:lvlJc w:val="left"/>
      <w:pPr>
        <w:ind w:left="7832" w:hanging="2160"/>
      </w:pPr>
      <w:rPr>
        <w:rFonts w:hint="default"/>
      </w:rPr>
    </w:lvl>
  </w:abstractNum>
  <w:abstractNum w:abstractNumId="3" w15:restartNumberingAfterBreak="0">
    <w:nsid w:val="478170CD"/>
    <w:multiLevelType w:val="multilevel"/>
    <w:tmpl w:val="F1A4A3B0"/>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ailMerge>
    <w:mainDocumentType w:val="envelopes"/>
    <w:dataType w:val="textFile"/>
    <w:activeRecord w:val="-1"/>
    <w:odso/>
  </w:mailMerge>
  <w:defaultTabStop w:val="708"/>
  <w:characterSpacingControl w:val="doNotCompress"/>
  <w:hdrShapeDefaults>
    <o:shapedefaults v:ext="edit" spidmax="369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C3F"/>
    <w:rsid w:val="00001D0A"/>
    <w:rsid w:val="0000283E"/>
    <w:rsid w:val="000054DE"/>
    <w:rsid w:val="00012F45"/>
    <w:rsid w:val="000148E4"/>
    <w:rsid w:val="00016BB1"/>
    <w:rsid w:val="00017E31"/>
    <w:rsid w:val="00020C33"/>
    <w:rsid w:val="000231BC"/>
    <w:rsid w:val="000239EA"/>
    <w:rsid w:val="000241AC"/>
    <w:rsid w:val="0003205F"/>
    <w:rsid w:val="0003251B"/>
    <w:rsid w:val="0003460A"/>
    <w:rsid w:val="000375C6"/>
    <w:rsid w:val="000403FF"/>
    <w:rsid w:val="0004200E"/>
    <w:rsid w:val="00042433"/>
    <w:rsid w:val="00042FEE"/>
    <w:rsid w:val="00045F5D"/>
    <w:rsid w:val="0004645B"/>
    <w:rsid w:val="00046FF2"/>
    <w:rsid w:val="00047320"/>
    <w:rsid w:val="00050A61"/>
    <w:rsid w:val="00053FA6"/>
    <w:rsid w:val="0005461A"/>
    <w:rsid w:val="00054865"/>
    <w:rsid w:val="000600D0"/>
    <w:rsid w:val="00060945"/>
    <w:rsid w:val="000614D4"/>
    <w:rsid w:val="00061FF2"/>
    <w:rsid w:val="00063060"/>
    <w:rsid w:val="000630B8"/>
    <w:rsid w:val="00063735"/>
    <w:rsid w:val="000655D6"/>
    <w:rsid w:val="000656D4"/>
    <w:rsid w:val="0006694A"/>
    <w:rsid w:val="00066FE6"/>
    <w:rsid w:val="00070793"/>
    <w:rsid w:val="0007084F"/>
    <w:rsid w:val="00071E97"/>
    <w:rsid w:val="00071F1B"/>
    <w:rsid w:val="00072907"/>
    <w:rsid w:val="00072E4B"/>
    <w:rsid w:val="00072F55"/>
    <w:rsid w:val="00072FA3"/>
    <w:rsid w:val="000741EF"/>
    <w:rsid w:val="00075059"/>
    <w:rsid w:val="00083CF6"/>
    <w:rsid w:val="00084017"/>
    <w:rsid w:val="0009051D"/>
    <w:rsid w:val="00090FA9"/>
    <w:rsid w:val="00091682"/>
    <w:rsid w:val="000927B2"/>
    <w:rsid w:val="00093221"/>
    <w:rsid w:val="000A0AA2"/>
    <w:rsid w:val="000A14CF"/>
    <w:rsid w:val="000A206A"/>
    <w:rsid w:val="000A2EDB"/>
    <w:rsid w:val="000A2EDD"/>
    <w:rsid w:val="000A55D5"/>
    <w:rsid w:val="000A60D3"/>
    <w:rsid w:val="000A636E"/>
    <w:rsid w:val="000A6535"/>
    <w:rsid w:val="000A6F5C"/>
    <w:rsid w:val="000B015A"/>
    <w:rsid w:val="000B1123"/>
    <w:rsid w:val="000B1D67"/>
    <w:rsid w:val="000B2DE6"/>
    <w:rsid w:val="000B3429"/>
    <w:rsid w:val="000B60C8"/>
    <w:rsid w:val="000B61DA"/>
    <w:rsid w:val="000B6ECF"/>
    <w:rsid w:val="000B7E1B"/>
    <w:rsid w:val="000C0C60"/>
    <w:rsid w:val="000C3793"/>
    <w:rsid w:val="000D1E90"/>
    <w:rsid w:val="000D395B"/>
    <w:rsid w:val="000D3ACF"/>
    <w:rsid w:val="000D3D19"/>
    <w:rsid w:val="000D3F85"/>
    <w:rsid w:val="000D779D"/>
    <w:rsid w:val="000E0B10"/>
    <w:rsid w:val="000E0D67"/>
    <w:rsid w:val="000E2455"/>
    <w:rsid w:val="000E5535"/>
    <w:rsid w:val="000E5F61"/>
    <w:rsid w:val="000F0D19"/>
    <w:rsid w:val="000F2440"/>
    <w:rsid w:val="000F2A1C"/>
    <w:rsid w:val="000F3E82"/>
    <w:rsid w:val="000F71A0"/>
    <w:rsid w:val="00102924"/>
    <w:rsid w:val="00102E15"/>
    <w:rsid w:val="00103690"/>
    <w:rsid w:val="00104125"/>
    <w:rsid w:val="001060D4"/>
    <w:rsid w:val="00113D80"/>
    <w:rsid w:val="0011410F"/>
    <w:rsid w:val="00116A93"/>
    <w:rsid w:val="00117924"/>
    <w:rsid w:val="001207C5"/>
    <w:rsid w:val="00121763"/>
    <w:rsid w:val="00124EA8"/>
    <w:rsid w:val="00124FA7"/>
    <w:rsid w:val="001258B1"/>
    <w:rsid w:val="0012664B"/>
    <w:rsid w:val="001273FC"/>
    <w:rsid w:val="00127874"/>
    <w:rsid w:val="001278F3"/>
    <w:rsid w:val="001306EF"/>
    <w:rsid w:val="00131374"/>
    <w:rsid w:val="001316EB"/>
    <w:rsid w:val="00131770"/>
    <w:rsid w:val="001317C9"/>
    <w:rsid w:val="00133559"/>
    <w:rsid w:val="001336E2"/>
    <w:rsid w:val="00135124"/>
    <w:rsid w:val="00140E4B"/>
    <w:rsid w:val="00141A2D"/>
    <w:rsid w:val="00142F8B"/>
    <w:rsid w:val="0014358F"/>
    <w:rsid w:val="00143C6B"/>
    <w:rsid w:val="001446BE"/>
    <w:rsid w:val="00145336"/>
    <w:rsid w:val="00145825"/>
    <w:rsid w:val="00146E35"/>
    <w:rsid w:val="00150FB7"/>
    <w:rsid w:val="0015133F"/>
    <w:rsid w:val="00154975"/>
    <w:rsid w:val="00156307"/>
    <w:rsid w:val="001578A3"/>
    <w:rsid w:val="0016082C"/>
    <w:rsid w:val="00160986"/>
    <w:rsid w:val="00161C97"/>
    <w:rsid w:val="00162916"/>
    <w:rsid w:val="001630FF"/>
    <w:rsid w:val="0016348E"/>
    <w:rsid w:val="0016459C"/>
    <w:rsid w:val="001648CD"/>
    <w:rsid w:val="001650B2"/>
    <w:rsid w:val="00166AFC"/>
    <w:rsid w:val="00166D81"/>
    <w:rsid w:val="00167395"/>
    <w:rsid w:val="00170971"/>
    <w:rsid w:val="001712CB"/>
    <w:rsid w:val="001716E5"/>
    <w:rsid w:val="001730A9"/>
    <w:rsid w:val="0017597D"/>
    <w:rsid w:val="00175A73"/>
    <w:rsid w:val="00176789"/>
    <w:rsid w:val="00176AD8"/>
    <w:rsid w:val="001774EB"/>
    <w:rsid w:val="001801BA"/>
    <w:rsid w:val="001805CD"/>
    <w:rsid w:val="00181135"/>
    <w:rsid w:val="001834A3"/>
    <w:rsid w:val="00183A6D"/>
    <w:rsid w:val="00184124"/>
    <w:rsid w:val="00187A39"/>
    <w:rsid w:val="00187B87"/>
    <w:rsid w:val="00190055"/>
    <w:rsid w:val="00192FDC"/>
    <w:rsid w:val="00194405"/>
    <w:rsid w:val="00194439"/>
    <w:rsid w:val="00194A07"/>
    <w:rsid w:val="00194DD2"/>
    <w:rsid w:val="00194FED"/>
    <w:rsid w:val="0019525F"/>
    <w:rsid w:val="00197666"/>
    <w:rsid w:val="00197F27"/>
    <w:rsid w:val="001A5D9D"/>
    <w:rsid w:val="001B099E"/>
    <w:rsid w:val="001B0BAA"/>
    <w:rsid w:val="001B15D6"/>
    <w:rsid w:val="001B38A5"/>
    <w:rsid w:val="001C0AA5"/>
    <w:rsid w:val="001C1942"/>
    <w:rsid w:val="001C1AEB"/>
    <w:rsid w:val="001C403E"/>
    <w:rsid w:val="001C4224"/>
    <w:rsid w:val="001C5854"/>
    <w:rsid w:val="001C599A"/>
    <w:rsid w:val="001C6D62"/>
    <w:rsid w:val="001D2BF5"/>
    <w:rsid w:val="001D3BAC"/>
    <w:rsid w:val="001D4A7A"/>
    <w:rsid w:val="001D548D"/>
    <w:rsid w:val="001D580F"/>
    <w:rsid w:val="001D6359"/>
    <w:rsid w:val="001D65D7"/>
    <w:rsid w:val="001D6DBF"/>
    <w:rsid w:val="001E0396"/>
    <w:rsid w:val="001E07B3"/>
    <w:rsid w:val="001E15F8"/>
    <w:rsid w:val="001E187D"/>
    <w:rsid w:val="001E1B70"/>
    <w:rsid w:val="001E44B4"/>
    <w:rsid w:val="001E52AF"/>
    <w:rsid w:val="001E5583"/>
    <w:rsid w:val="001E5AAB"/>
    <w:rsid w:val="001E5ED7"/>
    <w:rsid w:val="001E6015"/>
    <w:rsid w:val="001E61C6"/>
    <w:rsid w:val="001E691B"/>
    <w:rsid w:val="001F0555"/>
    <w:rsid w:val="001F09F3"/>
    <w:rsid w:val="001F1E3F"/>
    <w:rsid w:val="001F225E"/>
    <w:rsid w:val="001F3C04"/>
    <w:rsid w:val="001F510B"/>
    <w:rsid w:val="001F5148"/>
    <w:rsid w:val="002006C9"/>
    <w:rsid w:val="00200EAD"/>
    <w:rsid w:val="00202788"/>
    <w:rsid w:val="0020296A"/>
    <w:rsid w:val="00204E17"/>
    <w:rsid w:val="00206D6D"/>
    <w:rsid w:val="00206DBA"/>
    <w:rsid w:val="00210F86"/>
    <w:rsid w:val="002112CC"/>
    <w:rsid w:val="00212220"/>
    <w:rsid w:val="002128AA"/>
    <w:rsid w:val="00213B19"/>
    <w:rsid w:val="00215D13"/>
    <w:rsid w:val="00216C9B"/>
    <w:rsid w:val="00217066"/>
    <w:rsid w:val="002176E6"/>
    <w:rsid w:val="002177D3"/>
    <w:rsid w:val="0022140F"/>
    <w:rsid w:val="00224376"/>
    <w:rsid w:val="002244AE"/>
    <w:rsid w:val="0022691E"/>
    <w:rsid w:val="002272A6"/>
    <w:rsid w:val="00230088"/>
    <w:rsid w:val="00230379"/>
    <w:rsid w:val="00231AE4"/>
    <w:rsid w:val="00232ABA"/>
    <w:rsid w:val="0023526A"/>
    <w:rsid w:val="0023529B"/>
    <w:rsid w:val="0023560F"/>
    <w:rsid w:val="00235CC0"/>
    <w:rsid w:val="0023624B"/>
    <w:rsid w:val="00236F33"/>
    <w:rsid w:val="00240989"/>
    <w:rsid w:val="00241389"/>
    <w:rsid w:val="00241B9D"/>
    <w:rsid w:val="00242699"/>
    <w:rsid w:val="00242B81"/>
    <w:rsid w:val="00243966"/>
    <w:rsid w:val="00243E96"/>
    <w:rsid w:val="0024481A"/>
    <w:rsid w:val="00250129"/>
    <w:rsid w:val="00251EC6"/>
    <w:rsid w:val="0025349D"/>
    <w:rsid w:val="00254E78"/>
    <w:rsid w:val="002555E1"/>
    <w:rsid w:val="0025681A"/>
    <w:rsid w:val="002579AF"/>
    <w:rsid w:val="00260AE5"/>
    <w:rsid w:val="00260ECC"/>
    <w:rsid w:val="00261553"/>
    <w:rsid w:val="0026285D"/>
    <w:rsid w:val="0026469A"/>
    <w:rsid w:val="00264BF0"/>
    <w:rsid w:val="00264F8F"/>
    <w:rsid w:val="00275856"/>
    <w:rsid w:val="00276088"/>
    <w:rsid w:val="00277024"/>
    <w:rsid w:val="00277E2E"/>
    <w:rsid w:val="00282721"/>
    <w:rsid w:val="002834C5"/>
    <w:rsid w:val="00287F85"/>
    <w:rsid w:val="002921AA"/>
    <w:rsid w:val="0029321F"/>
    <w:rsid w:val="00294AD7"/>
    <w:rsid w:val="0029669C"/>
    <w:rsid w:val="00297D08"/>
    <w:rsid w:val="002A07A4"/>
    <w:rsid w:val="002A280F"/>
    <w:rsid w:val="002A2A48"/>
    <w:rsid w:val="002A3595"/>
    <w:rsid w:val="002A3837"/>
    <w:rsid w:val="002A45FF"/>
    <w:rsid w:val="002A5AB0"/>
    <w:rsid w:val="002A62F6"/>
    <w:rsid w:val="002B247C"/>
    <w:rsid w:val="002B36FB"/>
    <w:rsid w:val="002B3753"/>
    <w:rsid w:val="002B6C6F"/>
    <w:rsid w:val="002C1560"/>
    <w:rsid w:val="002C1B62"/>
    <w:rsid w:val="002C2A11"/>
    <w:rsid w:val="002C3F6C"/>
    <w:rsid w:val="002C4CAE"/>
    <w:rsid w:val="002C538F"/>
    <w:rsid w:val="002C58F6"/>
    <w:rsid w:val="002C6250"/>
    <w:rsid w:val="002C71A8"/>
    <w:rsid w:val="002C7753"/>
    <w:rsid w:val="002D0429"/>
    <w:rsid w:val="002D0A61"/>
    <w:rsid w:val="002D1282"/>
    <w:rsid w:val="002D31E2"/>
    <w:rsid w:val="002D46B2"/>
    <w:rsid w:val="002D6A57"/>
    <w:rsid w:val="002D7642"/>
    <w:rsid w:val="002D7E92"/>
    <w:rsid w:val="002E181C"/>
    <w:rsid w:val="002E46FB"/>
    <w:rsid w:val="002E5215"/>
    <w:rsid w:val="002E597A"/>
    <w:rsid w:val="002E5C8D"/>
    <w:rsid w:val="002F0C0D"/>
    <w:rsid w:val="002F2E2D"/>
    <w:rsid w:val="002F3495"/>
    <w:rsid w:val="002F5C58"/>
    <w:rsid w:val="002F642D"/>
    <w:rsid w:val="003004CE"/>
    <w:rsid w:val="00300833"/>
    <w:rsid w:val="003011EC"/>
    <w:rsid w:val="003055C8"/>
    <w:rsid w:val="003060EF"/>
    <w:rsid w:val="00306FBA"/>
    <w:rsid w:val="00310BC5"/>
    <w:rsid w:val="00312C55"/>
    <w:rsid w:val="00314415"/>
    <w:rsid w:val="00316293"/>
    <w:rsid w:val="00317BC0"/>
    <w:rsid w:val="00321938"/>
    <w:rsid w:val="003258B4"/>
    <w:rsid w:val="003262D4"/>
    <w:rsid w:val="003269DE"/>
    <w:rsid w:val="00327F58"/>
    <w:rsid w:val="003312F1"/>
    <w:rsid w:val="0033132E"/>
    <w:rsid w:val="00332EFC"/>
    <w:rsid w:val="00333B94"/>
    <w:rsid w:val="00333CD5"/>
    <w:rsid w:val="00334177"/>
    <w:rsid w:val="00334BC3"/>
    <w:rsid w:val="00334ED8"/>
    <w:rsid w:val="003355E0"/>
    <w:rsid w:val="003374D0"/>
    <w:rsid w:val="003442E9"/>
    <w:rsid w:val="00344A29"/>
    <w:rsid w:val="00345028"/>
    <w:rsid w:val="00345700"/>
    <w:rsid w:val="00350169"/>
    <w:rsid w:val="00350DC7"/>
    <w:rsid w:val="003520D7"/>
    <w:rsid w:val="00352A32"/>
    <w:rsid w:val="00352C22"/>
    <w:rsid w:val="00355EA7"/>
    <w:rsid w:val="00360897"/>
    <w:rsid w:val="00360975"/>
    <w:rsid w:val="003632B9"/>
    <w:rsid w:val="00366A19"/>
    <w:rsid w:val="003702BD"/>
    <w:rsid w:val="00371847"/>
    <w:rsid w:val="00373181"/>
    <w:rsid w:val="00376F0F"/>
    <w:rsid w:val="003778DF"/>
    <w:rsid w:val="003804DC"/>
    <w:rsid w:val="00380698"/>
    <w:rsid w:val="003815AC"/>
    <w:rsid w:val="00386396"/>
    <w:rsid w:val="00386989"/>
    <w:rsid w:val="00390410"/>
    <w:rsid w:val="00390A78"/>
    <w:rsid w:val="00391D99"/>
    <w:rsid w:val="00392096"/>
    <w:rsid w:val="00392311"/>
    <w:rsid w:val="003928DE"/>
    <w:rsid w:val="00392C3D"/>
    <w:rsid w:val="00392E41"/>
    <w:rsid w:val="003933DA"/>
    <w:rsid w:val="00393725"/>
    <w:rsid w:val="00393F6D"/>
    <w:rsid w:val="003946EF"/>
    <w:rsid w:val="00396DA3"/>
    <w:rsid w:val="0039754B"/>
    <w:rsid w:val="003A5060"/>
    <w:rsid w:val="003A6803"/>
    <w:rsid w:val="003A73ED"/>
    <w:rsid w:val="003B106D"/>
    <w:rsid w:val="003B4BAF"/>
    <w:rsid w:val="003B66AD"/>
    <w:rsid w:val="003B6F9F"/>
    <w:rsid w:val="003B73B5"/>
    <w:rsid w:val="003B7FAB"/>
    <w:rsid w:val="003C1CD0"/>
    <w:rsid w:val="003C537A"/>
    <w:rsid w:val="003C5692"/>
    <w:rsid w:val="003D02FC"/>
    <w:rsid w:val="003D1B72"/>
    <w:rsid w:val="003D2CE9"/>
    <w:rsid w:val="003D4D6A"/>
    <w:rsid w:val="003D6193"/>
    <w:rsid w:val="003D6811"/>
    <w:rsid w:val="003D75F5"/>
    <w:rsid w:val="003D7A3B"/>
    <w:rsid w:val="003D7DE5"/>
    <w:rsid w:val="003E01E4"/>
    <w:rsid w:val="003E037B"/>
    <w:rsid w:val="003E1825"/>
    <w:rsid w:val="003E1FCB"/>
    <w:rsid w:val="003E49CC"/>
    <w:rsid w:val="003E51FE"/>
    <w:rsid w:val="003E5F2C"/>
    <w:rsid w:val="003E66C9"/>
    <w:rsid w:val="003F1167"/>
    <w:rsid w:val="003F1D97"/>
    <w:rsid w:val="003F2EB8"/>
    <w:rsid w:val="003F380D"/>
    <w:rsid w:val="003F3833"/>
    <w:rsid w:val="003F433C"/>
    <w:rsid w:val="003F4CFC"/>
    <w:rsid w:val="003F5567"/>
    <w:rsid w:val="003F6AD5"/>
    <w:rsid w:val="003F6C3F"/>
    <w:rsid w:val="0040177F"/>
    <w:rsid w:val="004022BB"/>
    <w:rsid w:val="00403DB4"/>
    <w:rsid w:val="004048CF"/>
    <w:rsid w:val="004058CD"/>
    <w:rsid w:val="00406668"/>
    <w:rsid w:val="004072D6"/>
    <w:rsid w:val="004132AD"/>
    <w:rsid w:val="00414284"/>
    <w:rsid w:val="00415C4A"/>
    <w:rsid w:val="004166A9"/>
    <w:rsid w:val="00417385"/>
    <w:rsid w:val="004204F5"/>
    <w:rsid w:val="004207AD"/>
    <w:rsid w:val="004221CF"/>
    <w:rsid w:val="00422642"/>
    <w:rsid w:val="0042434E"/>
    <w:rsid w:val="00425110"/>
    <w:rsid w:val="00425B1C"/>
    <w:rsid w:val="0042631F"/>
    <w:rsid w:val="0043101E"/>
    <w:rsid w:val="0043147C"/>
    <w:rsid w:val="00434476"/>
    <w:rsid w:val="00435C95"/>
    <w:rsid w:val="004406DC"/>
    <w:rsid w:val="004418AF"/>
    <w:rsid w:val="00442506"/>
    <w:rsid w:val="00442716"/>
    <w:rsid w:val="00445895"/>
    <w:rsid w:val="00447100"/>
    <w:rsid w:val="0045173C"/>
    <w:rsid w:val="00453C85"/>
    <w:rsid w:val="00454F8A"/>
    <w:rsid w:val="00456289"/>
    <w:rsid w:val="00457ACE"/>
    <w:rsid w:val="0046021D"/>
    <w:rsid w:val="00460857"/>
    <w:rsid w:val="004612D0"/>
    <w:rsid w:val="004617C7"/>
    <w:rsid w:val="004621EE"/>
    <w:rsid w:val="00462EC1"/>
    <w:rsid w:val="004630A8"/>
    <w:rsid w:val="00463E88"/>
    <w:rsid w:val="0046413B"/>
    <w:rsid w:val="004646C8"/>
    <w:rsid w:val="00466C72"/>
    <w:rsid w:val="00467636"/>
    <w:rsid w:val="0047068C"/>
    <w:rsid w:val="00471264"/>
    <w:rsid w:val="004725BC"/>
    <w:rsid w:val="004727CE"/>
    <w:rsid w:val="004747FE"/>
    <w:rsid w:val="00475307"/>
    <w:rsid w:val="0047582B"/>
    <w:rsid w:val="00475B70"/>
    <w:rsid w:val="00480056"/>
    <w:rsid w:val="00480A51"/>
    <w:rsid w:val="00481745"/>
    <w:rsid w:val="00482982"/>
    <w:rsid w:val="00482BFA"/>
    <w:rsid w:val="004838A9"/>
    <w:rsid w:val="00483ACC"/>
    <w:rsid w:val="0048462B"/>
    <w:rsid w:val="00485FC0"/>
    <w:rsid w:val="00487497"/>
    <w:rsid w:val="00490918"/>
    <w:rsid w:val="00493116"/>
    <w:rsid w:val="00495037"/>
    <w:rsid w:val="00495093"/>
    <w:rsid w:val="00496403"/>
    <w:rsid w:val="004A23D3"/>
    <w:rsid w:val="004A3E94"/>
    <w:rsid w:val="004A673D"/>
    <w:rsid w:val="004A7B81"/>
    <w:rsid w:val="004B0154"/>
    <w:rsid w:val="004B13B9"/>
    <w:rsid w:val="004B1CE5"/>
    <w:rsid w:val="004B549D"/>
    <w:rsid w:val="004B5D79"/>
    <w:rsid w:val="004B6DF7"/>
    <w:rsid w:val="004C0DD1"/>
    <w:rsid w:val="004C1B9E"/>
    <w:rsid w:val="004C2534"/>
    <w:rsid w:val="004C3AB9"/>
    <w:rsid w:val="004C548F"/>
    <w:rsid w:val="004C58C5"/>
    <w:rsid w:val="004D16DE"/>
    <w:rsid w:val="004D2335"/>
    <w:rsid w:val="004D286E"/>
    <w:rsid w:val="004D2E86"/>
    <w:rsid w:val="004D4685"/>
    <w:rsid w:val="004D49CA"/>
    <w:rsid w:val="004D52F6"/>
    <w:rsid w:val="004D7794"/>
    <w:rsid w:val="004D7A6A"/>
    <w:rsid w:val="004D7C7B"/>
    <w:rsid w:val="004E00D9"/>
    <w:rsid w:val="004E013E"/>
    <w:rsid w:val="004E079B"/>
    <w:rsid w:val="004E12FE"/>
    <w:rsid w:val="004E3945"/>
    <w:rsid w:val="004E3F48"/>
    <w:rsid w:val="004E6611"/>
    <w:rsid w:val="004E66B1"/>
    <w:rsid w:val="004E6983"/>
    <w:rsid w:val="004E70E8"/>
    <w:rsid w:val="004E7873"/>
    <w:rsid w:val="004F0057"/>
    <w:rsid w:val="004F1B42"/>
    <w:rsid w:val="004F1BAD"/>
    <w:rsid w:val="004F2086"/>
    <w:rsid w:val="004F2389"/>
    <w:rsid w:val="004F2977"/>
    <w:rsid w:val="004F3607"/>
    <w:rsid w:val="004F3DDE"/>
    <w:rsid w:val="004F453D"/>
    <w:rsid w:val="004F5FCE"/>
    <w:rsid w:val="004F65EB"/>
    <w:rsid w:val="004F7797"/>
    <w:rsid w:val="0050129C"/>
    <w:rsid w:val="0050209C"/>
    <w:rsid w:val="0050409D"/>
    <w:rsid w:val="00504BE2"/>
    <w:rsid w:val="00505CEA"/>
    <w:rsid w:val="00507402"/>
    <w:rsid w:val="00511C40"/>
    <w:rsid w:val="0051269E"/>
    <w:rsid w:val="00512E51"/>
    <w:rsid w:val="0051361C"/>
    <w:rsid w:val="00514E18"/>
    <w:rsid w:val="0051683F"/>
    <w:rsid w:val="00516949"/>
    <w:rsid w:val="00516C66"/>
    <w:rsid w:val="005201A7"/>
    <w:rsid w:val="00520717"/>
    <w:rsid w:val="0052084D"/>
    <w:rsid w:val="005220A4"/>
    <w:rsid w:val="00522BC9"/>
    <w:rsid w:val="00523442"/>
    <w:rsid w:val="00526895"/>
    <w:rsid w:val="00526B66"/>
    <w:rsid w:val="005275E0"/>
    <w:rsid w:val="00530CA8"/>
    <w:rsid w:val="00532443"/>
    <w:rsid w:val="00533361"/>
    <w:rsid w:val="0053359C"/>
    <w:rsid w:val="005336A0"/>
    <w:rsid w:val="005363E3"/>
    <w:rsid w:val="005401F9"/>
    <w:rsid w:val="00541A2A"/>
    <w:rsid w:val="00541B1D"/>
    <w:rsid w:val="0054333D"/>
    <w:rsid w:val="0054439A"/>
    <w:rsid w:val="00544C4D"/>
    <w:rsid w:val="00544CA6"/>
    <w:rsid w:val="00546D44"/>
    <w:rsid w:val="005474AF"/>
    <w:rsid w:val="005479CC"/>
    <w:rsid w:val="005500C4"/>
    <w:rsid w:val="00550324"/>
    <w:rsid w:val="00550FBB"/>
    <w:rsid w:val="00551771"/>
    <w:rsid w:val="0055293A"/>
    <w:rsid w:val="005539AE"/>
    <w:rsid w:val="00555A40"/>
    <w:rsid w:val="00555B72"/>
    <w:rsid w:val="0055664B"/>
    <w:rsid w:val="00557272"/>
    <w:rsid w:val="00560A7A"/>
    <w:rsid w:val="00560DFC"/>
    <w:rsid w:val="00562454"/>
    <w:rsid w:val="00562756"/>
    <w:rsid w:val="00565F7C"/>
    <w:rsid w:val="00572BD3"/>
    <w:rsid w:val="00573415"/>
    <w:rsid w:val="00574C1D"/>
    <w:rsid w:val="00574D1E"/>
    <w:rsid w:val="00574D96"/>
    <w:rsid w:val="00575B1E"/>
    <w:rsid w:val="00580277"/>
    <w:rsid w:val="00581C80"/>
    <w:rsid w:val="0058243F"/>
    <w:rsid w:val="005839A3"/>
    <w:rsid w:val="005852BA"/>
    <w:rsid w:val="005875B2"/>
    <w:rsid w:val="005929DC"/>
    <w:rsid w:val="00593868"/>
    <w:rsid w:val="0059543F"/>
    <w:rsid w:val="005960F5"/>
    <w:rsid w:val="00596566"/>
    <w:rsid w:val="005A0682"/>
    <w:rsid w:val="005A090D"/>
    <w:rsid w:val="005A2E5F"/>
    <w:rsid w:val="005A64DB"/>
    <w:rsid w:val="005A6905"/>
    <w:rsid w:val="005A6CAF"/>
    <w:rsid w:val="005B0247"/>
    <w:rsid w:val="005B02FC"/>
    <w:rsid w:val="005B0336"/>
    <w:rsid w:val="005B10F7"/>
    <w:rsid w:val="005B16C4"/>
    <w:rsid w:val="005B32FC"/>
    <w:rsid w:val="005B3539"/>
    <w:rsid w:val="005B527B"/>
    <w:rsid w:val="005B6814"/>
    <w:rsid w:val="005B76CF"/>
    <w:rsid w:val="005B7CD7"/>
    <w:rsid w:val="005C3159"/>
    <w:rsid w:val="005C4D17"/>
    <w:rsid w:val="005C745F"/>
    <w:rsid w:val="005C7B96"/>
    <w:rsid w:val="005D2C02"/>
    <w:rsid w:val="005D397F"/>
    <w:rsid w:val="005D5BC5"/>
    <w:rsid w:val="005D6AD9"/>
    <w:rsid w:val="005E0633"/>
    <w:rsid w:val="005E09DA"/>
    <w:rsid w:val="005E56C8"/>
    <w:rsid w:val="005E56D5"/>
    <w:rsid w:val="005E779F"/>
    <w:rsid w:val="005F0BA6"/>
    <w:rsid w:val="005F1036"/>
    <w:rsid w:val="005F349E"/>
    <w:rsid w:val="005F43EA"/>
    <w:rsid w:val="006004FB"/>
    <w:rsid w:val="00600597"/>
    <w:rsid w:val="00603004"/>
    <w:rsid w:val="00603930"/>
    <w:rsid w:val="00604479"/>
    <w:rsid w:val="00604499"/>
    <w:rsid w:val="00605292"/>
    <w:rsid w:val="0060557B"/>
    <w:rsid w:val="006061D3"/>
    <w:rsid w:val="006078B2"/>
    <w:rsid w:val="00607C79"/>
    <w:rsid w:val="00612664"/>
    <w:rsid w:val="00613194"/>
    <w:rsid w:val="006144E3"/>
    <w:rsid w:val="00615398"/>
    <w:rsid w:val="006179DB"/>
    <w:rsid w:val="00623B07"/>
    <w:rsid w:val="00625DCB"/>
    <w:rsid w:val="00626E13"/>
    <w:rsid w:val="00626E18"/>
    <w:rsid w:val="0063171E"/>
    <w:rsid w:val="006322AD"/>
    <w:rsid w:val="006328CD"/>
    <w:rsid w:val="00632CA1"/>
    <w:rsid w:val="00633B01"/>
    <w:rsid w:val="006344EF"/>
    <w:rsid w:val="00635A16"/>
    <w:rsid w:val="0064366C"/>
    <w:rsid w:val="00645965"/>
    <w:rsid w:val="00645D5F"/>
    <w:rsid w:val="0064752C"/>
    <w:rsid w:val="00647A3B"/>
    <w:rsid w:val="00647BC0"/>
    <w:rsid w:val="00650948"/>
    <w:rsid w:val="00650C1B"/>
    <w:rsid w:val="00652216"/>
    <w:rsid w:val="00652F00"/>
    <w:rsid w:val="0065680C"/>
    <w:rsid w:val="0066022E"/>
    <w:rsid w:val="00661774"/>
    <w:rsid w:val="00662428"/>
    <w:rsid w:val="0066680C"/>
    <w:rsid w:val="00670F64"/>
    <w:rsid w:val="00673C65"/>
    <w:rsid w:val="00674001"/>
    <w:rsid w:val="006768A7"/>
    <w:rsid w:val="006804C1"/>
    <w:rsid w:val="00684670"/>
    <w:rsid w:val="00684F21"/>
    <w:rsid w:val="00691478"/>
    <w:rsid w:val="00691879"/>
    <w:rsid w:val="006A0735"/>
    <w:rsid w:val="006A2361"/>
    <w:rsid w:val="006A2BAA"/>
    <w:rsid w:val="006A3C2D"/>
    <w:rsid w:val="006A3DAF"/>
    <w:rsid w:val="006A3F9C"/>
    <w:rsid w:val="006A45EA"/>
    <w:rsid w:val="006A4A81"/>
    <w:rsid w:val="006A4F1E"/>
    <w:rsid w:val="006A5104"/>
    <w:rsid w:val="006A72E8"/>
    <w:rsid w:val="006A790A"/>
    <w:rsid w:val="006B20B0"/>
    <w:rsid w:val="006B2345"/>
    <w:rsid w:val="006B2C21"/>
    <w:rsid w:val="006C254F"/>
    <w:rsid w:val="006C27B7"/>
    <w:rsid w:val="006C28DD"/>
    <w:rsid w:val="006C321C"/>
    <w:rsid w:val="006C444D"/>
    <w:rsid w:val="006C44E0"/>
    <w:rsid w:val="006C626F"/>
    <w:rsid w:val="006C6B6B"/>
    <w:rsid w:val="006D07CF"/>
    <w:rsid w:val="006D464B"/>
    <w:rsid w:val="006D484A"/>
    <w:rsid w:val="006D4FBB"/>
    <w:rsid w:val="006D5962"/>
    <w:rsid w:val="006D5F66"/>
    <w:rsid w:val="006D7F06"/>
    <w:rsid w:val="006E2E89"/>
    <w:rsid w:val="006E479D"/>
    <w:rsid w:val="006E5D92"/>
    <w:rsid w:val="006E793E"/>
    <w:rsid w:val="006F17C1"/>
    <w:rsid w:val="006F2044"/>
    <w:rsid w:val="006F276B"/>
    <w:rsid w:val="006F378B"/>
    <w:rsid w:val="006F4237"/>
    <w:rsid w:val="006F4B1E"/>
    <w:rsid w:val="00700B54"/>
    <w:rsid w:val="00703D94"/>
    <w:rsid w:val="007045E0"/>
    <w:rsid w:val="00704A56"/>
    <w:rsid w:val="0070604B"/>
    <w:rsid w:val="00706649"/>
    <w:rsid w:val="00706951"/>
    <w:rsid w:val="00706D5A"/>
    <w:rsid w:val="007078BE"/>
    <w:rsid w:val="00707DE4"/>
    <w:rsid w:val="00712DBD"/>
    <w:rsid w:val="007141FE"/>
    <w:rsid w:val="00714230"/>
    <w:rsid w:val="007153DE"/>
    <w:rsid w:val="00717027"/>
    <w:rsid w:val="00717E4F"/>
    <w:rsid w:val="007209DF"/>
    <w:rsid w:val="0072186C"/>
    <w:rsid w:val="00721B1F"/>
    <w:rsid w:val="00721F3B"/>
    <w:rsid w:val="0072424C"/>
    <w:rsid w:val="00725A12"/>
    <w:rsid w:val="00725F63"/>
    <w:rsid w:val="00725FF5"/>
    <w:rsid w:val="00726885"/>
    <w:rsid w:val="00731590"/>
    <w:rsid w:val="00732645"/>
    <w:rsid w:val="00732DE5"/>
    <w:rsid w:val="007336D9"/>
    <w:rsid w:val="007337B1"/>
    <w:rsid w:val="007353F6"/>
    <w:rsid w:val="0073541B"/>
    <w:rsid w:val="00736763"/>
    <w:rsid w:val="00737F10"/>
    <w:rsid w:val="00740A96"/>
    <w:rsid w:val="0074249E"/>
    <w:rsid w:val="00744352"/>
    <w:rsid w:val="0074713F"/>
    <w:rsid w:val="00752968"/>
    <w:rsid w:val="00753D90"/>
    <w:rsid w:val="00754A9F"/>
    <w:rsid w:val="0075731E"/>
    <w:rsid w:val="00761403"/>
    <w:rsid w:val="0076367B"/>
    <w:rsid w:val="007653E7"/>
    <w:rsid w:val="00766FB2"/>
    <w:rsid w:val="007678BA"/>
    <w:rsid w:val="00772F9A"/>
    <w:rsid w:val="00773B13"/>
    <w:rsid w:val="00774DD8"/>
    <w:rsid w:val="0077598A"/>
    <w:rsid w:val="0078118A"/>
    <w:rsid w:val="00781DB3"/>
    <w:rsid w:val="00782048"/>
    <w:rsid w:val="00783D02"/>
    <w:rsid w:val="00784BF7"/>
    <w:rsid w:val="00785BFF"/>
    <w:rsid w:val="00786923"/>
    <w:rsid w:val="007871C4"/>
    <w:rsid w:val="00787462"/>
    <w:rsid w:val="00787E06"/>
    <w:rsid w:val="007903B3"/>
    <w:rsid w:val="00790EDB"/>
    <w:rsid w:val="00791A63"/>
    <w:rsid w:val="00791C98"/>
    <w:rsid w:val="00791D4C"/>
    <w:rsid w:val="00791EDD"/>
    <w:rsid w:val="00794882"/>
    <w:rsid w:val="00796E32"/>
    <w:rsid w:val="00797111"/>
    <w:rsid w:val="007A2616"/>
    <w:rsid w:val="007A33B5"/>
    <w:rsid w:val="007A5467"/>
    <w:rsid w:val="007A5544"/>
    <w:rsid w:val="007A5EE6"/>
    <w:rsid w:val="007A6466"/>
    <w:rsid w:val="007A763F"/>
    <w:rsid w:val="007A799D"/>
    <w:rsid w:val="007B009E"/>
    <w:rsid w:val="007B0751"/>
    <w:rsid w:val="007B0885"/>
    <w:rsid w:val="007B1C8F"/>
    <w:rsid w:val="007B34C4"/>
    <w:rsid w:val="007B3D8A"/>
    <w:rsid w:val="007B4CAC"/>
    <w:rsid w:val="007B5A61"/>
    <w:rsid w:val="007B766F"/>
    <w:rsid w:val="007B7AC8"/>
    <w:rsid w:val="007B7D9F"/>
    <w:rsid w:val="007C02D6"/>
    <w:rsid w:val="007C1C6C"/>
    <w:rsid w:val="007C1F2D"/>
    <w:rsid w:val="007C23D9"/>
    <w:rsid w:val="007C375F"/>
    <w:rsid w:val="007C3AA0"/>
    <w:rsid w:val="007C5A2D"/>
    <w:rsid w:val="007C6170"/>
    <w:rsid w:val="007D2178"/>
    <w:rsid w:val="007D2C79"/>
    <w:rsid w:val="007E0555"/>
    <w:rsid w:val="007E07E7"/>
    <w:rsid w:val="007E2D78"/>
    <w:rsid w:val="007E3394"/>
    <w:rsid w:val="007E3D35"/>
    <w:rsid w:val="007E52EC"/>
    <w:rsid w:val="007E76F7"/>
    <w:rsid w:val="007F0ACA"/>
    <w:rsid w:val="007F149C"/>
    <w:rsid w:val="007F2F27"/>
    <w:rsid w:val="007F3FAA"/>
    <w:rsid w:val="007F42AC"/>
    <w:rsid w:val="007F6CDA"/>
    <w:rsid w:val="00802C99"/>
    <w:rsid w:val="00803B14"/>
    <w:rsid w:val="008045C7"/>
    <w:rsid w:val="00806D99"/>
    <w:rsid w:val="0080763E"/>
    <w:rsid w:val="00811781"/>
    <w:rsid w:val="00812461"/>
    <w:rsid w:val="008133CD"/>
    <w:rsid w:val="00814867"/>
    <w:rsid w:val="00814E28"/>
    <w:rsid w:val="008154C3"/>
    <w:rsid w:val="00816138"/>
    <w:rsid w:val="00817F5B"/>
    <w:rsid w:val="008201BD"/>
    <w:rsid w:val="008211D3"/>
    <w:rsid w:val="0082160F"/>
    <w:rsid w:val="00821ACD"/>
    <w:rsid w:val="00823449"/>
    <w:rsid w:val="008235D0"/>
    <w:rsid w:val="00823CD5"/>
    <w:rsid w:val="00827153"/>
    <w:rsid w:val="008276A0"/>
    <w:rsid w:val="00830149"/>
    <w:rsid w:val="00830AAC"/>
    <w:rsid w:val="008310A3"/>
    <w:rsid w:val="0083376A"/>
    <w:rsid w:val="00834812"/>
    <w:rsid w:val="0083493F"/>
    <w:rsid w:val="0083610F"/>
    <w:rsid w:val="00837CE6"/>
    <w:rsid w:val="00840E68"/>
    <w:rsid w:val="008444C7"/>
    <w:rsid w:val="008448F8"/>
    <w:rsid w:val="00845822"/>
    <w:rsid w:val="00846839"/>
    <w:rsid w:val="0084734C"/>
    <w:rsid w:val="0084768E"/>
    <w:rsid w:val="008476D9"/>
    <w:rsid w:val="00847804"/>
    <w:rsid w:val="00847A8D"/>
    <w:rsid w:val="008512A1"/>
    <w:rsid w:val="0085220B"/>
    <w:rsid w:val="00852378"/>
    <w:rsid w:val="008523BC"/>
    <w:rsid w:val="00853168"/>
    <w:rsid w:val="00855EBB"/>
    <w:rsid w:val="00857D09"/>
    <w:rsid w:val="008614EF"/>
    <w:rsid w:val="00863414"/>
    <w:rsid w:val="008636F1"/>
    <w:rsid w:val="0086457A"/>
    <w:rsid w:val="0086685F"/>
    <w:rsid w:val="0086763E"/>
    <w:rsid w:val="00867A5C"/>
    <w:rsid w:val="00867D68"/>
    <w:rsid w:val="00870574"/>
    <w:rsid w:val="00870BFA"/>
    <w:rsid w:val="0087122B"/>
    <w:rsid w:val="0087320D"/>
    <w:rsid w:val="00873FFD"/>
    <w:rsid w:val="00875F11"/>
    <w:rsid w:val="0088062C"/>
    <w:rsid w:val="0088319B"/>
    <w:rsid w:val="00883738"/>
    <w:rsid w:val="00884D83"/>
    <w:rsid w:val="0088658C"/>
    <w:rsid w:val="008865BA"/>
    <w:rsid w:val="0088752E"/>
    <w:rsid w:val="008912C5"/>
    <w:rsid w:val="00892DD6"/>
    <w:rsid w:val="008934A3"/>
    <w:rsid w:val="0089370A"/>
    <w:rsid w:val="00895A42"/>
    <w:rsid w:val="00895DDE"/>
    <w:rsid w:val="00896A3A"/>
    <w:rsid w:val="00896EF1"/>
    <w:rsid w:val="008A141C"/>
    <w:rsid w:val="008A170B"/>
    <w:rsid w:val="008A1DCF"/>
    <w:rsid w:val="008A6D2E"/>
    <w:rsid w:val="008A74C9"/>
    <w:rsid w:val="008A74D8"/>
    <w:rsid w:val="008B74B5"/>
    <w:rsid w:val="008C0EA4"/>
    <w:rsid w:val="008C12E7"/>
    <w:rsid w:val="008C1E74"/>
    <w:rsid w:val="008C3642"/>
    <w:rsid w:val="008C482F"/>
    <w:rsid w:val="008C4B1A"/>
    <w:rsid w:val="008C66CB"/>
    <w:rsid w:val="008C7EB1"/>
    <w:rsid w:val="008D0D8E"/>
    <w:rsid w:val="008D0D94"/>
    <w:rsid w:val="008D1C5A"/>
    <w:rsid w:val="008D2A08"/>
    <w:rsid w:val="008D2BD2"/>
    <w:rsid w:val="008D3602"/>
    <w:rsid w:val="008D3936"/>
    <w:rsid w:val="008D44E8"/>
    <w:rsid w:val="008D47F9"/>
    <w:rsid w:val="008D6456"/>
    <w:rsid w:val="008D78F7"/>
    <w:rsid w:val="008E3216"/>
    <w:rsid w:val="008E4BCA"/>
    <w:rsid w:val="008E4DC6"/>
    <w:rsid w:val="008F1A4F"/>
    <w:rsid w:val="008F4F89"/>
    <w:rsid w:val="008F5790"/>
    <w:rsid w:val="008F59ED"/>
    <w:rsid w:val="008F7C88"/>
    <w:rsid w:val="008F7D00"/>
    <w:rsid w:val="0090150B"/>
    <w:rsid w:val="00902D1E"/>
    <w:rsid w:val="009030DA"/>
    <w:rsid w:val="0090312B"/>
    <w:rsid w:val="009068C5"/>
    <w:rsid w:val="009078FC"/>
    <w:rsid w:val="00914592"/>
    <w:rsid w:val="00916307"/>
    <w:rsid w:val="0091667E"/>
    <w:rsid w:val="009208D5"/>
    <w:rsid w:val="00920E61"/>
    <w:rsid w:val="00920F46"/>
    <w:rsid w:val="00922426"/>
    <w:rsid w:val="0092469B"/>
    <w:rsid w:val="009274F8"/>
    <w:rsid w:val="0092790D"/>
    <w:rsid w:val="0092794D"/>
    <w:rsid w:val="00930B4F"/>
    <w:rsid w:val="009313BD"/>
    <w:rsid w:val="009315DF"/>
    <w:rsid w:val="0093162B"/>
    <w:rsid w:val="00932B08"/>
    <w:rsid w:val="0093334A"/>
    <w:rsid w:val="009338A8"/>
    <w:rsid w:val="009355C6"/>
    <w:rsid w:val="0093637F"/>
    <w:rsid w:val="00936395"/>
    <w:rsid w:val="00936E54"/>
    <w:rsid w:val="0093715E"/>
    <w:rsid w:val="009371C3"/>
    <w:rsid w:val="00937636"/>
    <w:rsid w:val="00937FB9"/>
    <w:rsid w:val="00942271"/>
    <w:rsid w:val="00942528"/>
    <w:rsid w:val="00945328"/>
    <w:rsid w:val="009454B4"/>
    <w:rsid w:val="0094717A"/>
    <w:rsid w:val="009475A5"/>
    <w:rsid w:val="00947F18"/>
    <w:rsid w:val="00953576"/>
    <w:rsid w:val="00953D34"/>
    <w:rsid w:val="009541BA"/>
    <w:rsid w:val="00954A15"/>
    <w:rsid w:val="00955F72"/>
    <w:rsid w:val="009569B9"/>
    <w:rsid w:val="009613FC"/>
    <w:rsid w:val="00961431"/>
    <w:rsid w:val="00962808"/>
    <w:rsid w:val="00962E8C"/>
    <w:rsid w:val="00966ED8"/>
    <w:rsid w:val="00970455"/>
    <w:rsid w:val="00971778"/>
    <w:rsid w:val="00972025"/>
    <w:rsid w:val="0097252F"/>
    <w:rsid w:val="0097335B"/>
    <w:rsid w:val="009737CB"/>
    <w:rsid w:val="00973ABE"/>
    <w:rsid w:val="00976EB8"/>
    <w:rsid w:val="00977E0A"/>
    <w:rsid w:val="0098013A"/>
    <w:rsid w:val="009808B0"/>
    <w:rsid w:val="00981EAF"/>
    <w:rsid w:val="00982636"/>
    <w:rsid w:val="00984944"/>
    <w:rsid w:val="00984EED"/>
    <w:rsid w:val="00985007"/>
    <w:rsid w:val="00986195"/>
    <w:rsid w:val="00987EDC"/>
    <w:rsid w:val="009917A6"/>
    <w:rsid w:val="009920EF"/>
    <w:rsid w:val="009927FD"/>
    <w:rsid w:val="00995CF0"/>
    <w:rsid w:val="00997B2A"/>
    <w:rsid w:val="009A2562"/>
    <w:rsid w:val="009A2E10"/>
    <w:rsid w:val="009A3115"/>
    <w:rsid w:val="009A3C5E"/>
    <w:rsid w:val="009A49FC"/>
    <w:rsid w:val="009A4E58"/>
    <w:rsid w:val="009A74F8"/>
    <w:rsid w:val="009B0A60"/>
    <w:rsid w:val="009B746E"/>
    <w:rsid w:val="009C1BD0"/>
    <w:rsid w:val="009C1F8A"/>
    <w:rsid w:val="009C342B"/>
    <w:rsid w:val="009C4109"/>
    <w:rsid w:val="009C4A8D"/>
    <w:rsid w:val="009D15E6"/>
    <w:rsid w:val="009D3643"/>
    <w:rsid w:val="009D40CE"/>
    <w:rsid w:val="009D5BEF"/>
    <w:rsid w:val="009D6F10"/>
    <w:rsid w:val="009E0904"/>
    <w:rsid w:val="009E0EE1"/>
    <w:rsid w:val="009E40C3"/>
    <w:rsid w:val="009E4681"/>
    <w:rsid w:val="009F03FA"/>
    <w:rsid w:val="009F0FCD"/>
    <w:rsid w:val="009F1087"/>
    <w:rsid w:val="009F35E6"/>
    <w:rsid w:val="009F49BB"/>
    <w:rsid w:val="009F7A74"/>
    <w:rsid w:val="00A00C5C"/>
    <w:rsid w:val="00A02258"/>
    <w:rsid w:val="00A02998"/>
    <w:rsid w:val="00A0381B"/>
    <w:rsid w:val="00A04D6F"/>
    <w:rsid w:val="00A050D2"/>
    <w:rsid w:val="00A05FBE"/>
    <w:rsid w:val="00A11C21"/>
    <w:rsid w:val="00A11C9A"/>
    <w:rsid w:val="00A120EE"/>
    <w:rsid w:val="00A140BF"/>
    <w:rsid w:val="00A1431F"/>
    <w:rsid w:val="00A1544B"/>
    <w:rsid w:val="00A173A2"/>
    <w:rsid w:val="00A173F7"/>
    <w:rsid w:val="00A221AD"/>
    <w:rsid w:val="00A2456B"/>
    <w:rsid w:val="00A2486C"/>
    <w:rsid w:val="00A25EE4"/>
    <w:rsid w:val="00A26366"/>
    <w:rsid w:val="00A26889"/>
    <w:rsid w:val="00A302F9"/>
    <w:rsid w:val="00A303D6"/>
    <w:rsid w:val="00A30C95"/>
    <w:rsid w:val="00A318EE"/>
    <w:rsid w:val="00A3215E"/>
    <w:rsid w:val="00A32A93"/>
    <w:rsid w:val="00A344A1"/>
    <w:rsid w:val="00A34625"/>
    <w:rsid w:val="00A37F38"/>
    <w:rsid w:val="00A43B9C"/>
    <w:rsid w:val="00A453AC"/>
    <w:rsid w:val="00A45E0E"/>
    <w:rsid w:val="00A45F4D"/>
    <w:rsid w:val="00A502D7"/>
    <w:rsid w:val="00A51EBE"/>
    <w:rsid w:val="00A53344"/>
    <w:rsid w:val="00A53AC4"/>
    <w:rsid w:val="00A55ABD"/>
    <w:rsid w:val="00A56ED6"/>
    <w:rsid w:val="00A56EF6"/>
    <w:rsid w:val="00A608B6"/>
    <w:rsid w:val="00A60AED"/>
    <w:rsid w:val="00A61581"/>
    <w:rsid w:val="00A61D71"/>
    <w:rsid w:val="00A63579"/>
    <w:rsid w:val="00A63F42"/>
    <w:rsid w:val="00A64890"/>
    <w:rsid w:val="00A74270"/>
    <w:rsid w:val="00A749B5"/>
    <w:rsid w:val="00A74ADB"/>
    <w:rsid w:val="00A771E7"/>
    <w:rsid w:val="00A8059E"/>
    <w:rsid w:val="00A808A2"/>
    <w:rsid w:val="00A84E66"/>
    <w:rsid w:val="00A84FB6"/>
    <w:rsid w:val="00A857AE"/>
    <w:rsid w:val="00A85D86"/>
    <w:rsid w:val="00A9015E"/>
    <w:rsid w:val="00A90940"/>
    <w:rsid w:val="00A910D6"/>
    <w:rsid w:val="00AA0378"/>
    <w:rsid w:val="00AA1F4B"/>
    <w:rsid w:val="00AA22D6"/>
    <w:rsid w:val="00AA2703"/>
    <w:rsid w:val="00AA3BE7"/>
    <w:rsid w:val="00AA4021"/>
    <w:rsid w:val="00AA732C"/>
    <w:rsid w:val="00AB2DDC"/>
    <w:rsid w:val="00AB4257"/>
    <w:rsid w:val="00AB4C1C"/>
    <w:rsid w:val="00AB4D9A"/>
    <w:rsid w:val="00AB5946"/>
    <w:rsid w:val="00AB7405"/>
    <w:rsid w:val="00AB79A9"/>
    <w:rsid w:val="00AC23D9"/>
    <w:rsid w:val="00AC55CC"/>
    <w:rsid w:val="00AC5AB2"/>
    <w:rsid w:val="00AC774C"/>
    <w:rsid w:val="00AD064D"/>
    <w:rsid w:val="00AD1E48"/>
    <w:rsid w:val="00AD3BD5"/>
    <w:rsid w:val="00AD4013"/>
    <w:rsid w:val="00AD4741"/>
    <w:rsid w:val="00AD4AF0"/>
    <w:rsid w:val="00AD4BE1"/>
    <w:rsid w:val="00AD67AB"/>
    <w:rsid w:val="00AD6EF0"/>
    <w:rsid w:val="00AD796C"/>
    <w:rsid w:val="00AE01A6"/>
    <w:rsid w:val="00AE0261"/>
    <w:rsid w:val="00AE1E51"/>
    <w:rsid w:val="00AE2960"/>
    <w:rsid w:val="00AE3F5D"/>
    <w:rsid w:val="00AE69F5"/>
    <w:rsid w:val="00AE6C3C"/>
    <w:rsid w:val="00AE6C42"/>
    <w:rsid w:val="00AE7A1C"/>
    <w:rsid w:val="00AF1E61"/>
    <w:rsid w:val="00AF1F2C"/>
    <w:rsid w:val="00AF2AD8"/>
    <w:rsid w:val="00AF30A0"/>
    <w:rsid w:val="00AF4815"/>
    <w:rsid w:val="00B01259"/>
    <w:rsid w:val="00B030F2"/>
    <w:rsid w:val="00B0598D"/>
    <w:rsid w:val="00B0638A"/>
    <w:rsid w:val="00B07249"/>
    <w:rsid w:val="00B11D64"/>
    <w:rsid w:val="00B129A1"/>
    <w:rsid w:val="00B12B30"/>
    <w:rsid w:val="00B13A40"/>
    <w:rsid w:val="00B1571E"/>
    <w:rsid w:val="00B16087"/>
    <w:rsid w:val="00B16168"/>
    <w:rsid w:val="00B165AA"/>
    <w:rsid w:val="00B1660D"/>
    <w:rsid w:val="00B16818"/>
    <w:rsid w:val="00B173D3"/>
    <w:rsid w:val="00B17C7B"/>
    <w:rsid w:val="00B2212F"/>
    <w:rsid w:val="00B247FC"/>
    <w:rsid w:val="00B24C93"/>
    <w:rsid w:val="00B24C94"/>
    <w:rsid w:val="00B25228"/>
    <w:rsid w:val="00B26B11"/>
    <w:rsid w:val="00B2787E"/>
    <w:rsid w:val="00B3282C"/>
    <w:rsid w:val="00B35403"/>
    <w:rsid w:val="00B35CAC"/>
    <w:rsid w:val="00B3601F"/>
    <w:rsid w:val="00B36129"/>
    <w:rsid w:val="00B370FC"/>
    <w:rsid w:val="00B40DB6"/>
    <w:rsid w:val="00B442AB"/>
    <w:rsid w:val="00B4571C"/>
    <w:rsid w:val="00B4699E"/>
    <w:rsid w:val="00B51BFA"/>
    <w:rsid w:val="00B521A3"/>
    <w:rsid w:val="00B560B5"/>
    <w:rsid w:val="00B56E75"/>
    <w:rsid w:val="00B5706B"/>
    <w:rsid w:val="00B57E01"/>
    <w:rsid w:val="00B615E3"/>
    <w:rsid w:val="00B6552F"/>
    <w:rsid w:val="00B678B9"/>
    <w:rsid w:val="00B67909"/>
    <w:rsid w:val="00B67D66"/>
    <w:rsid w:val="00B71AF5"/>
    <w:rsid w:val="00B736C3"/>
    <w:rsid w:val="00B74602"/>
    <w:rsid w:val="00B754ED"/>
    <w:rsid w:val="00B755C1"/>
    <w:rsid w:val="00B75AF2"/>
    <w:rsid w:val="00B7652F"/>
    <w:rsid w:val="00B76C80"/>
    <w:rsid w:val="00B7703B"/>
    <w:rsid w:val="00B77B6F"/>
    <w:rsid w:val="00B77DDF"/>
    <w:rsid w:val="00B80045"/>
    <w:rsid w:val="00B8383C"/>
    <w:rsid w:val="00B85FC0"/>
    <w:rsid w:val="00B8615B"/>
    <w:rsid w:val="00B86881"/>
    <w:rsid w:val="00B87090"/>
    <w:rsid w:val="00B87D3D"/>
    <w:rsid w:val="00B905BD"/>
    <w:rsid w:val="00B91F9B"/>
    <w:rsid w:val="00B93D5E"/>
    <w:rsid w:val="00B94376"/>
    <w:rsid w:val="00B963F2"/>
    <w:rsid w:val="00B96404"/>
    <w:rsid w:val="00B9676F"/>
    <w:rsid w:val="00B97AE2"/>
    <w:rsid w:val="00BA161F"/>
    <w:rsid w:val="00BA7002"/>
    <w:rsid w:val="00BB01B2"/>
    <w:rsid w:val="00BB1142"/>
    <w:rsid w:val="00BB11A7"/>
    <w:rsid w:val="00BB2734"/>
    <w:rsid w:val="00BB29D2"/>
    <w:rsid w:val="00BB4CD8"/>
    <w:rsid w:val="00BB6B73"/>
    <w:rsid w:val="00BB796A"/>
    <w:rsid w:val="00BB7C53"/>
    <w:rsid w:val="00BC046B"/>
    <w:rsid w:val="00BC13E0"/>
    <w:rsid w:val="00BC3A5D"/>
    <w:rsid w:val="00BC63AB"/>
    <w:rsid w:val="00BC71C5"/>
    <w:rsid w:val="00BC7346"/>
    <w:rsid w:val="00BC79B2"/>
    <w:rsid w:val="00BC7FAC"/>
    <w:rsid w:val="00BD37A7"/>
    <w:rsid w:val="00BD59DA"/>
    <w:rsid w:val="00BD6759"/>
    <w:rsid w:val="00BD6822"/>
    <w:rsid w:val="00BD68D0"/>
    <w:rsid w:val="00BD72BA"/>
    <w:rsid w:val="00BE3F59"/>
    <w:rsid w:val="00BE4FE6"/>
    <w:rsid w:val="00BE5098"/>
    <w:rsid w:val="00BE5C0D"/>
    <w:rsid w:val="00BF0DA0"/>
    <w:rsid w:val="00BF13C6"/>
    <w:rsid w:val="00BF2F22"/>
    <w:rsid w:val="00BF3679"/>
    <w:rsid w:val="00BF612A"/>
    <w:rsid w:val="00BF6D7A"/>
    <w:rsid w:val="00BF6F5A"/>
    <w:rsid w:val="00BF7569"/>
    <w:rsid w:val="00BF7928"/>
    <w:rsid w:val="00C0319E"/>
    <w:rsid w:val="00C0484B"/>
    <w:rsid w:val="00C04E15"/>
    <w:rsid w:val="00C05A58"/>
    <w:rsid w:val="00C074B7"/>
    <w:rsid w:val="00C07A78"/>
    <w:rsid w:val="00C1096E"/>
    <w:rsid w:val="00C110D4"/>
    <w:rsid w:val="00C12B7F"/>
    <w:rsid w:val="00C138D6"/>
    <w:rsid w:val="00C13BF0"/>
    <w:rsid w:val="00C147D0"/>
    <w:rsid w:val="00C154E2"/>
    <w:rsid w:val="00C15A8F"/>
    <w:rsid w:val="00C177D9"/>
    <w:rsid w:val="00C202D6"/>
    <w:rsid w:val="00C20A76"/>
    <w:rsid w:val="00C26532"/>
    <w:rsid w:val="00C271D5"/>
    <w:rsid w:val="00C303BB"/>
    <w:rsid w:val="00C32C0E"/>
    <w:rsid w:val="00C33CA4"/>
    <w:rsid w:val="00C37439"/>
    <w:rsid w:val="00C37495"/>
    <w:rsid w:val="00C41E10"/>
    <w:rsid w:val="00C4296C"/>
    <w:rsid w:val="00C44116"/>
    <w:rsid w:val="00C447D8"/>
    <w:rsid w:val="00C457F2"/>
    <w:rsid w:val="00C46152"/>
    <w:rsid w:val="00C468C7"/>
    <w:rsid w:val="00C47472"/>
    <w:rsid w:val="00C503AC"/>
    <w:rsid w:val="00C522A5"/>
    <w:rsid w:val="00C526C1"/>
    <w:rsid w:val="00C52CFB"/>
    <w:rsid w:val="00C537D6"/>
    <w:rsid w:val="00C54F4D"/>
    <w:rsid w:val="00C564E1"/>
    <w:rsid w:val="00C57049"/>
    <w:rsid w:val="00C57518"/>
    <w:rsid w:val="00C57668"/>
    <w:rsid w:val="00C6314B"/>
    <w:rsid w:val="00C65097"/>
    <w:rsid w:val="00C6511F"/>
    <w:rsid w:val="00C65692"/>
    <w:rsid w:val="00C66BDD"/>
    <w:rsid w:val="00C71CAC"/>
    <w:rsid w:val="00C721E7"/>
    <w:rsid w:val="00C722A6"/>
    <w:rsid w:val="00C72852"/>
    <w:rsid w:val="00C742F8"/>
    <w:rsid w:val="00C75514"/>
    <w:rsid w:val="00C7668F"/>
    <w:rsid w:val="00C772F9"/>
    <w:rsid w:val="00C77959"/>
    <w:rsid w:val="00C77BA7"/>
    <w:rsid w:val="00C81A38"/>
    <w:rsid w:val="00C85ADB"/>
    <w:rsid w:val="00C874D3"/>
    <w:rsid w:val="00C90975"/>
    <w:rsid w:val="00C91116"/>
    <w:rsid w:val="00C91AD1"/>
    <w:rsid w:val="00C92F03"/>
    <w:rsid w:val="00C930B6"/>
    <w:rsid w:val="00C947DB"/>
    <w:rsid w:val="00C94C90"/>
    <w:rsid w:val="00C95804"/>
    <w:rsid w:val="00C95DBD"/>
    <w:rsid w:val="00C974D0"/>
    <w:rsid w:val="00CA0500"/>
    <w:rsid w:val="00CA415C"/>
    <w:rsid w:val="00CA45FA"/>
    <w:rsid w:val="00CA4BF8"/>
    <w:rsid w:val="00CA514E"/>
    <w:rsid w:val="00CA54B4"/>
    <w:rsid w:val="00CA5A89"/>
    <w:rsid w:val="00CB02F8"/>
    <w:rsid w:val="00CB22FF"/>
    <w:rsid w:val="00CB43A0"/>
    <w:rsid w:val="00CB5F71"/>
    <w:rsid w:val="00CB6C2D"/>
    <w:rsid w:val="00CC3FBB"/>
    <w:rsid w:val="00CC4435"/>
    <w:rsid w:val="00CC5ABF"/>
    <w:rsid w:val="00CC6A19"/>
    <w:rsid w:val="00CC753D"/>
    <w:rsid w:val="00CD0BB8"/>
    <w:rsid w:val="00CD1364"/>
    <w:rsid w:val="00CD3582"/>
    <w:rsid w:val="00CD611C"/>
    <w:rsid w:val="00CE02E2"/>
    <w:rsid w:val="00CE2D74"/>
    <w:rsid w:val="00CF00D7"/>
    <w:rsid w:val="00CF05F4"/>
    <w:rsid w:val="00CF3FE8"/>
    <w:rsid w:val="00CF6321"/>
    <w:rsid w:val="00CF64B7"/>
    <w:rsid w:val="00CF745A"/>
    <w:rsid w:val="00D004A3"/>
    <w:rsid w:val="00D00AD5"/>
    <w:rsid w:val="00D01094"/>
    <w:rsid w:val="00D01384"/>
    <w:rsid w:val="00D0241B"/>
    <w:rsid w:val="00D045F8"/>
    <w:rsid w:val="00D04747"/>
    <w:rsid w:val="00D05426"/>
    <w:rsid w:val="00D07311"/>
    <w:rsid w:val="00D10330"/>
    <w:rsid w:val="00D10805"/>
    <w:rsid w:val="00D11145"/>
    <w:rsid w:val="00D120CB"/>
    <w:rsid w:val="00D133BA"/>
    <w:rsid w:val="00D137DE"/>
    <w:rsid w:val="00D15868"/>
    <w:rsid w:val="00D16A97"/>
    <w:rsid w:val="00D16D8E"/>
    <w:rsid w:val="00D2068A"/>
    <w:rsid w:val="00D22B4F"/>
    <w:rsid w:val="00D23EDF"/>
    <w:rsid w:val="00D26709"/>
    <w:rsid w:val="00D27477"/>
    <w:rsid w:val="00D276F4"/>
    <w:rsid w:val="00D307A8"/>
    <w:rsid w:val="00D31458"/>
    <w:rsid w:val="00D32254"/>
    <w:rsid w:val="00D3367A"/>
    <w:rsid w:val="00D35692"/>
    <w:rsid w:val="00D35F84"/>
    <w:rsid w:val="00D366F1"/>
    <w:rsid w:val="00D36B20"/>
    <w:rsid w:val="00D40F74"/>
    <w:rsid w:val="00D439C9"/>
    <w:rsid w:val="00D44022"/>
    <w:rsid w:val="00D46A18"/>
    <w:rsid w:val="00D50986"/>
    <w:rsid w:val="00D519AE"/>
    <w:rsid w:val="00D52049"/>
    <w:rsid w:val="00D52E8B"/>
    <w:rsid w:val="00D53158"/>
    <w:rsid w:val="00D547CA"/>
    <w:rsid w:val="00D560FF"/>
    <w:rsid w:val="00D562AA"/>
    <w:rsid w:val="00D632CE"/>
    <w:rsid w:val="00D634BD"/>
    <w:rsid w:val="00D65C30"/>
    <w:rsid w:val="00D66D9C"/>
    <w:rsid w:val="00D7078F"/>
    <w:rsid w:val="00D812A6"/>
    <w:rsid w:val="00D87A6F"/>
    <w:rsid w:val="00D951E6"/>
    <w:rsid w:val="00D955EB"/>
    <w:rsid w:val="00D95A98"/>
    <w:rsid w:val="00D95C91"/>
    <w:rsid w:val="00D9626E"/>
    <w:rsid w:val="00DA04FF"/>
    <w:rsid w:val="00DA1EFB"/>
    <w:rsid w:val="00DA2320"/>
    <w:rsid w:val="00DA2622"/>
    <w:rsid w:val="00DA363B"/>
    <w:rsid w:val="00DA53BE"/>
    <w:rsid w:val="00DA5EF7"/>
    <w:rsid w:val="00DA7855"/>
    <w:rsid w:val="00DB0BDC"/>
    <w:rsid w:val="00DB1EED"/>
    <w:rsid w:val="00DB251D"/>
    <w:rsid w:val="00DB3ACB"/>
    <w:rsid w:val="00DB7A40"/>
    <w:rsid w:val="00DC0D7C"/>
    <w:rsid w:val="00DC235C"/>
    <w:rsid w:val="00DC3683"/>
    <w:rsid w:val="00DC4708"/>
    <w:rsid w:val="00DC5011"/>
    <w:rsid w:val="00DC5129"/>
    <w:rsid w:val="00DC6B8B"/>
    <w:rsid w:val="00DD2A7E"/>
    <w:rsid w:val="00DD46C1"/>
    <w:rsid w:val="00DE1092"/>
    <w:rsid w:val="00DE282C"/>
    <w:rsid w:val="00DE4028"/>
    <w:rsid w:val="00DE6278"/>
    <w:rsid w:val="00DE716A"/>
    <w:rsid w:val="00DE74F8"/>
    <w:rsid w:val="00DF0C83"/>
    <w:rsid w:val="00DF1716"/>
    <w:rsid w:val="00DF1B7A"/>
    <w:rsid w:val="00DF3615"/>
    <w:rsid w:val="00DF3638"/>
    <w:rsid w:val="00DF3FD8"/>
    <w:rsid w:val="00E00B0A"/>
    <w:rsid w:val="00E02C0F"/>
    <w:rsid w:val="00E030FB"/>
    <w:rsid w:val="00E03143"/>
    <w:rsid w:val="00E03308"/>
    <w:rsid w:val="00E037CF"/>
    <w:rsid w:val="00E0438A"/>
    <w:rsid w:val="00E04DB8"/>
    <w:rsid w:val="00E075F8"/>
    <w:rsid w:val="00E10675"/>
    <w:rsid w:val="00E10D72"/>
    <w:rsid w:val="00E1265C"/>
    <w:rsid w:val="00E12BB3"/>
    <w:rsid w:val="00E13B4D"/>
    <w:rsid w:val="00E1658E"/>
    <w:rsid w:val="00E176F2"/>
    <w:rsid w:val="00E22769"/>
    <w:rsid w:val="00E228A6"/>
    <w:rsid w:val="00E2536F"/>
    <w:rsid w:val="00E27F61"/>
    <w:rsid w:val="00E33280"/>
    <w:rsid w:val="00E3428A"/>
    <w:rsid w:val="00E342D4"/>
    <w:rsid w:val="00E35B49"/>
    <w:rsid w:val="00E35D89"/>
    <w:rsid w:val="00E40DFC"/>
    <w:rsid w:val="00E40F75"/>
    <w:rsid w:val="00E41F17"/>
    <w:rsid w:val="00E43C8E"/>
    <w:rsid w:val="00E45146"/>
    <w:rsid w:val="00E455BA"/>
    <w:rsid w:val="00E45DD2"/>
    <w:rsid w:val="00E4637B"/>
    <w:rsid w:val="00E46451"/>
    <w:rsid w:val="00E4679C"/>
    <w:rsid w:val="00E46E24"/>
    <w:rsid w:val="00E470CE"/>
    <w:rsid w:val="00E47A47"/>
    <w:rsid w:val="00E5115E"/>
    <w:rsid w:val="00E5169C"/>
    <w:rsid w:val="00E51EC2"/>
    <w:rsid w:val="00E544DA"/>
    <w:rsid w:val="00E55A88"/>
    <w:rsid w:val="00E562B7"/>
    <w:rsid w:val="00E57870"/>
    <w:rsid w:val="00E57E09"/>
    <w:rsid w:val="00E57FE2"/>
    <w:rsid w:val="00E603EE"/>
    <w:rsid w:val="00E61449"/>
    <w:rsid w:val="00E624EE"/>
    <w:rsid w:val="00E62971"/>
    <w:rsid w:val="00E63093"/>
    <w:rsid w:val="00E63A9C"/>
    <w:rsid w:val="00E64247"/>
    <w:rsid w:val="00E6777D"/>
    <w:rsid w:val="00E67A52"/>
    <w:rsid w:val="00E7301E"/>
    <w:rsid w:val="00E732A8"/>
    <w:rsid w:val="00E73537"/>
    <w:rsid w:val="00E738E9"/>
    <w:rsid w:val="00E74797"/>
    <w:rsid w:val="00E7778D"/>
    <w:rsid w:val="00E81847"/>
    <w:rsid w:val="00E81D4C"/>
    <w:rsid w:val="00E841FD"/>
    <w:rsid w:val="00E84357"/>
    <w:rsid w:val="00E843E9"/>
    <w:rsid w:val="00E847DD"/>
    <w:rsid w:val="00E90E52"/>
    <w:rsid w:val="00E91BC5"/>
    <w:rsid w:val="00E95CC0"/>
    <w:rsid w:val="00E97430"/>
    <w:rsid w:val="00E9749C"/>
    <w:rsid w:val="00EA1876"/>
    <w:rsid w:val="00EA1984"/>
    <w:rsid w:val="00EA4865"/>
    <w:rsid w:val="00EA4DD2"/>
    <w:rsid w:val="00EA594F"/>
    <w:rsid w:val="00EA79CF"/>
    <w:rsid w:val="00EB0160"/>
    <w:rsid w:val="00EB3BBA"/>
    <w:rsid w:val="00EB4E8E"/>
    <w:rsid w:val="00EB4F67"/>
    <w:rsid w:val="00EB579D"/>
    <w:rsid w:val="00EB5881"/>
    <w:rsid w:val="00EB6885"/>
    <w:rsid w:val="00EB77B6"/>
    <w:rsid w:val="00EC138E"/>
    <w:rsid w:val="00EC72EB"/>
    <w:rsid w:val="00ED0351"/>
    <w:rsid w:val="00ED2B5B"/>
    <w:rsid w:val="00ED3388"/>
    <w:rsid w:val="00ED39AD"/>
    <w:rsid w:val="00ED49BF"/>
    <w:rsid w:val="00ED4D0B"/>
    <w:rsid w:val="00ED7562"/>
    <w:rsid w:val="00ED7C7B"/>
    <w:rsid w:val="00EE2406"/>
    <w:rsid w:val="00EE32DB"/>
    <w:rsid w:val="00EE3F7E"/>
    <w:rsid w:val="00EE4EA5"/>
    <w:rsid w:val="00EE507B"/>
    <w:rsid w:val="00EF0C73"/>
    <w:rsid w:val="00EF1977"/>
    <w:rsid w:val="00EF1CFA"/>
    <w:rsid w:val="00EF54B1"/>
    <w:rsid w:val="00EF629C"/>
    <w:rsid w:val="00EF6DEE"/>
    <w:rsid w:val="00F00C78"/>
    <w:rsid w:val="00F02AA2"/>
    <w:rsid w:val="00F0340F"/>
    <w:rsid w:val="00F0408C"/>
    <w:rsid w:val="00F04778"/>
    <w:rsid w:val="00F05057"/>
    <w:rsid w:val="00F05FF2"/>
    <w:rsid w:val="00F066FD"/>
    <w:rsid w:val="00F07B80"/>
    <w:rsid w:val="00F12B6F"/>
    <w:rsid w:val="00F13147"/>
    <w:rsid w:val="00F136C7"/>
    <w:rsid w:val="00F14096"/>
    <w:rsid w:val="00F1453B"/>
    <w:rsid w:val="00F152B0"/>
    <w:rsid w:val="00F15D3C"/>
    <w:rsid w:val="00F168E2"/>
    <w:rsid w:val="00F16900"/>
    <w:rsid w:val="00F17DE0"/>
    <w:rsid w:val="00F21AA8"/>
    <w:rsid w:val="00F221AD"/>
    <w:rsid w:val="00F2254C"/>
    <w:rsid w:val="00F22F8B"/>
    <w:rsid w:val="00F2303C"/>
    <w:rsid w:val="00F25AB1"/>
    <w:rsid w:val="00F26240"/>
    <w:rsid w:val="00F26B84"/>
    <w:rsid w:val="00F26C72"/>
    <w:rsid w:val="00F27421"/>
    <w:rsid w:val="00F27749"/>
    <w:rsid w:val="00F279C7"/>
    <w:rsid w:val="00F3077A"/>
    <w:rsid w:val="00F30CEE"/>
    <w:rsid w:val="00F313BD"/>
    <w:rsid w:val="00F31662"/>
    <w:rsid w:val="00F34CB2"/>
    <w:rsid w:val="00F355BC"/>
    <w:rsid w:val="00F36C5D"/>
    <w:rsid w:val="00F37BE9"/>
    <w:rsid w:val="00F43B4D"/>
    <w:rsid w:val="00F44350"/>
    <w:rsid w:val="00F47246"/>
    <w:rsid w:val="00F47824"/>
    <w:rsid w:val="00F47D5A"/>
    <w:rsid w:val="00F52AF4"/>
    <w:rsid w:val="00F54F1F"/>
    <w:rsid w:val="00F558E9"/>
    <w:rsid w:val="00F610F7"/>
    <w:rsid w:val="00F61D3C"/>
    <w:rsid w:val="00F62406"/>
    <w:rsid w:val="00F644E6"/>
    <w:rsid w:val="00F6612F"/>
    <w:rsid w:val="00F6692A"/>
    <w:rsid w:val="00F70D0C"/>
    <w:rsid w:val="00F7119F"/>
    <w:rsid w:val="00F740A3"/>
    <w:rsid w:val="00F740E4"/>
    <w:rsid w:val="00F75F02"/>
    <w:rsid w:val="00F81684"/>
    <w:rsid w:val="00F823ED"/>
    <w:rsid w:val="00F835EA"/>
    <w:rsid w:val="00F83935"/>
    <w:rsid w:val="00F94C4F"/>
    <w:rsid w:val="00F95AC5"/>
    <w:rsid w:val="00F97156"/>
    <w:rsid w:val="00FA1BAD"/>
    <w:rsid w:val="00FA2614"/>
    <w:rsid w:val="00FA3DE9"/>
    <w:rsid w:val="00FA4491"/>
    <w:rsid w:val="00FA5B2F"/>
    <w:rsid w:val="00FA5C51"/>
    <w:rsid w:val="00FA5D39"/>
    <w:rsid w:val="00FA788E"/>
    <w:rsid w:val="00FB1440"/>
    <w:rsid w:val="00FB1D3E"/>
    <w:rsid w:val="00FB5B22"/>
    <w:rsid w:val="00FB5F7F"/>
    <w:rsid w:val="00FC01EB"/>
    <w:rsid w:val="00FC1034"/>
    <w:rsid w:val="00FC344F"/>
    <w:rsid w:val="00FC50B7"/>
    <w:rsid w:val="00FC5DAD"/>
    <w:rsid w:val="00FC5F8E"/>
    <w:rsid w:val="00FC6988"/>
    <w:rsid w:val="00FC6BA4"/>
    <w:rsid w:val="00FC6C0F"/>
    <w:rsid w:val="00FD250D"/>
    <w:rsid w:val="00FD50CD"/>
    <w:rsid w:val="00FD5B16"/>
    <w:rsid w:val="00FD734D"/>
    <w:rsid w:val="00FD7867"/>
    <w:rsid w:val="00FD7F81"/>
    <w:rsid w:val="00FE228E"/>
    <w:rsid w:val="00FE456B"/>
    <w:rsid w:val="00FF0CF3"/>
    <w:rsid w:val="00FF136E"/>
    <w:rsid w:val="00FF1C39"/>
    <w:rsid w:val="00FF25CB"/>
    <w:rsid w:val="00FF4356"/>
    <w:rsid w:val="00FF63AE"/>
    <w:rsid w:val="00FF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9665"/>
    <o:shapelayout v:ext="edit">
      <o:idmap v:ext="edit" data="1"/>
    </o:shapelayout>
  </w:shapeDefaults>
  <w:decimalSymbol w:val=","/>
  <w:listSeparator w:val=";"/>
  <w14:docId w14:val="0348B4E2"/>
  <w15:chartTrackingRefBased/>
  <w15:docId w15:val="{8FBEB11E-7AC0-4220-ABEE-FBA93F6E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1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C7EB1"/>
    <w:rPr>
      <w:color w:val="0000FF"/>
      <w:u w:val="single"/>
    </w:rPr>
  </w:style>
  <w:style w:type="paragraph" w:styleId="a4">
    <w:name w:val="Balloon Text"/>
    <w:basedOn w:val="a"/>
    <w:link w:val="a5"/>
    <w:uiPriority w:val="99"/>
    <w:semiHidden/>
    <w:unhideWhenUsed/>
    <w:rsid w:val="007E76F7"/>
    <w:rPr>
      <w:rFonts w:ascii="Segoe UI" w:hAnsi="Segoe UI" w:cs="Segoe UI"/>
      <w:sz w:val="18"/>
      <w:szCs w:val="18"/>
    </w:rPr>
  </w:style>
  <w:style w:type="character" w:customStyle="1" w:styleId="a5">
    <w:name w:val="Текст выноски Знак"/>
    <w:basedOn w:val="a0"/>
    <w:link w:val="a4"/>
    <w:uiPriority w:val="99"/>
    <w:semiHidden/>
    <w:rsid w:val="007E76F7"/>
    <w:rPr>
      <w:rFonts w:ascii="Segoe UI" w:eastAsia="Times New Roman" w:hAnsi="Segoe UI" w:cs="Segoe UI"/>
      <w:sz w:val="18"/>
      <w:szCs w:val="18"/>
      <w:lang w:eastAsia="ru-RU"/>
    </w:rPr>
  </w:style>
  <w:style w:type="character" w:customStyle="1" w:styleId="a6">
    <w:name w:val="Цветовое выделение"/>
    <w:rsid w:val="0082160F"/>
    <w:rPr>
      <w:b/>
      <w:bCs/>
      <w:color w:val="000080"/>
    </w:rPr>
  </w:style>
  <w:style w:type="character" w:customStyle="1" w:styleId="a7">
    <w:name w:val="Гипертекстовая ссылка"/>
    <w:rsid w:val="0082160F"/>
    <w:rPr>
      <w:b/>
      <w:bCs/>
      <w:color w:val="008000"/>
    </w:rPr>
  </w:style>
  <w:style w:type="paragraph" w:customStyle="1" w:styleId="a8">
    <w:name w:val="Таблицы (моноширинный)"/>
    <w:basedOn w:val="a"/>
    <w:next w:val="a"/>
    <w:rsid w:val="0082160F"/>
    <w:pPr>
      <w:widowControl w:val="0"/>
      <w:autoSpaceDE w:val="0"/>
      <w:autoSpaceDN w:val="0"/>
      <w:adjustRightInd w:val="0"/>
      <w:jc w:val="both"/>
    </w:pPr>
    <w:rPr>
      <w:rFonts w:ascii="Courier New" w:hAnsi="Courier New" w:cs="Courier New"/>
    </w:rPr>
  </w:style>
  <w:style w:type="paragraph" w:customStyle="1" w:styleId="a9">
    <w:name w:val="Нормальный (таблица)"/>
    <w:basedOn w:val="a"/>
    <w:next w:val="a"/>
    <w:rsid w:val="00194A07"/>
    <w:pPr>
      <w:widowControl w:val="0"/>
      <w:autoSpaceDE w:val="0"/>
      <w:autoSpaceDN w:val="0"/>
      <w:adjustRightInd w:val="0"/>
      <w:jc w:val="both"/>
    </w:pPr>
    <w:rPr>
      <w:rFonts w:ascii="Arial" w:hAnsi="Arial" w:cs="Arial"/>
    </w:rPr>
  </w:style>
  <w:style w:type="paragraph" w:styleId="aa">
    <w:name w:val="header"/>
    <w:basedOn w:val="a"/>
    <w:link w:val="ab"/>
    <w:uiPriority w:val="99"/>
    <w:unhideWhenUsed/>
    <w:rsid w:val="005474AF"/>
    <w:pPr>
      <w:tabs>
        <w:tab w:val="center" w:pos="4677"/>
        <w:tab w:val="right" w:pos="9355"/>
      </w:tabs>
    </w:pPr>
  </w:style>
  <w:style w:type="character" w:customStyle="1" w:styleId="ab">
    <w:name w:val="Верхний колонтитул Знак"/>
    <w:basedOn w:val="a0"/>
    <w:link w:val="aa"/>
    <w:uiPriority w:val="99"/>
    <w:rsid w:val="005474AF"/>
    <w:rPr>
      <w:rFonts w:ascii="Times New Roman" w:eastAsia="Times New Roman" w:hAnsi="Times New Roman" w:cs="Times New Roman"/>
      <w:sz w:val="24"/>
      <w:szCs w:val="24"/>
      <w:lang w:eastAsia="ru-RU"/>
    </w:rPr>
  </w:style>
  <w:style w:type="paragraph" w:styleId="ac">
    <w:name w:val="footer"/>
    <w:basedOn w:val="a"/>
    <w:link w:val="ad"/>
    <w:unhideWhenUsed/>
    <w:rsid w:val="005474AF"/>
    <w:pPr>
      <w:tabs>
        <w:tab w:val="center" w:pos="4677"/>
        <w:tab w:val="right" w:pos="9355"/>
      </w:tabs>
    </w:pPr>
  </w:style>
  <w:style w:type="character" w:customStyle="1" w:styleId="ad">
    <w:name w:val="Нижний колонтитул Знак"/>
    <w:basedOn w:val="a0"/>
    <w:link w:val="ac"/>
    <w:uiPriority w:val="99"/>
    <w:rsid w:val="005474AF"/>
    <w:rPr>
      <w:rFonts w:ascii="Times New Roman" w:eastAsia="Times New Roman" w:hAnsi="Times New Roman" w:cs="Times New Roman"/>
      <w:sz w:val="24"/>
      <w:szCs w:val="24"/>
      <w:lang w:eastAsia="ru-RU"/>
    </w:rPr>
  </w:style>
  <w:style w:type="paragraph" w:customStyle="1" w:styleId="ae">
    <w:name w:val="Прижатый влево"/>
    <w:basedOn w:val="a"/>
    <w:next w:val="a"/>
    <w:rsid w:val="004621EE"/>
    <w:pPr>
      <w:widowControl w:val="0"/>
      <w:autoSpaceDE w:val="0"/>
      <w:autoSpaceDN w:val="0"/>
      <w:adjustRightInd w:val="0"/>
    </w:pPr>
    <w:rPr>
      <w:rFonts w:ascii="Arial" w:hAnsi="Arial" w:cs="Arial"/>
    </w:rPr>
  </w:style>
  <w:style w:type="paragraph" w:styleId="af">
    <w:name w:val="footnote text"/>
    <w:basedOn w:val="a"/>
    <w:link w:val="af0"/>
    <w:uiPriority w:val="99"/>
    <w:semiHidden/>
    <w:unhideWhenUsed/>
    <w:rsid w:val="00F279C7"/>
    <w:rPr>
      <w:sz w:val="20"/>
      <w:szCs w:val="20"/>
    </w:rPr>
  </w:style>
  <w:style w:type="character" w:customStyle="1" w:styleId="af0">
    <w:name w:val="Текст сноски Знак"/>
    <w:basedOn w:val="a0"/>
    <w:link w:val="af"/>
    <w:uiPriority w:val="99"/>
    <w:semiHidden/>
    <w:rsid w:val="00F279C7"/>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F279C7"/>
    <w:rPr>
      <w:vertAlign w:val="superscript"/>
    </w:rPr>
  </w:style>
  <w:style w:type="paragraph" w:customStyle="1" w:styleId="ConsPlusNormal">
    <w:name w:val="ConsPlusNormal"/>
    <w:rsid w:val="005566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664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E10675"/>
  </w:style>
  <w:style w:type="paragraph" w:styleId="af3">
    <w:name w:val="List Paragraph"/>
    <w:basedOn w:val="a"/>
    <w:uiPriority w:val="34"/>
    <w:qFormat/>
    <w:rsid w:val="00A74ADB"/>
    <w:pPr>
      <w:ind w:left="720"/>
      <w:contextualSpacing/>
    </w:pPr>
  </w:style>
  <w:style w:type="table" w:styleId="af4">
    <w:name w:val="Table Grid"/>
    <w:basedOn w:val="a1"/>
    <w:uiPriority w:val="39"/>
    <w:rsid w:val="001D6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445895"/>
    <w:rPr>
      <w:color w:val="800080"/>
      <w:u w:val="single"/>
    </w:rPr>
  </w:style>
  <w:style w:type="paragraph" w:customStyle="1" w:styleId="xl65">
    <w:name w:val="xl65"/>
    <w:basedOn w:val="a"/>
    <w:rsid w:val="00445895"/>
    <w:pPr>
      <w:spacing w:before="100" w:beforeAutospacing="1" w:after="100" w:afterAutospacing="1"/>
      <w:textAlignment w:val="center"/>
    </w:pPr>
    <w:rPr>
      <w:color w:val="000000"/>
    </w:rPr>
  </w:style>
  <w:style w:type="paragraph" w:customStyle="1" w:styleId="xl66">
    <w:name w:val="xl66"/>
    <w:basedOn w:val="a"/>
    <w:rsid w:val="00445895"/>
    <w:pPr>
      <w:spacing w:before="100" w:beforeAutospacing="1" w:after="100" w:afterAutospacing="1"/>
    </w:pPr>
    <w:rPr>
      <w:color w:val="000000"/>
      <w:sz w:val="28"/>
      <w:szCs w:val="28"/>
    </w:rPr>
  </w:style>
  <w:style w:type="paragraph" w:customStyle="1" w:styleId="xl67">
    <w:name w:val="xl67"/>
    <w:basedOn w:val="a"/>
    <w:rsid w:val="00445895"/>
    <w:pPr>
      <w:spacing w:before="100" w:beforeAutospacing="1" w:after="100" w:afterAutospacing="1"/>
    </w:pPr>
    <w:rPr>
      <w:rFonts w:ascii="Arial" w:hAnsi="Arial" w:cs="Arial"/>
      <w:color w:val="000000"/>
      <w:sz w:val="20"/>
      <w:szCs w:val="20"/>
    </w:rPr>
  </w:style>
  <w:style w:type="paragraph" w:customStyle="1" w:styleId="xl68">
    <w:name w:val="xl68"/>
    <w:basedOn w:val="a"/>
    <w:rsid w:val="00445895"/>
    <w:pPr>
      <w:spacing w:before="100" w:beforeAutospacing="1" w:after="100" w:afterAutospacing="1"/>
      <w:jc w:val="center"/>
      <w:textAlignment w:val="center"/>
    </w:pPr>
    <w:rPr>
      <w:color w:val="000000"/>
    </w:rPr>
  </w:style>
  <w:style w:type="paragraph" w:customStyle="1" w:styleId="xl69">
    <w:name w:val="xl69"/>
    <w:basedOn w:val="a"/>
    <w:rsid w:val="00445895"/>
    <w:pPr>
      <w:spacing w:before="100" w:beforeAutospacing="1" w:after="100" w:afterAutospacing="1"/>
      <w:textAlignment w:val="center"/>
    </w:pPr>
    <w:rPr>
      <w:color w:val="000000"/>
    </w:rPr>
  </w:style>
  <w:style w:type="paragraph" w:customStyle="1" w:styleId="xl70">
    <w:name w:val="xl70"/>
    <w:basedOn w:val="a"/>
    <w:rsid w:val="00445895"/>
    <w:pPr>
      <w:pBdr>
        <w:bottom w:val="single" w:sz="4" w:space="0" w:color="auto"/>
      </w:pBdr>
      <w:spacing w:before="100" w:beforeAutospacing="1" w:after="100" w:afterAutospacing="1"/>
      <w:jc w:val="center"/>
    </w:pPr>
    <w:rPr>
      <w:color w:val="000000"/>
    </w:rPr>
  </w:style>
  <w:style w:type="paragraph" w:customStyle="1" w:styleId="xl71">
    <w:name w:val="xl71"/>
    <w:basedOn w:val="a"/>
    <w:rsid w:val="00445895"/>
    <w:pPr>
      <w:spacing w:before="100" w:beforeAutospacing="1" w:after="100" w:afterAutospacing="1"/>
      <w:jc w:val="center"/>
      <w:textAlignment w:val="top"/>
    </w:pPr>
    <w:rPr>
      <w:color w:val="000000"/>
      <w:sz w:val="20"/>
      <w:szCs w:val="20"/>
    </w:rPr>
  </w:style>
  <w:style w:type="paragraph" w:customStyle="1" w:styleId="xl72">
    <w:name w:val="xl72"/>
    <w:basedOn w:val="a"/>
    <w:rsid w:val="00445895"/>
    <w:pPr>
      <w:spacing w:before="100" w:beforeAutospacing="1" w:after="100" w:afterAutospacing="1"/>
      <w:jc w:val="center"/>
      <w:textAlignment w:val="center"/>
    </w:pPr>
    <w:rPr>
      <w:color w:val="000000"/>
    </w:rPr>
  </w:style>
  <w:style w:type="paragraph" w:customStyle="1" w:styleId="xl73">
    <w:name w:val="xl73"/>
    <w:basedOn w:val="a"/>
    <w:rsid w:val="00445895"/>
    <w:pPr>
      <w:spacing w:before="100" w:beforeAutospacing="1" w:after="100" w:afterAutospacing="1"/>
      <w:jc w:val="right"/>
      <w:textAlignment w:val="center"/>
    </w:pPr>
    <w:rPr>
      <w:color w:val="000000"/>
    </w:rPr>
  </w:style>
  <w:style w:type="paragraph" w:customStyle="1" w:styleId="xl74">
    <w:name w:val="xl74"/>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a"/>
    <w:rsid w:val="00445895"/>
    <w:pPr>
      <w:spacing w:before="100" w:beforeAutospacing="1" w:after="100" w:afterAutospacing="1"/>
      <w:jc w:val="right"/>
      <w:textAlignment w:val="center"/>
    </w:pPr>
    <w:rPr>
      <w:color w:val="000000"/>
    </w:rPr>
  </w:style>
  <w:style w:type="paragraph" w:customStyle="1" w:styleId="xl76">
    <w:name w:val="xl76"/>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5895"/>
    <w:pPr>
      <w:spacing w:before="100" w:beforeAutospacing="1" w:after="100" w:afterAutospacing="1"/>
    </w:pPr>
    <w:rPr>
      <w:color w:val="000000"/>
    </w:rPr>
  </w:style>
  <w:style w:type="paragraph" w:customStyle="1" w:styleId="xl78">
    <w:name w:val="xl78"/>
    <w:basedOn w:val="a"/>
    <w:rsid w:val="00445895"/>
    <w:pPr>
      <w:spacing w:before="100" w:beforeAutospacing="1" w:after="100" w:afterAutospacing="1"/>
      <w:textAlignment w:val="center"/>
    </w:pPr>
    <w:rPr>
      <w:color w:val="000000"/>
    </w:rPr>
  </w:style>
  <w:style w:type="paragraph" w:customStyle="1" w:styleId="xl79">
    <w:name w:val="xl79"/>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445895"/>
    <w:pPr>
      <w:spacing w:before="100" w:beforeAutospacing="1" w:after="100" w:afterAutospacing="1"/>
      <w:textAlignment w:val="center"/>
    </w:pPr>
    <w:rPr>
      <w:color w:val="000000"/>
    </w:rPr>
  </w:style>
  <w:style w:type="paragraph" w:customStyle="1" w:styleId="xl81">
    <w:name w:val="xl81"/>
    <w:basedOn w:val="a"/>
    <w:rsid w:val="00445895"/>
    <w:pPr>
      <w:spacing w:before="100" w:beforeAutospacing="1" w:after="100" w:afterAutospacing="1"/>
      <w:textAlignment w:val="top"/>
    </w:pPr>
    <w:rPr>
      <w:color w:val="000000"/>
    </w:rPr>
  </w:style>
  <w:style w:type="paragraph" w:customStyle="1" w:styleId="xl82">
    <w:name w:val="xl82"/>
    <w:basedOn w:val="a"/>
    <w:rsid w:val="00445895"/>
    <w:pPr>
      <w:spacing w:before="100" w:beforeAutospacing="1" w:after="100" w:afterAutospacing="1"/>
      <w:jc w:val="center"/>
      <w:textAlignment w:val="center"/>
    </w:pPr>
    <w:rPr>
      <w:color w:val="000000"/>
    </w:rPr>
  </w:style>
  <w:style w:type="paragraph" w:customStyle="1" w:styleId="xl83">
    <w:name w:val="xl83"/>
    <w:basedOn w:val="a"/>
    <w:rsid w:val="00445895"/>
    <w:pPr>
      <w:spacing w:before="100" w:beforeAutospacing="1" w:after="100" w:afterAutospacing="1"/>
    </w:pPr>
    <w:rPr>
      <w:color w:val="000000"/>
    </w:rPr>
  </w:style>
  <w:style w:type="paragraph" w:customStyle="1" w:styleId="xl84">
    <w:name w:val="xl84"/>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5">
    <w:name w:val="xl85"/>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6">
    <w:name w:val="xl86"/>
    <w:basedOn w:val="a"/>
    <w:rsid w:val="00445895"/>
    <w:pPr>
      <w:spacing w:before="100" w:beforeAutospacing="1" w:after="100" w:afterAutospacing="1"/>
      <w:jc w:val="center"/>
      <w:textAlignment w:val="center"/>
    </w:pPr>
    <w:rPr>
      <w:b/>
      <w:bCs/>
      <w:color w:val="000000"/>
    </w:rPr>
  </w:style>
  <w:style w:type="paragraph" w:customStyle="1" w:styleId="xl87">
    <w:name w:val="xl87"/>
    <w:basedOn w:val="a"/>
    <w:rsid w:val="00445895"/>
    <w:pPr>
      <w:shd w:val="clear" w:color="000000" w:fill="FFFFFF"/>
      <w:spacing w:before="100" w:beforeAutospacing="1" w:after="100" w:afterAutospacing="1"/>
      <w:jc w:val="center"/>
      <w:textAlignment w:val="center"/>
    </w:pPr>
    <w:rPr>
      <w:b/>
      <w:bCs/>
      <w:color w:val="FFFFFF"/>
    </w:rPr>
  </w:style>
  <w:style w:type="paragraph" w:customStyle="1" w:styleId="xl88">
    <w:name w:val="xl88"/>
    <w:basedOn w:val="a"/>
    <w:rsid w:val="00445895"/>
    <w:pPr>
      <w:spacing w:before="100" w:beforeAutospacing="1" w:after="100" w:afterAutospacing="1"/>
      <w:textAlignment w:val="top"/>
    </w:pPr>
    <w:rPr>
      <w:color w:val="000000"/>
      <w:sz w:val="20"/>
      <w:szCs w:val="20"/>
    </w:rPr>
  </w:style>
  <w:style w:type="paragraph" w:customStyle="1" w:styleId="xl89">
    <w:name w:val="xl89"/>
    <w:basedOn w:val="a"/>
    <w:rsid w:val="00445895"/>
    <w:pPr>
      <w:spacing w:before="100" w:beforeAutospacing="1" w:after="100" w:afterAutospacing="1"/>
      <w:jc w:val="right"/>
      <w:textAlignment w:val="top"/>
    </w:pPr>
    <w:rPr>
      <w:color w:val="000000"/>
      <w:sz w:val="20"/>
      <w:szCs w:val="20"/>
    </w:rPr>
  </w:style>
  <w:style w:type="paragraph" w:customStyle="1" w:styleId="xl90">
    <w:name w:val="xl90"/>
    <w:basedOn w:val="a"/>
    <w:rsid w:val="00445895"/>
    <w:pPr>
      <w:pBdr>
        <w:bottom w:val="single" w:sz="4" w:space="0" w:color="auto"/>
      </w:pBdr>
      <w:spacing w:before="100" w:beforeAutospacing="1" w:after="100" w:afterAutospacing="1"/>
      <w:textAlignment w:val="center"/>
    </w:pPr>
    <w:rPr>
      <w:color w:val="000000"/>
    </w:rPr>
  </w:style>
  <w:style w:type="paragraph" w:customStyle="1" w:styleId="xl91">
    <w:name w:val="xl91"/>
    <w:basedOn w:val="a"/>
    <w:rsid w:val="00445895"/>
    <w:pPr>
      <w:pBdr>
        <w:bottom w:val="single" w:sz="4" w:space="0" w:color="auto"/>
      </w:pBdr>
      <w:spacing w:before="100" w:beforeAutospacing="1" w:after="100" w:afterAutospacing="1"/>
      <w:textAlignment w:val="center"/>
    </w:pPr>
    <w:rPr>
      <w:color w:val="000000"/>
    </w:rPr>
  </w:style>
  <w:style w:type="paragraph" w:customStyle="1" w:styleId="xl92">
    <w:name w:val="xl92"/>
    <w:basedOn w:val="a"/>
    <w:rsid w:val="00445895"/>
    <w:pPr>
      <w:spacing w:before="100" w:beforeAutospacing="1" w:after="100" w:afterAutospacing="1"/>
    </w:pPr>
    <w:rPr>
      <w:color w:val="000000"/>
    </w:rPr>
  </w:style>
  <w:style w:type="paragraph" w:customStyle="1" w:styleId="xl93">
    <w:name w:val="xl93"/>
    <w:basedOn w:val="a"/>
    <w:rsid w:val="00445895"/>
    <w:pPr>
      <w:pBdr>
        <w:bottom w:val="single" w:sz="4" w:space="0" w:color="auto"/>
      </w:pBdr>
      <w:spacing w:before="100" w:beforeAutospacing="1" w:after="100" w:afterAutospacing="1"/>
      <w:textAlignment w:val="center"/>
    </w:pPr>
    <w:rPr>
      <w:color w:val="000000"/>
    </w:rPr>
  </w:style>
  <w:style w:type="paragraph" w:customStyle="1" w:styleId="xl94">
    <w:name w:val="xl94"/>
    <w:basedOn w:val="a"/>
    <w:rsid w:val="00445895"/>
    <w:pPr>
      <w:spacing w:before="100" w:beforeAutospacing="1" w:after="100" w:afterAutospacing="1"/>
      <w:textAlignment w:val="center"/>
    </w:pPr>
  </w:style>
  <w:style w:type="paragraph" w:customStyle="1" w:styleId="xl95">
    <w:name w:val="xl95"/>
    <w:basedOn w:val="a"/>
    <w:rsid w:val="00445895"/>
    <w:pPr>
      <w:spacing w:before="100" w:beforeAutospacing="1" w:after="100" w:afterAutospacing="1"/>
      <w:textAlignment w:val="center"/>
    </w:pPr>
  </w:style>
  <w:style w:type="paragraph" w:customStyle="1" w:styleId="xl96">
    <w:name w:val="xl96"/>
    <w:basedOn w:val="a"/>
    <w:rsid w:val="00445895"/>
    <w:pPr>
      <w:pBdr>
        <w:bottom w:val="single" w:sz="4" w:space="0" w:color="auto"/>
      </w:pBdr>
      <w:spacing w:before="100" w:beforeAutospacing="1" w:after="100" w:afterAutospacing="1"/>
      <w:textAlignment w:val="center"/>
    </w:pPr>
    <w:rPr>
      <w:color w:val="000000"/>
    </w:rPr>
  </w:style>
  <w:style w:type="paragraph" w:customStyle="1" w:styleId="xl97">
    <w:name w:val="xl97"/>
    <w:basedOn w:val="a"/>
    <w:rsid w:val="004458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styleId="af6">
    <w:name w:val="Body Text"/>
    <w:basedOn w:val="a"/>
    <w:link w:val="af7"/>
    <w:uiPriority w:val="1"/>
    <w:qFormat/>
    <w:rsid w:val="002E597A"/>
    <w:pPr>
      <w:widowControl w:val="0"/>
      <w:autoSpaceDE w:val="0"/>
      <w:autoSpaceDN w:val="0"/>
    </w:pPr>
    <w:rPr>
      <w:sz w:val="28"/>
      <w:szCs w:val="28"/>
      <w:lang w:eastAsia="en-US"/>
    </w:rPr>
  </w:style>
  <w:style w:type="character" w:customStyle="1" w:styleId="af7">
    <w:name w:val="Основной текст Знак"/>
    <w:basedOn w:val="a0"/>
    <w:link w:val="af6"/>
    <w:uiPriority w:val="1"/>
    <w:rsid w:val="002E597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806527">
      <w:bodyDiv w:val="1"/>
      <w:marLeft w:val="0"/>
      <w:marRight w:val="0"/>
      <w:marTop w:val="0"/>
      <w:marBottom w:val="0"/>
      <w:divBdr>
        <w:top w:val="none" w:sz="0" w:space="0" w:color="auto"/>
        <w:left w:val="none" w:sz="0" w:space="0" w:color="auto"/>
        <w:bottom w:val="none" w:sz="0" w:space="0" w:color="auto"/>
        <w:right w:val="none" w:sz="0" w:space="0" w:color="auto"/>
      </w:divBdr>
    </w:div>
    <w:div w:id="463931943">
      <w:bodyDiv w:val="1"/>
      <w:marLeft w:val="0"/>
      <w:marRight w:val="0"/>
      <w:marTop w:val="0"/>
      <w:marBottom w:val="0"/>
      <w:divBdr>
        <w:top w:val="none" w:sz="0" w:space="0" w:color="auto"/>
        <w:left w:val="none" w:sz="0" w:space="0" w:color="auto"/>
        <w:bottom w:val="none" w:sz="0" w:space="0" w:color="auto"/>
        <w:right w:val="none" w:sz="0" w:space="0" w:color="auto"/>
      </w:divBdr>
    </w:div>
    <w:div w:id="548686032">
      <w:bodyDiv w:val="1"/>
      <w:marLeft w:val="0"/>
      <w:marRight w:val="0"/>
      <w:marTop w:val="0"/>
      <w:marBottom w:val="0"/>
      <w:divBdr>
        <w:top w:val="none" w:sz="0" w:space="0" w:color="auto"/>
        <w:left w:val="none" w:sz="0" w:space="0" w:color="auto"/>
        <w:bottom w:val="none" w:sz="0" w:space="0" w:color="auto"/>
        <w:right w:val="none" w:sz="0" w:space="0" w:color="auto"/>
      </w:divBdr>
    </w:div>
    <w:div w:id="626475399">
      <w:bodyDiv w:val="1"/>
      <w:marLeft w:val="0"/>
      <w:marRight w:val="0"/>
      <w:marTop w:val="0"/>
      <w:marBottom w:val="0"/>
      <w:divBdr>
        <w:top w:val="none" w:sz="0" w:space="0" w:color="auto"/>
        <w:left w:val="none" w:sz="0" w:space="0" w:color="auto"/>
        <w:bottom w:val="none" w:sz="0" w:space="0" w:color="auto"/>
        <w:right w:val="none" w:sz="0" w:space="0" w:color="auto"/>
      </w:divBdr>
    </w:div>
    <w:div w:id="762839054">
      <w:bodyDiv w:val="1"/>
      <w:marLeft w:val="0"/>
      <w:marRight w:val="0"/>
      <w:marTop w:val="0"/>
      <w:marBottom w:val="0"/>
      <w:divBdr>
        <w:top w:val="none" w:sz="0" w:space="0" w:color="auto"/>
        <w:left w:val="none" w:sz="0" w:space="0" w:color="auto"/>
        <w:bottom w:val="none" w:sz="0" w:space="0" w:color="auto"/>
        <w:right w:val="none" w:sz="0" w:space="0" w:color="auto"/>
      </w:divBdr>
    </w:div>
    <w:div w:id="814370784">
      <w:bodyDiv w:val="1"/>
      <w:marLeft w:val="0"/>
      <w:marRight w:val="0"/>
      <w:marTop w:val="0"/>
      <w:marBottom w:val="0"/>
      <w:divBdr>
        <w:top w:val="none" w:sz="0" w:space="0" w:color="auto"/>
        <w:left w:val="none" w:sz="0" w:space="0" w:color="auto"/>
        <w:bottom w:val="none" w:sz="0" w:space="0" w:color="auto"/>
        <w:right w:val="none" w:sz="0" w:space="0" w:color="auto"/>
      </w:divBdr>
    </w:div>
    <w:div w:id="862137130">
      <w:bodyDiv w:val="1"/>
      <w:marLeft w:val="0"/>
      <w:marRight w:val="0"/>
      <w:marTop w:val="0"/>
      <w:marBottom w:val="0"/>
      <w:divBdr>
        <w:top w:val="none" w:sz="0" w:space="0" w:color="auto"/>
        <w:left w:val="none" w:sz="0" w:space="0" w:color="auto"/>
        <w:bottom w:val="none" w:sz="0" w:space="0" w:color="auto"/>
        <w:right w:val="none" w:sz="0" w:space="0" w:color="auto"/>
      </w:divBdr>
    </w:div>
    <w:div w:id="1108040767">
      <w:bodyDiv w:val="1"/>
      <w:marLeft w:val="0"/>
      <w:marRight w:val="0"/>
      <w:marTop w:val="0"/>
      <w:marBottom w:val="0"/>
      <w:divBdr>
        <w:top w:val="none" w:sz="0" w:space="0" w:color="auto"/>
        <w:left w:val="none" w:sz="0" w:space="0" w:color="auto"/>
        <w:bottom w:val="none" w:sz="0" w:space="0" w:color="auto"/>
        <w:right w:val="none" w:sz="0" w:space="0" w:color="auto"/>
      </w:divBdr>
    </w:div>
    <w:div w:id="1131089714">
      <w:bodyDiv w:val="1"/>
      <w:marLeft w:val="0"/>
      <w:marRight w:val="0"/>
      <w:marTop w:val="0"/>
      <w:marBottom w:val="0"/>
      <w:divBdr>
        <w:top w:val="none" w:sz="0" w:space="0" w:color="auto"/>
        <w:left w:val="none" w:sz="0" w:space="0" w:color="auto"/>
        <w:bottom w:val="none" w:sz="0" w:space="0" w:color="auto"/>
        <w:right w:val="none" w:sz="0" w:space="0" w:color="auto"/>
      </w:divBdr>
    </w:div>
    <w:div w:id="1161312467">
      <w:bodyDiv w:val="1"/>
      <w:marLeft w:val="0"/>
      <w:marRight w:val="0"/>
      <w:marTop w:val="0"/>
      <w:marBottom w:val="0"/>
      <w:divBdr>
        <w:top w:val="none" w:sz="0" w:space="0" w:color="auto"/>
        <w:left w:val="none" w:sz="0" w:space="0" w:color="auto"/>
        <w:bottom w:val="none" w:sz="0" w:space="0" w:color="auto"/>
        <w:right w:val="none" w:sz="0" w:space="0" w:color="auto"/>
      </w:divBdr>
    </w:div>
    <w:div w:id="1169949047">
      <w:bodyDiv w:val="1"/>
      <w:marLeft w:val="0"/>
      <w:marRight w:val="0"/>
      <w:marTop w:val="0"/>
      <w:marBottom w:val="0"/>
      <w:divBdr>
        <w:top w:val="none" w:sz="0" w:space="0" w:color="auto"/>
        <w:left w:val="none" w:sz="0" w:space="0" w:color="auto"/>
        <w:bottom w:val="none" w:sz="0" w:space="0" w:color="auto"/>
        <w:right w:val="none" w:sz="0" w:space="0" w:color="auto"/>
      </w:divBdr>
    </w:div>
    <w:div w:id="1787769055">
      <w:bodyDiv w:val="1"/>
      <w:marLeft w:val="0"/>
      <w:marRight w:val="0"/>
      <w:marTop w:val="0"/>
      <w:marBottom w:val="0"/>
      <w:divBdr>
        <w:top w:val="none" w:sz="0" w:space="0" w:color="auto"/>
        <w:left w:val="none" w:sz="0" w:space="0" w:color="auto"/>
        <w:bottom w:val="none" w:sz="0" w:space="0" w:color="auto"/>
        <w:right w:val="none" w:sz="0" w:space="0" w:color="auto"/>
      </w:divBdr>
    </w:div>
    <w:div w:id="193188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image" Target="media/image14.wmf"/><Relationship Id="rId39" Type="http://schemas.openxmlformats.org/officeDocument/2006/relationships/hyperlink" Target="https://login.consultant.ru/link/?req=doc&amp;base=MOB&amp;n=406987&amp;dst=100333" TargetMode="External"/><Relationship Id="rId21" Type="http://schemas.openxmlformats.org/officeDocument/2006/relationships/hyperlink" Target="consultantplus://offline/ref=C6FCBA3ED969E9ADA0B26E3F5FF396158A50ED4A86A8131E11304E6D12460D92D83E6AB2356817987D23AAB9E8CB58115CFBF98E3FC7E15BV9d7O" TargetMode="External"/><Relationship Id="rId34" Type="http://schemas.openxmlformats.org/officeDocument/2006/relationships/image" Target="media/image20.wmf"/><Relationship Id="rId42" Type="http://schemas.openxmlformats.org/officeDocument/2006/relationships/footer" Target="footer1.xml"/><Relationship Id="rId47" Type="http://schemas.openxmlformats.org/officeDocument/2006/relationships/hyperlink" Target="consultantplus://offline/ref=C6FCBA3ED969E9ADA0B26E3F5FF396158A50ED4A86A8131E11304E6D12460D92D83E6AB2356817987D23AAB9E8CB58115CFBF98E3FC7E15BV9d7O" TargetMode="External"/><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17.wmf"/><Relationship Id="rId11" Type="http://schemas.openxmlformats.org/officeDocument/2006/relationships/image" Target="media/image2.wmf"/><Relationship Id="rId24" Type="http://schemas.openxmlformats.org/officeDocument/2006/relationships/image" Target="media/image12.wmf"/><Relationship Id="rId32" Type="http://schemas.openxmlformats.org/officeDocument/2006/relationships/hyperlink" Target="https://login.consultant.ru/link/?req=doc&amp;base=MOB&amp;n=398380&amp;dst=100211" TargetMode="External"/><Relationship Id="rId37" Type="http://schemas.openxmlformats.org/officeDocument/2006/relationships/hyperlink" Target="https://login.consultant.ru/link/?req=doc&amp;base=MOB&amp;n=398380&amp;dst=100211" TargetMode="External"/><Relationship Id="rId40" Type="http://schemas.openxmlformats.org/officeDocument/2006/relationships/header" Target="header1.xml"/><Relationship Id="rId45" Type="http://schemas.openxmlformats.org/officeDocument/2006/relationships/footer" Target="footer3.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19" Type="http://schemas.openxmlformats.org/officeDocument/2006/relationships/hyperlink" Target="consultantplus://offline/ref=C6FCBA3ED969E9ADA0B26E3F5FF396158A50ED4A86A8131E11304E6D12460D92D83E6AB2356817987D23AAB9E8CB58115CFBF98E3FC7E15BV9d7O" TargetMode="External"/><Relationship Id="rId31" Type="http://schemas.openxmlformats.org/officeDocument/2006/relationships/hyperlink" Target="https://login.consultant.ru/link/?req=doc&amp;base=LAW&amp;n=447397&amp;dst=100068" TargetMode="External"/><Relationship Id="rId44" Type="http://schemas.openxmlformats.org/officeDocument/2006/relationships/header" Target="header3.xm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login.consultant.ru/link/?req=doc&amp;base=LAW&amp;n=447397&amp;dst=317" TargetMode="External"/><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35" Type="http://schemas.openxmlformats.org/officeDocument/2006/relationships/image" Target="media/image21.wmf"/><Relationship Id="rId43" Type="http://schemas.openxmlformats.org/officeDocument/2006/relationships/footer" Target="footer2.xml"/><Relationship Id="rId48" Type="http://schemas.openxmlformats.org/officeDocument/2006/relationships/hyperlink" Target="consultantplus://offline/ref=C6FCBA3ED969E9ADA0B26E3F5FF396158A50ED4A86A8131E11304E6D12460D92D83E6AB2356817987D23AAB9E8CB58115CFBF98E3FC7E15BV9d7O" TargetMode="External"/><Relationship Id="rId8" Type="http://schemas.openxmlformats.org/officeDocument/2006/relationships/hyperlink" Target="https://login.consultant.ru/link/?req=doc&amp;base=LAW&amp;n=447397&amp;dst=317" TargetMode="Externa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image" Target="media/image19.wmf"/><Relationship Id="rId38" Type="http://schemas.openxmlformats.org/officeDocument/2006/relationships/hyperlink" Target="https://login.consultant.ru/link/?req=doc&amp;base=LAW&amp;n=480810&amp;dst=102631" TargetMode="External"/><Relationship Id="rId46" Type="http://schemas.openxmlformats.org/officeDocument/2006/relationships/hyperlink" Target="consultantplus://offline/ref=1E153A89285805DA4C903EBD865B1617DC0934537FFB9143F63EB3C448qCt3L" TargetMode="External"/><Relationship Id="rId20" Type="http://schemas.openxmlformats.org/officeDocument/2006/relationships/hyperlink" Target="consultantplus://offline/ref=C6FCBA3ED969E9ADA0B26E3F5FF396158A50ED4A86A8131E11304E6D12460D92D83E6AB2356817987D23AAB9E8CB58115CFBF98E3FC7E15BV9d7O" TargetMode="External"/><Relationship Id="rId41" Type="http://schemas.openxmlformats.org/officeDocument/2006/relationships/header" Target="header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image" Target="media/image22.wmf"/><Relationship Id="rId49" Type="http://schemas.openxmlformats.org/officeDocument/2006/relationships/hyperlink" Target="consultantplus://offline/ref=C6FCBA3ED969E9ADA0B26E3F5FF396158A50ED4A86A8131E11304E6D12460D92D83E6AB2356817987D23AAB9E8CB58115CFBF98E3FC7E15BV9d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9C9BB-DBA6-425D-B468-02D68DD6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Pages>
  <Words>9405</Words>
  <Characters>53611</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Экономика</dc:creator>
  <cp:keywords/>
  <dc:description/>
  <cp:lastModifiedBy>Яшечева</cp:lastModifiedBy>
  <cp:revision>9</cp:revision>
  <cp:lastPrinted>2024-07-29T14:40:00Z</cp:lastPrinted>
  <dcterms:created xsi:type="dcterms:W3CDTF">2026-06-19T07:58:00Z</dcterms:created>
  <dcterms:modified xsi:type="dcterms:W3CDTF">2026-07-08T12:30:00Z</dcterms:modified>
</cp:coreProperties>
</file>