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475" w:rsidRDefault="00461475" w:rsidP="00871A8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object w:dxaOrig="91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5.5pt" o:ole="" fillcolor="window">
            <v:imagedata r:id="rId4" o:title=""/>
          </v:shape>
          <o:OLEObject Type="Embed" ProgID="MSPhotoEd.3" ShapeID="_x0000_i1025" DrawAspect="Content" ObjectID="_1802001089" r:id="rId5"/>
        </w:object>
      </w:r>
    </w:p>
    <w:p w:rsidR="00461475" w:rsidRDefault="00461475" w:rsidP="004614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1475" w:rsidRDefault="00461475" w:rsidP="004614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461475" w:rsidRDefault="00461475" w:rsidP="004614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ГОРОДСКОГО ОКРУГА ЩЁЛКОВО </w:t>
      </w:r>
    </w:p>
    <w:p w:rsidR="00461475" w:rsidRDefault="00461475" w:rsidP="004614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МОСКОВСКОЙ ОБЛАСТИ</w:t>
      </w:r>
    </w:p>
    <w:p w:rsidR="00461475" w:rsidRDefault="00461475" w:rsidP="00690DD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x-none"/>
        </w:rPr>
        <w:t>Р Е Ш Е Н И Е</w:t>
      </w:r>
    </w:p>
    <w:p w:rsidR="00461475" w:rsidRDefault="00461475" w:rsidP="00461475">
      <w:pPr>
        <w:widowControl w:val="0"/>
        <w:shd w:val="clear" w:color="auto" w:fill="FFFFFF"/>
        <w:spacing w:after="0" w:line="485" w:lineRule="exact"/>
        <w:ind w:left="34" w:hanging="34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от </w:t>
      </w:r>
      <w:r w:rsidR="00F66D2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</w:t>
      </w:r>
      <w:r w:rsidR="00413BE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</w:t>
      </w:r>
      <w:r w:rsidR="00341E4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№ </w:t>
      </w:r>
      <w:r w:rsidR="00F66D2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</w:t>
      </w:r>
    </w:p>
    <w:p w:rsidR="00461475" w:rsidRDefault="00461475" w:rsidP="00461475">
      <w:pPr>
        <w:widowControl w:val="0"/>
        <w:shd w:val="clear" w:color="auto" w:fill="FFFFFF"/>
        <w:spacing w:after="0" w:line="485" w:lineRule="exact"/>
        <w:ind w:left="34" w:hanging="34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461475" w:rsidRDefault="00461475" w:rsidP="00871A82">
      <w:pPr>
        <w:spacing w:after="0" w:line="240" w:lineRule="auto"/>
        <w:ind w:right="544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</w:t>
      </w:r>
      <w:r w:rsidR="00A648C5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="00345DF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648C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71A8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648C5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>исполнении</w:t>
      </w:r>
      <w:r w:rsidR="00A648C5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="00345DF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648C5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z w:val="28"/>
          <w:szCs w:val="28"/>
          <w:lang w:eastAsia="ru-RU"/>
        </w:rPr>
        <w:t>бюджета</w:t>
      </w:r>
      <w:r w:rsidR="00A648C5">
        <w:rPr>
          <w:rFonts w:ascii="Times New Roman" w:hAnsi="Times New Roman"/>
          <w:bCs/>
          <w:sz w:val="28"/>
          <w:szCs w:val="28"/>
          <w:lang w:eastAsia="ru-RU"/>
        </w:rPr>
        <w:br/>
      </w:r>
      <w:r w:rsidR="00345DFA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="00345DFA">
        <w:rPr>
          <w:rFonts w:ascii="Times New Roman" w:hAnsi="Times New Roman"/>
          <w:sz w:val="28"/>
          <w:szCs w:val="28"/>
          <w:lang w:eastAsia="ru-RU"/>
        </w:rPr>
        <w:t>ородского</w:t>
      </w:r>
      <w:r w:rsidR="00A648C5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45DFA">
        <w:rPr>
          <w:rFonts w:ascii="Times New Roman" w:hAnsi="Times New Roman"/>
          <w:sz w:val="28"/>
          <w:szCs w:val="28"/>
          <w:lang w:eastAsia="ru-RU"/>
        </w:rPr>
        <w:t>округа</w:t>
      </w:r>
      <w:r w:rsidR="00871A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48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1A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48C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Щёлково</w:t>
      </w:r>
      <w:r w:rsidR="00A648C5">
        <w:rPr>
          <w:rFonts w:ascii="Times New Roman" w:hAnsi="Times New Roman"/>
          <w:sz w:val="28"/>
          <w:szCs w:val="28"/>
          <w:lang w:eastAsia="ru-RU"/>
        </w:rPr>
        <w:br/>
      </w:r>
      <w:r w:rsidR="00345DFA">
        <w:rPr>
          <w:rFonts w:ascii="Times New Roman" w:hAnsi="Times New Roman"/>
          <w:bCs/>
          <w:sz w:val="28"/>
          <w:szCs w:val="28"/>
          <w:lang w:eastAsia="ru-RU"/>
        </w:rPr>
        <w:t>Московской области</w:t>
      </w:r>
      <w:r w:rsidR="00A648C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за 202</w:t>
      </w:r>
      <w:r w:rsidR="00E11EF3">
        <w:rPr>
          <w:rFonts w:ascii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</w:p>
    <w:p w:rsidR="00461475" w:rsidRDefault="00461475" w:rsidP="0046147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61475" w:rsidRDefault="00461475" w:rsidP="000162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со статьями 264.2, 264.6 Бюджетного кодекса Российской Федерации, статьями 24 и 26 решения Совета депутатов городского</w:t>
      </w:r>
      <w:r w:rsidR="006374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="006374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Щёлково Московской области от 28.05.2019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977/89-227-НПА «Об утверждении Положения о бюджетном процессе </w:t>
      </w:r>
      <w:r>
        <w:rPr>
          <w:rFonts w:ascii="Times New Roman" w:hAnsi="Times New Roman"/>
          <w:sz w:val="28"/>
          <w:szCs w:val="28"/>
          <w:lang w:eastAsia="ru-RU"/>
        </w:rPr>
        <w:br/>
        <w:t>в городском округе Щёлково Московской области</w:t>
      </w:r>
      <w:r w:rsidRPr="000B76E1">
        <w:rPr>
          <w:rFonts w:ascii="Times New Roman" w:hAnsi="Times New Roman"/>
          <w:sz w:val="28"/>
          <w:szCs w:val="28"/>
          <w:lang w:eastAsia="ru-RU"/>
        </w:rPr>
        <w:t>»</w:t>
      </w:r>
      <w:r w:rsidR="000162CF" w:rsidRPr="000B76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560B" w:rsidRPr="000B76E1">
        <w:rPr>
          <w:rFonts w:ascii="Times New Roman" w:hAnsi="Times New Roman"/>
          <w:sz w:val="28"/>
          <w:szCs w:val="28"/>
          <w:lang w:eastAsia="ru-RU"/>
        </w:rPr>
        <w:t>(с изменениями</w:t>
      </w:r>
      <w:r w:rsidR="000162CF" w:rsidRPr="000B76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560B" w:rsidRPr="000B76E1">
        <w:rPr>
          <w:rFonts w:ascii="Times New Roman" w:hAnsi="Times New Roman"/>
          <w:sz w:val="28"/>
          <w:szCs w:val="28"/>
          <w:lang w:eastAsia="ru-RU"/>
        </w:rPr>
        <w:br/>
      </w:r>
      <w:r w:rsidR="00A52F01" w:rsidRPr="000B76E1">
        <w:rPr>
          <w:rFonts w:ascii="Times New Roman" w:hAnsi="Times New Roman"/>
          <w:sz w:val="28"/>
          <w:szCs w:val="28"/>
          <w:lang w:eastAsia="ru-RU"/>
        </w:rPr>
        <w:t>от 12.05.2022</w:t>
      </w:r>
      <w:r w:rsidR="0059560B" w:rsidRPr="000B76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2F01" w:rsidRPr="000B76E1">
        <w:rPr>
          <w:rFonts w:ascii="Times New Roman" w:hAnsi="Times New Roman"/>
          <w:sz w:val="28"/>
          <w:szCs w:val="28"/>
          <w:lang w:eastAsia="ru-RU"/>
        </w:rPr>
        <w:t>№ 352/46-93-НПА</w:t>
      </w:r>
      <w:r w:rsidR="000162CF" w:rsidRPr="000B76E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52F01" w:rsidRPr="000B76E1">
        <w:rPr>
          <w:rFonts w:ascii="Times New Roman" w:hAnsi="Times New Roman"/>
          <w:sz w:val="28"/>
          <w:szCs w:val="28"/>
          <w:lang w:eastAsia="ru-RU"/>
        </w:rPr>
        <w:t xml:space="preserve">от 20.12.2022 № </w:t>
      </w:r>
      <w:r w:rsidR="000162CF" w:rsidRPr="000B76E1">
        <w:rPr>
          <w:rFonts w:ascii="Times New Roman" w:hAnsi="Times New Roman"/>
          <w:sz w:val="28"/>
          <w:szCs w:val="28"/>
          <w:lang w:eastAsia="ru-RU"/>
        </w:rPr>
        <w:t>476/56-133-НПА</w:t>
      </w:r>
      <w:r w:rsidR="00A52F01" w:rsidRPr="000B76E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B76E1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 w:rsidR="00A52F01" w:rsidRPr="000B76E1">
        <w:rPr>
          <w:rFonts w:ascii="Times New Roman" w:hAnsi="Times New Roman"/>
          <w:sz w:val="28"/>
          <w:szCs w:val="28"/>
          <w:lang w:eastAsia="ru-RU"/>
        </w:rPr>
        <w:t xml:space="preserve">от 30.09.2024 № 13/3-1-НПА), </w:t>
      </w:r>
      <w:r w:rsidR="000162CF" w:rsidRPr="000B76E1">
        <w:rPr>
          <w:rFonts w:ascii="Times New Roman" w:hAnsi="Times New Roman"/>
          <w:sz w:val="28"/>
          <w:szCs w:val="28"/>
          <w:lang w:eastAsia="ru-RU"/>
        </w:rPr>
        <w:t xml:space="preserve">решением Совета депутатов городского округа Щёлково Московской области от 12.12.2023 </w:t>
      </w:r>
      <w:r w:rsidR="00A52F01" w:rsidRPr="000B76E1">
        <w:rPr>
          <w:rFonts w:ascii="Times New Roman" w:hAnsi="Times New Roman"/>
          <w:sz w:val="28"/>
          <w:szCs w:val="28"/>
          <w:lang w:eastAsia="ru-RU"/>
        </w:rPr>
        <w:t xml:space="preserve">№ 620/70-180-НПА </w:t>
      </w:r>
      <w:r w:rsidR="000162CF" w:rsidRPr="000B76E1">
        <w:rPr>
          <w:rFonts w:ascii="Times New Roman" w:hAnsi="Times New Roman"/>
          <w:sz w:val="28"/>
          <w:szCs w:val="28"/>
          <w:lang w:eastAsia="ru-RU"/>
        </w:rPr>
        <w:t xml:space="preserve">«О бюджете городского округа Щёлково Московской области на 2024 год и плановый период 2025 и 2026 годов» </w:t>
      </w:r>
      <w:r w:rsidR="00A52F01" w:rsidRPr="000B76E1">
        <w:rPr>
          <w:rFonts w:ascii="Times New Roman" w:hAnsi="Times New Roman"/>
          <w:sz w:val="28"/>
          <w:szCs w:val="28"/>
          <w:lang w:eastAsia="ru-RU"/>
        </w:rPr>
        <w:t>(</w:t>
      </w:r>
      <w:r w:rsidR="0059560B" w:rsidRPr="000B76E1">
        <w:rPr>
          <w:rFonts w:ascii="Times New Roman" w:hAnsi="Times New Roman"/>
          <w:sz w:val="28"/>
          <w:szCs w:val="28"/>
          <w:lang w:eastAsia="ru-RU"/>
        </w:rPr>
        <w:t>с изменениями</w:t>
      </w:r>
      <w:r w:rsidR="000162CF" w:rsidRPr="000B76E1">
        <w:rPr>
          <w:rFonts w:ascii="Times New Roman" w:hAnsi="Times New Roman"/>
          <w:sz w:val="28"/>
          <w:szCs w:val="28"/>
          <w:lang w:eastAsia="ru-RU"/>
        </w:rPr>
        <w:t xml:space="preserve">  от 10.04.2024 № 666/75-193-НПА, </w:t>
      </w:r>
      <w:r w:rsidR="0059560B" w:rsidRPr="000B76E1">
        <w:rPr>
          <w:rFonts w:ascii="Times New Roman" w:hAnsi="Times New Roman"/>
          <w:sz w:val="28"/>
          <w:szCs w:val="28"/>
          <w:lang w:eastAsia="ru-RU"/>
        </w:rPr>
        <w:br/>
      </w:r>
      <w:r w:rsidR="000162CF" w:rsidRPr="000B76E1">
        <w:rPr>
          <w:rFonts w:ascii="Times New Roman" w:hAnsi="Times New Roman"/>
          <w:sz w:val="28"/>
          <w:szCs w:val="28"/>
          <w:lang w:eastAsia="ru-RU"/>
        </w:rPr>
        <w:t>от 23.05.2024 № 673/76-195-НПА</w:t>
      </w:r>
      <w:r w:rsidR="00A52F01" w:rsidRPr="000B76E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162CF" w:rsidRPr="000B76E1">
        <w:rPr>
          <w:rFonts w:ascii="Times New Roman" w:hAnsi="Times New Roman"/>
          <w:sz w:val="28"/>
          <w:szCs w:val="28"/>
          <w:lang w:eastAsia="ru-RU"/>
        </w:rPr>
        <w:t>от 30.09.2024 № 14/3-2-НПА</w:t>
      </w:r>
      <w:r w:rsidR="00A52F01" w:rsidRPr="000B76E1">
        <w:rPr>
          <w:rFonts w:ascii="Times New Roman" w:hAnsi="Times New Roman"/>
          <w:sz w:val="28"/>
          <w:szCs w:val="28"/>
          <w:lang w:eastAsia="ru-RU"/>
        </w:rPr>
        <w:t>),</w:t>
      </w:r>
      <w:r w:rsidR="00A52F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560B">
        <w:rPr>
          <w:rFonts w:ascii="Times New Roman" w:hAnsi="Times New Roman"/>
          <w:sz w:val="28"/>
          <w:szCs w:val="28"/>
          <w:lang w:eastAsia="ru-RU"/>
        </w:rPr>
        <w:t xml:space="preserve">рассмотрев отчет </w:t>
      </w:r>
      <w:r>
        <w:rPr>
          <w:rFonts w:ascii="Times New Roman" w:hAnsi="Times New Roman"/>
          <w:sz w:val="28"/>
          <w:szCs w:val="28"/>
          <w:lang w:eastAsia="ru-RU"/>
        </w:rPr>
        <w:t>об исполнении бюджета городского округа Щёлково Московской области за 202</w:t>
      </w:r>
      <w:r w:rsidR="00E11EF3">
        <w:rPr>
          <w:rFonts w:ascii="Times New Roman" w:hAnsi="Times New Roman"/>
          <w:sz w:val="28"/>
          <w:szCs w:val="28"/>
          <w:lang w:eastAsia="ru-RU"/>
        </w:rPr>
        <w:t>4</w:t>
      </w:r>
      <w:r w:rsidR="00012E7C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 депутатов городского округа Щёлково</w:t>
      </w:r>
    </w:p>
    <w:p w:rsidR="00461475" w:rsidRDefault="00461475" w:rsidP="00461475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 Е Ш И Л:</w:t>
      </w:r>
    </w:p>
    <w:p w:rsidR="00461475" w:rsidRDefault="00461475" w:rsidP="004614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Утвердить отчёт об исполнении бюджета городского округа Щёлково Московской области за 202</w:t>
      </w:r>
      <w:r w:rsidR="00E11EF3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по доходам в сумме </w:t>
      </w:r>
      <w:bookmarkStart w:id="1" w:name="sub_2"/>
      <w:r w:rsidR="00CC5F09">
        <w:rPr>
          <w:rFonts w:ascii="Times New Roman" w:hAnsi="Times New Roman"/>
          <w:sz w:val="28"/>
          <w:szCs w:val="28"/>
          <w:lang w:eastAsia="ru-RU"/>
        </w:rPr>
        <w:t>15 855 190,2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по расходам в сумме </w:t>
      </w:r>
      <w:r w:rsidR="00CC5F09">
        <w:rPr>
          <w:rFonts w:ascii="Times New Roman" w:hAnsi="Times New Roman"/>
          <w:sz w:val="28"/>
          <w:szCs w:val="28"/>
          <w:lang w:eastAsia="ru-RU"/>
        </w:rPr>
        <w:t>16 219 779,9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с превышением </w:t>
      </w:r>
      <w:r w:rsidR="00494E07">
        <w:rPr>
          <w:rFonts w:ascii="Times New Roman" w:hAnsi="Times New Roman"/>
          <w:sz w:val="28"/>
          <w:szCs w:val="28"/>
          <w:lang w:eastAsia="ru-RU"/>
        </w:rPr>
        <w:t>расходов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 над </w:t>
      </w:r>
      <w:r w:rsidR="00494E07">
        <w:rPr>
          <w:rFonts w:ascii="Times New Roman" w:hAnsi="Times New Roman"/>
          <w:sz w:val="28"/>
          <w:szCs w:val="28"/>
          <w:lang w:eastAsia="ru-RU"/>
        </w:rPr>
        <w:t>доходами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94E07">
        <w:rPr>
          <w:rFonts w:ascii="Times New Roman" w:hAnsi="Times New Roman"/>
          <w:sz w:val="28"/>
          <w:szCs w:val="28"/>
          <w:lang w:eastAsia="ru-RU"/>
        </w:rPr>
        <w:t>де</w:t>
      </w:r>
      <w:r>
        <w:rPr>
          <w:rFonts w:ascii="Times New Roman" w:hAnsi="Times New Roman"/>
          <w:sz w:val="28"/>
          <w:szCs w:val="28"/>
          <w:lang w:eastAsia="ru-RU"/>
        </w:rPr>
        <w:t xml:space="preserve">фицит бюджета городского округа Щёлково Московской области) в сумме </w:t>
      </w:r>
      <w:r w:rsidR="00CC5F09">
        <w:rPr>
          <w:rFonts w:ascii="Times New Roman" w:hAnsi="Times New Roman"/>
          <w:sz w:val="28"/>
          <w:szCs w:val="28"/>
          <w:lang w:eastAsia="ru-RU"/>
        </w:rPr>
        <w:t>364 589,7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bookmarkEnd w:id="1"/>
    <w:p w:rsidR="00461475" w:rsidRDefault="00461475" w:rsidP="004614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 Утвердить доходы бюджета городского округа Щёлково Московской области за 202</w:t>
      </w:r>
      <w:r w:rsidR="00E11EF3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по кодам классификации доходов бюджета согласно приложению № 1 к настоящему решению.</w:t>
      </w:r>
    </w:p>
    <w:p w:rsidR="00461475" w:rsidRDefault="00461475" w:rsidP="004614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Утвердить расходы бюджета городского округа Щёлково Московской области за 202</w:t>
      </w:r>
      <w:r w:rsidR="00E11EF3">
        <w:rPr>
          <w:rFonts w:ascii="Times New Roman" w:hAnsi="Times New Roman"/>
          <w:sz w:val="28"/>
          <w:szCs w:val="28"/>
          <w:lang w:eastAsia="ru-RU"/>
        </w:rPr>
        <w:t>4</w:t>
      </w:r>
      <w:r w:rsidR="001650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год по ведомственной структуре расходов бюджета согласно приложению № 2 к настоящему решению.</w:t>
      </w:r>
    </w:p>
    <w:p w:rsidR="00461475" w:rsidRDefault="00461475" w:rsidP="004614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Утвердить расходы бюджета городского округа Щёлково Московской области за 202</w:t>
      </w:r>
      <w:r w:rsidR="00E11EF3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по разделам, подразделам, целевым статьям (муниципальным программам городского округа Щёлково и непрограммным направлениям деятельности), группам и подгруппам классификации видов расходов бюджета согласно приложению № 3 к настоящему решению.</w:t>
      </w:r>
    </w:p>
    <w:p w:rsidR="00461475" w:rsidRDefault="00461475" w:rsidP="004614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Утвердить источники внутреннего финансирования дефицита бюджета городского округа Щёлково Московской области за 202</w:t>
      </w:r>
      <w:r w:rsidR="00E11EF3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/>
          <w:sz w:val="28"/>
          <w:szCs w:val="28"/>
          <w:lang w:eastAsia="ru-RU"/>
        </w:rPr>
        <w:br/>
        <w:t>по кодам классификации источников финансирования дефицита бюджета согласно приложению № 4 к настоящему решению.</w:t>
      </w:r>
    </w:p>
    <w:p w:rsidR="00461475" w:rsidRPr="00012E7C" w:rsidRDefault="00461475" w:rsidP="005956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решение подлежит </w:t>
      </w:r>
      <w:r w:rsidR="00012E7C" w:rsidRPr="000B76E1">
        <w:rPr>
          <w:rFonts w:ascii="Times New Roman" w:hAnsi="Times New Roman"/>
          <w:sz w:val="28"/>
          <w:szCs w:val="28"/>
          <w:lang w:eastAsia="ru-RU"/>
        </w:rPr>
        <w:t xml:space="preserve">официальному </w:t>
      </w:r>
      <w:r w:rsidRPr="000B76E1">
        <w:rPr>
          <w:rFonts w:ascii="Times New Roman" w:hAnsi="Times New Roman"/>
          <w:sz w:val="28"/>
          <w:szCs w:val="28"/>
        </w:rPr>
        <w:t xml:space="preserve">опубликованию </w:t>
      </w:r>
      <w:r w:rsidR="00012E7C" w:rsidRPr="000B76E1">
        <w:rPr>
          <w:rFonts w:ascii="Times New Roman" w:hAnsi="Times New Roman"/>
          <w:sz w:val="28"/>
          <w:szCs w:val="28"/>
          <w:lang w:eastAsia="ru-RU"/>
        </w:rPr>
        <w:t xml:space="preserve">(размещению) </w:t>
      </w:r>
      <w:r w:rsidRPr="000B76E1">
        <w:rPr>
          <w:rFonts w:ascii="Times New Roman" w:hAnsi="Times New Roman"/>
          <w:sz w:val="28"/>
          <w:szCs w:val="28"/>
        </w:rPr>
        <w:t xml:space="preserve">в </w:t>
      </w:r>
      <w:r w:rsidR="00CC5F09" w:rsidRPr="000B76E1">
        <w:rPr>
          <w:rFonts w:ascii="Times New Roman" w:hAnsi="Times New Roman"/>
          <w:sz w:val="28"/>
          <w:szCs w:val="28"/>
        </w:rPr>
        <w:t>сетевом издании «Инф</w:t>
      </w:r>
      <w:r w:rsidR="00CC5F09">
        <w:rPr>
          <w:rFonts w:ascii="Times New Roman" w:hAnsi="Times New Roman"/>
          <w:color w:val="000000"/>
          <w:sz w:val="28"/>
          <w:szCs w:val="28"/>
        </w:rPr>
        <w:t>ормационный портал Щёлково»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2E7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 размещению</w:t>
      </w:r>
      <w:r w:rsidR="00CC5F0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официальном сайте Администрации городского округа Щёлково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61475" w:rsidRDefault="00461475" w:rsidP="00461475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475" w:rsidRDefault="00D8613E" w:rsidP="004614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147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61475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461475" w:rsidRDefault="00461475" w:rsidP="004614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Щёлково                                                                </w:t>
      </w:r>
      <w:r w:rsidR="00D8613E">
        <w:rPr>
          <w:rFonts w:ascii="Times New Roman" w:hAnsi="Times New Roman" w:cs="Times New Roman"/>
          <w:sz w:val="28"/>
          <w:szCs w:val="28"/>
        </w:rPr>
        <w:t>М.Н. Тарасова</w:t>
      </w:r>
    </w:p>
    <w:p w:rsidR="00EC57AB" w:rsidRDefault="00EC57AB"/>
    <w:sectPr w:rsidR="00EC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475"/>
    <w:rsid w:val="00012E7C"/>
    <w:rsid w:val="000162CF"/>
    <w:rsid w:val="000B76E1"/>
    <w:rsid w:val="00144750"/>
    <w:rsid w:val="001650FF"/>
    <w:rsid w:val="00167D01"/>
    <w:rsid w:val="001E412C"/>
    <w:rsid w:val="00341E4B"/>
    <w:rsid w:val="00345DFA"/>
    <w:rsid w:val="003B6F16"/>
    <w:rsid w:val="00413BEB"/>
    <w:rsid w:val="00461475"/>
    <w:rsid w:val="00494E07"/>
    <w:rsid w:val="0059560B"/>
    <w:rsid w:val="005E7319"/>
    <w:rsid w:val="006374D8"/>
    <w:rsid w:val="00690DDA"/>
    <w:rsid w:val="00871A82"/>
    <w:rsid w:val="00A52F01"/>
    <w:rsid w:val="00A648C5"/>
    <w:rsid w:val="00B43AAB"/>
    <w:rsid w:val="00CC5F09"/>
    <w:rsid w:val="00D8613E"/>
    <w:rsid w:val="00E1153B"/>
    <w:rsid w:val="00E11EF3"/>
    <w:rsid w:val="00EC57AB"/>
    <w:rsid w:val="00F66D2A"/>
    <w:rsid w:val="00FD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2CBB"/>
  <w15:chartTrackingRefBased/>
  <w15:docId w15:val="{C827E8A0-322E-4BDA-B8F0-32DF6D60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4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1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E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3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Н.Г. Крикун</dc:creator>
  <cp:keywords/>
  <dc:description/>
  <cp:lastModifiedBy>Н.Г. Крикун</cp:lastModifiedBy>
  <cp:revision>9</cp:revision>
  <cp:lastPrinted>2025-02-25T11:56:00Z</cp:lastPrinted>
  <dcterms:created xsi:type="dcterms:W3CDTF">2025-02-25T11:32:00Z</dcterms:created>
  <dcterms:modified xsi:type="dcterms:W3CDTF">2025-02-25T12:05:00Z</dcterms:modified>
</cp:coreProperties>
</file>